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D43475" w:rsidR="0A0840E6" w:rsidP="78A1EFDA" w:rsidRDefault="78A1EFDA" w14:paraId="4BF31193" w14:textId="77777777">
      <w:pPr>
        <w:spacing w:after="240" w:line="360" w:lineRule="auto"/>
        <w:ind w:firstLine="567"/>
        <w:jc w:val="center"/>
        <w:rPr>
          <w:rFonts w:ascii="Times New Roman" w:hAnsi="Times New Roman" w:eastAsia="Times New Roman" w:cs="Times New Roman"/>
          <w:sz w:val="36"/>
          <w:szCs w:val="36"/>
          <w:lang w:val="lv-LV"/>
        </w:rPr>
      </w:pPr>
      <w:r w:rsidRPr="00D43475">
        <w:rPr>
          <w:rFonts w:ascii="Times New Roman" w:hAnsi="Times New Roman" w:eastAsia="Times New Roman" w:cs="Times New Roman"/>
          <w:b/>
          <w:bCs/>
          <w:sz w:val="36"/>
          <w:szCs w:val="36"/>
          <w:lang w:val="lv-LV"/>
        </w:rPr>
        <w:t>JELGAVAS TEHNIKUMS</w:t>
      </w:r>
    </w:p>
    <w:p w:rsidRPr="00D43475" w:rsidR="0A0840E6" w:rsidP="78A1EFDA" w:rsidRDefault="0A0840E6" w14:paraId="672A6659" w14:textId="77777777">
      <w:pPr>
        <w:spacing w:line="360" w:lineRule="auto"/>
        <w:ind w:firstLine="567"/>
        <w:jc w:val="both"/>
        <w:rPr>
          <w:rFonts w:ascii="Times New Roman" w:hAnsi="Times New Roman" w:eastAsia="Times New Roman" w:cs="Times New Roman"/>
          <w:sz w:val="24"/>
          <w:szCs w:val="24"/>
          <w:lang w:val="lv-LV"/>
        </w:rPr>
      </w:pPr>
    </w:p>
    <w:p w:rsidRPr="00D43475" w:rsidR="0A0840E6" w:rsidP="78A1EFDA" w:rsidRDefault="0A0840E6" w14:paraId="0A37501D" w14:textId="77777777">
      <w:pPr>
        <w:spacing w:line="360" w:lineRule="auto"/>
        <w:ind w:firstLine="567"/>
        <w:jc w:val="both"/>
        <w:rPr>
          <w:rFonts w:ascii="Times New Roman" w:hAnsi="Times New Roman" w:eastAsia="Times New Roman" w:cs="Times New Roman"/>
          <w:sz w:val="24"/>
          <w:szCs w:val="24"/>
          <w:lang w:val="lv-LV"/>
        </w:rPr>
      </w:pPr>
    </w:p>
    <w:p w:rsidRPr="00D43475" w:rsidR="0A0840E6" w:rsidP="78A1EFDA" w:rsidRDefault="0A0840E6" w14:paraId="0E27B00A" w14:textId="4BB5A6D9">
      <w:pPr>
        <w:spacing w:line="360" w:lineRule="auto"/>
        <w:jc w:val="both"/>
        <w:rPr>
          <w:rFonts w:ascii="Times New Roman" w:hAnsi="Times New Roman" w:eastAsia="Times New Roman" w:cs="Times New Roman"/>
          <w:sz w:val="24"/>
          <w:szCs w:val="24"/>
          <w:lang w:val="lv-LV"/>
        </w:rPr>
      </w:pPr>
    </w:p>
    <w:p w:rsidRPr="00D43475" w:rsidR="0A0840E6" w:rsidP="78A1EFDA" w:rsidRDefault="0A0840E6" w14:paraId="60061E4C" w14:textId="77777777">
      <w:pPr>
        <w:spacing w:line="360" w:lineRule="auto"/>
        <w:ind w:firstLine="567"/>
        <w:jc w:val="both"/>
        <w:rPr>
          <w:rFonts w:ascii="Times New Roman" w:hAnsi="Times New Roman" w:eastAsia="Times New Roman" w:cs="Times New Roman"/>
          <w:sz w:val="24"/>
          <w:szCs w:val="24"/>
          <w:lang w:val="lv-LV"/>
        </w:rPr>
      </w:pPr>
    </w:p>
    <w:p w:rsidRPr="00D43475" w:rsidR="0A0840E6" w:rsidP="78A1EFDA" w:rsidRDefault="78A1EFDA" w14:paraId="3715E4DD" w14:textId="77777777">
      <w:pPr>
        <w:spacing w:line="360" w:lineRule="auto"/>
        <w:ind w:firstLine="567"/>
        <w:jc w:val="center"/>
        <w:rPr>
          <w:rFonts w:ascii="Times New Roman" w:hAnsi="Times New Roman" w:eastAsia="Times New Roman" w:cs="Times New Roman"/>
          <w:b/>
          <w:bCs/>
          <w:sz w:val="36"/>
          <w:szCs w:val="36"/>
          <w:lang w:val="lv-LV"/>
        </w:rPr>
      </w:pPr>
      <w:r w:rsidRPr="00D43475">
        <w:rPr>
          <w:rFonts w:ascii="Times New Roman" w:hAnsi="Times New Roman" w:eastAsia="Times New Roman" w:cs="Times New Roman"/>
          <w:b/>
          <w:bCs/>
          <w:sz w:val="36"/>
          <w:szCs w:val="36"/>
          <w:lang w:val="lv-LV"/>
        </w:rPr>
        <w:t>AMANDA NORA EGLĪTE</w:t>
      </w:r>
    </w:p>
    <w:p w:rsidRPr="00D43475" w:rsidR="2676A49F" w:rsidP="78A1EFDA" w:rsidRDefault="2676A49F" w14:paraId="4B1EEB20" w14:textId="227B813C">
      <w:pPr>
        <w:spacing w:line="360" w:lineRule="auto"/>
        <w:ind w:firstLine="567"/>
        <w:jc w:val="both"/>
        <w:rPr>
          <w:rFonts w:ascii="Times New Roman" w:hAnsi="Times New Roman" w:eastAsia="Times New Roman" w:cs="Times New Roman"/>
          <w:b/>
          <w:bCs/>
          <w:sz w:val="24"/>
          <w:szCs w:val="24"/>
          <w:lang w:val="lv-LV"/>
        </w:rPr>
      </w:pPr>
    </w:p>
    <w:p w:rsidRPr="00D43475" w:rsidR="2676A49F" w:rsidP="78A1EFDA" w:rsidRDefault="2676A49F" w14:paraId="5E556325" w14:textId="290AD29C">
      <w:pPr>
        <w:spacing w:line="360" w:lineRule="auto"/>
        <w:ind w:firstLine="567"/>
        <w:jc w:val="both"/>
        <w:rPr>
          <w:rFonts w:ascii="Times New Roman" w:hAnsi="Times New Roman" w:eastAsia="Times New Roman" w:cs="Times New Roman"/>
          <w:b/>
          <w:bCs/>
          <w:sz w:val="24"/>
          <w:szCs w:val="24"/>
          <w:lang w:val="lv-LV"/>
        </w:rPr>
      </w:pPr>
    </w:p>
    <w:p w:rsidRPr="00D43475" w:rsidR="76EE6269" w:rsidP="78A1EFDA" w:rsidRDefault="78A1EFDA" w14:paraId="5F64021A" w14:textId="6C02BA89">
      <w:pPr>
        <w:spacing w:line="360" w:lineRule="auto"/>
        <w:ind w:firstLine="567"/>
        <w:jc w:val="center"/>
        <w:rPr>
          <w:rFonts w:ascii="Times New Roman" w:hAnsi="Times New Roman" w:eastAsia="Times New Roman" w:cs="Times New Roman"/>
          <w:b/>
          <w:bCs/>
          <w:sz w:val="40"/>
          <w:szCs w:val="40"/>
          <w:lang w:val="lv-LV"/>
        </w:rPr>
      </w:pPr>
      <w:r w:rsidRPr="00D43475">
        <w:rPr>
          <w:rFonts w:ascii="Times New Roman" w:hAnsi="Times New Roman" w:eastAsia="Times New Roman" w:cs="Times New Roman"/>
          <w:b/>
          <w:bCs/>
          <w:sz w:val="40"/>
          <w:szCs w:val="40"/>
          <w:lang w:val="lv-LV"/>
        </w:rPr>
        <w:t>Videospēle "Blue's Adventure"</w:t>
      </w:r>
    </w:p>
    <w:p w:rsidRPr="00D43475" w:rsidR="76EE6269" w:rsidP="78A1EFDA" w:rsidRDefault="76EE6269" w14:paraId="44EAFD9C" w14:textId="57AD61CA">
      <w:pPr>
        <w:spacing w:line="360" w:lineRule="auto"/>
        <w:ind w:firstLine="567"/>
        <w:jc w:val="center"/>
        <w:rPr>
          <w:rFonts w:ascii="Times New Roman" w:hAnsi="Times New Roman" w:eastAsia="Times New Roman" w:cs="Times New Roman"/>
          <w:b/>
          <w:bCs/>
          <w:sz w:val="32"/>
          <w:szCs w:val="32"/>
          <w:lang w:val="lv-LV"/>
        </w:rPr>
      </w:pPr>
    </w:p>
    <w:p w:rsidRPr="00D43475" w:rsidR="0A0840E6" w:rsidP="78A1EFDA" w:rsidRDefault="78A1EFDA" w14:paraId="2FE4538B" w14:textId="481EFC98">
      <w:pPr>
        <w:spacing w:after="0" w:line="360" w:lineRule="auto"/>
        <w:jc w:val="center"/>
        <w:rPr>
          <w:rFonts w:ascii="Times New Roman" w:hAnsi="Times New Roman" w:eastAsia="Times New Roman" w:cs="Times New Roman"/>
          <w:color w:val="000000" w:themeColor="text1"/>
          <w:sz w:val="32"/>
          <w:szCs w:val="32"/>
          <w:lang w:val="lv-LV"/>
        </w:rPr>
      </w:pPr>
      <w:r w:rsidRPr="00D43475">
        <w:rPr>
          <w:rFonts w:ascii="Times New Roman" w:hAnsi="Times New Roman" w:eastAsia="Times New Roman" w:cs="Times New Roman"/>
          <w:b/>
          <w:bCs/>
          <w:color w:val="000000" w:themeColor="text1"/>
          <w:sz w:val="32"/>
          <w:szCs w:val="32"/>
          <w:lang w:val="lv-LV"/>
        </w:rPr>
        <w:t>Kvalifikācijas darbs</w:t>
      </w:r>
      <w:r w:rsidRPr="00D43475" w:rsidR="28F84D47">
        <w:rPr>
          <w:lang w:val="lv-LV"/>
        </w:rPr>
        <w:br/>
      </w:r>
      <w:r w:rsidRPr="00D43475">
        <w:rPr>
          <w:rFonts w:ascii="Times New Roman" w:hAnsi="Times New Roman" w:eastAsia="Times New Roman" w:cs="Times New Roman"/>
          <w:b/>
          <w:bCs/>
          <w:color w:val="000000" w:themeColor="text1"/>
          <w:sz w:val="32"/>
          <w:szCs w:val="32"/>
          <w:lang w:val="lv-LV"/>
        </w:rPr>
        <w:t>kvalifikācijas ieguvei</w:t>
      </w:r>
      <w:r w:rsidRPr="00D43475" w:rsidR="28F84D47">
        <w:rPr>
          <w:lang w:val="lv-LV"/>
        </w:rPr>
        <w:br/>
      </w:r>
      <w:r w:rsidRPr="00D43475">
        <w:rPr>
          <w:rFonts w:ascii="Times New Roman" w:hAnsi="Times New Roman" w:eastAsia="Times New Roman" w:cs="Times New Roman"/>
          <w:b/>
          <w:bCs/>
          <w:color w:val="000000" w:themeColor="text1"/>
          <w:sz w:val="32"/>
          <w:szCs w:val="32"/>
          <w:lang w:val="lv-LV"/>
        </w:rPr>
        <w:t>programmēšanas tehniķis</w:t>
      </w:r>
    </w:p>
    <w:p w:rsidRPr="00D43475" w:rsidR="76EE6269" w:rsidP="78A1EFDA" w:rsidRDefault="76EE6269" w14:paraId="3DEEC669" w14:textId="1727EA4A">
      <w:pPr>
        <w:spacing w:after="960" w:line="360" w:lineRule="auto"/>
        <w:ind w:firstLine="567"/>
        <w:jc w:val="both"/>
        <w:rPr>
          <w:rFonts w:ascii="Times New Roman" w:hAnsi="Times New Roman" w:eastAsia="Times New Roman" w:cs="Times New Roman"/>
          <w:sz w:val="24"/>
          <w:szCs w:val="24"/>
          <w:lang w:val="lv-LV"/>
        </w:rPr>
      </w:pPr>
    </w:p>
    <w:p w:rsidRPr="00D43475" w:rsidR="2676A49F" w:rsidP="78A1EFDA" w:rsidRDefault="78A1EFDA" w14:paraId="3E7F6142" w14:textId="641BAE7C">
      <w:pPr>
        <w:spacing w:before="240" w:after="200" w:line="360" w:lineRule="auto"/>
        <w:ind w:firstLine="567"/>
        <w:jc w:val="center"/>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b/>
          <w:bCs/>
          <w:color w:val="000000" w:themeColor="text1"/>
          <w:sz w:val="24"/>
          <w:szCs w:val="24"/>
          <w:lang w:val="lv-LV"/>
        </w:rPr>
        <w:t xml:space="preserve">Darba izpildītājs:    </w:t>
      </w:r>
      <w:r w:rsidR="00D43475">
        <w:rPr>
          <w:rFonts w:ascii="Times New Roman" w:hAnsi="Times New Roman" w:eastAsia="Times New Roman" w:cs="Times New Roman"/>
          <w:b/>
          <w:bCs/>
          <w:color w:val="000000" w:themeColor="text1"/>
          <w:sz w:val="24"/>
          <w:szCs w:val="24"/>
          <w:lang w:val="lv-LV"/>
        </w:rPr>
        <w:t>______________________________</w:t>
      </w:r>
      <w:r w:rsidRPr="00D43475">
        <w:rPr>
          <w:rFonts w:ascii="Times New Roman" w:hAnsi="Times New Roman" w:eastAsia="Times New Roman" w:cs="Times New Roman"/>
          <w:b/>
          <w:bCs/>
          <w:color w:val="000000" w:themeColor="text1"/>
          <w:sz w:val="24"/>
          <w:szCs w:val="24"/>
          <w:lang w:val="lv-LV"/>
        </w:rPr>
        <w:t xml:space="preserve"> </w:t>
      </w:r>
      <w:r w:rsidRPr="00D43475">
        <w:rPr>
          <w:rFonts w:ascii="Times New Roman" w:hAnsi="Times New Roman" w:eastAsia="Times New Roman" w:cs="Times New Roman"/>
          <w:color w:val="000000" w:themeColor="text1"/>
          <w:sz w:val="24"/>
          <w:szCs w:val="24"/>
          <w:lang w:val="lv-LV"/>
        </w:rPr>
        <w:t>410.gr.izgl. A.N.Eglīte</w:t>
      </w:r>
    </w:p>
    <w:p w:rsidR="2676A49F" w:rsidP="78A1EFDA" w:rsidRDefault="2676A49F" w14:paraId="126482C9" w14:textId="61791A13">
      <w:pPr>
        <w:spacing w:before="240" w:after="200" w:line="360" w:lineRule="auto"/>
        <w:ind w:firstLine="567"/>
        <w:jc w:val="center"/>
        <w:rPr>
          <w:rFonts w:ascii="Times New Roman" w:hAnsi="Times New Roman" w:eastAsia="Times New Roman" w:cs="Times New Roman"/>
          <w:i/>
          <w:iCs/>
          <w:color w:val="000000" w:themeColor="text1"/>
          <w:sz w:val="24"/>
          <w:szCs w:val="24"/>
          <w:lang w:val="lv-LV"/>
        </w:rPr>
      </w:pPr>
    </w:p>
    <w:p w:rsidR="00D43475" w:rsidP="78A1EFDA" w:rsidRDefault="00D43475" w14:paraId="7DEA4269" w14:textId="1F02AB7C">
      <w:pPr>
        <w:spacing w:before="240" w:after="200" w:line="360" w:lineRule="auto"/>
        <w:ind w:firstLine="567"/>
        <w:jc w:val="center"/>
        <w:rPr>
          <w:rFonts w:ascii="Times New Roman" w:hAnsi="Times New Roman" w:eastAsia="Times New Roman" w:cs="Times New Roman"/>
          <w:i/>
          <w:iCs/>
          <w:color w:val="000000" w:themeColor="text1"/>
          <w:sz w:val="24"/>
          <w:szCs w:val="24"/>
          <w:lang w:val="lv-LV"/>
        </w:rPr>
      </w:pPr>
    </w:p>
    <w:p w:rsidRPr="00D43475" w:rsidR="00D43475" w:rsidP="78A1EFDA" w:rsidRDefault="00D43475" w14:paraId="447978E8" w14:textId="77777777">
      <w:pPr>
        <w:spacing w:before="240" w:after="200" w:line="360" w:lineRule="auto"/>
        <w:ind w:firstLine="567"/>
        <w:jc w:val="center"/>
        <w:rPr>
          <w:rFonts w:ascii="Times New Roman" w:hAnsi="Times New Roman" w:eastAsia="Times New Roman" w:cs="Times New Roman"/>
          <w:i/>
          <w:iCs/>
          <w:color w:val="000000" w:themeColor="text1"/>
          <w:sz w:val="24"/>
          <w:szCs w:val="24"/>
          <w:lang w:val="lv-LV"/>
        </w:rPr>
      </w:pPr>
    </w:p>
    <w:p w:rsidRPr="00D43475" w:rsidR="2676A49F" w:rsidP="78A1EFDA" w:rsidRDefault="78A1EFDA" w14:paraId="4DCD82E2" w14:textId="04B00551">
      <w:pPr>
        <w:spacing w:before="240" w:after="200" w:line="360" w:lineRule="auto"/>
        <w:ind w:firstLine="567"/>
        <w:jc w:val="center"/>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b/>
          <w:bCs/>
          <w:sz w:val="24"/>
          <w:szCs w:val="24"/>
          <w:lang w:val="lv-LV"/>
        </w:rPr>
        <w:t>Jelgava 2021</w:t>
      </w:r>
    </w:p>
    <w:p w:rsidRPr="00D43475" w:rsidR="2676A49F" w:rsidP="78A1EFDA" w:rsidRDefault="2676A49F" w14:paraId="7F8470A3" w14:textId="615B00E5">
      <w:pPr>
        <w:spacing w:before="240" w:after="200" w:line="360" w:lineRule="auto"/>
        <w:ind w:firstLine="567"/>
        <w:jc w:val="both"/>
        <w:rPr>
          <w:rFonts w:ascii="Times New Roman" w:hAnsi="Times New Roman" w:eastAsia="Times New Roman" w:cs="Times New Roman"/>
          <w:color w:val="000000" w:themeColor="text1"/>
          <w:sz w:val="24"/>
          <w:szCs w:val="24"/>
          <w:lang w:val="lv-LV"/>
        </w:rPr>
      </w:pPr>
    </w:p>
    <w:p w:rsidRPr="00D43475" w:rsidR="2676A49F" w:rsidP="0C54E023" w:rsidRDefault="0C54E023" w14:paraId="07DE9A92" w14:textId="5829DDD2">
      <w:pPr>
        <w:jc w:val="center"/>
        <w:rPr>
          <w:rFonts w:ascii="Times New Roman" w:hAnsi="Times New Roman" w:eastAsia="Times New Roman" w:cs="Times New Roman"/>
          <w:b/>
          <w:bCs/>
          <w:sz w:val="40"/>
          <w:szCs w:val="40"/>
          <w:lang w:val="lv-LV"/>
        </w:rPr>
      </w:pPr>
      <w:r w:rsidRPr="0C54E023">
        <w:rPr>
          <w:rFonts w:ascii="Times New Roman" w:hAnsi="Times New Roman" w:eastAsia="Times New Roman" w:cs="Times New Roman"/>
          <w:b/>
          <w:bCs/>
          <w:sz w:val="40"/>
          <w:szCs w:val="40"/>
          <w:lang w:val="lv-LV"/>
        </w:rPr>
        <w:t>ANOTĀCIJA</w:t>
      </w:r>
    </w:p>
    <w:p w:rsidRPr="00D43475" w:rsidR="2676A49F" w:rsidP="0C54E023" w:rsidRDefault="2676A49F" w14:paraId="26F16BEC" w14:textId="0C8FE437">
      <w:pPr>
        <w:spacing w:before="240" w:after="200" w:line="360" w:lineRule="auto"/>
        <w:ind w:firstLine="567"/>
        <w:jc w:val="both"/>
        <w:rPr>
          <w:rFonts w:ascii="Times New Roman" w:hAnsi="Times New Roman" w:eastAsia="Times New Roman" w:cs="Times New Roman"/>
          <w:sz w:val="24"/>
          <w:szCs w:val="24"/>
          <w:lang w:val="lv-LV"/>
        </w:rPr>
      </w:pPr>
    </w:p>
    <w:p w:rsidRPr="00D43475" w:rsidR="2676A49F" w:rsidP="0C54E023" w:rsidRDefault="0C54E023" w14:paraId="60DEDB32" w14:textId="7E245834">
      <w:pPr>
        <w:spacing w:before="240" w:after="0" w:line="360" w:lineRule="auto"/>
        <w:ind w:firstLine="567"/>
        <w:jc w:val="both"/>
        <w:rPr>
          <w:rFonts w:ascii="Times New Roman" w:hAnsi="Times New Roman" w:eastAsia="Times New Roman" w:cs="Times New Roman"/>
          <w:color w:val="000000" w:themeColor="text1"/>
          <w:sz w:val="24"/>
          <w:szCs w:val="24"/>
          <w:lang w:val="lv-LV"/>
        </w:rPr>
      </w:pPr>
      <w:r w:rsidRPr="0C54E023">
        <w:rPr>
          <w:rFonts w:ascii="Times New Roman" w:hAnsi="Times New Roman" w:eastAsia="Times New Roman" w:cs="Times New Roman"/>
          <w:color w:val="000000" w:themeColor="text1"/>
          <w:sz w:val="24"/>
          <w:szCs w:val="24"/>
          <w:lang w:val="lv-LV"/>
        </w:rPr>
        <w:t>Amanda Nora Eglīte, “Blue’s Adventure” videospēles izstrāde kvalifikācijas darbam.</w:t>
      </w:r>
    </w:p>
    <w:p w:rsidRPr="00D43475" w:rsidR="2676A49F" w:rsidP="0C54E023" w:rsidRDefault="788438AF" w14:paraId="1ACB25CF" w14:textId="4DC2DEE3">
      <w:pPr>
        <w:spacing w:before="240" w:after="0" w:line="360" w:lineRule="auto"/>
        <w:ind w:firstLine="567"/>
        <w:jc w:val="both"/>
        <w:rPr>
          <w:rFonts w:ascii="Times New Roman" w:hAnsi="Times New Roman" w:eastAsia="Times New Roman" w:cs="Times New Roman"/>
          <w:color w:val="000000" w:themeColor="text1"/>
          <w:sz w:val="24"/>
          <w:szCs w:val="24"/>
          <w:lang w:val="lv-LV"/>
        </w:rPr>
      </w:pPr>
      <w:r w:rsidRPr="788438AF">
        <w:rPr>
          <w:rFonts w:ascii="Times New Roman" w:hAnsi="Times New Roman" w:eastAsia="Times New Roman" w:cs="Times New Roman"/>
          <w:color w:val="000000" w:themeColor="text1"/>
          <w:sz w:val="24"/>
          <w:szCs w:val="24"/>
          <w:lang w:val="lv-LV"/>
        </w:rPr>
        <w:t>Šī videospēle ir pieejama internetā, nelietojot speciāli instalētas programmas. Kvalifikācijas darba ievadā ir aprakstīti videospēles izstrādes mērķi. Prasību specifikācijā ir aprakstītas funkcionālās un nefunkcionālās prasības programmatūrai. Uzdevumu risināšanas līdzekļu izvēles pamatojumā tiek aprakstīts, kas tika izmantota videospēles izstrādnē, un iemesli kādēļ tika izvēlēti aprakstītie līdzekļi. Programmas produkta modelēšanā un projektēšanā ir aprakstīta sistēmas arhitektūra ar tās vizuālajiem attēliem, kā arī dotas diagrammas. Lietotāja ceļvedis sastāv no palaianas instrukcijām un programmas lietošanas apraksta. Jelgava, 2021. 32 lpp., 39 att., 6 tabulas.</w:t>
      </w:r>
    </w:p>
    <w:p w:rsidRPr="00D43475" w:rsidR="2676A49F" w:rsidP="0C54E023" w:rsidRDefault="2676A49F" w14:paraId="76435379" w14:textId="4E6D6141">
      <w:pPr>
        <w:spacing w:before="240" w:after="200" w:line="360" w:lineRule="auto"/>
        <w:ind w:firstLine="567"/>
        <w:jc w:val="both"/>
        <w:rPr>
          <w:rFonts w:ascii="Times New Roman" w:hAnsi="Times New Roman" w:eastAsia="Times New Roman" w:cs="Times New Roman"/>
          <w:sz w:val="24"/>
          <w:szCs w:val="24"/>
          <w:lang w:val="lv-LV"/>
        </w:rPr>
      </w:pPr>
      <w:r w:rsidRPr="0C54E023">
        <w:rPr>
          <w:rFonts w:ascii="Times New Roman" w:hAnsi="Times New Roman" w:eastAsia="Times New Roman" w:cs="Times New Roman"/>
          <w:sz w:val="24"/>
          <w:szCs w:val="24"/>
          <w:lang w:val="lv-LV"/>
        </w:rPr>
        <w:br w:type="page"/>
      </w:r>
    </w:p>
    <w:p w:rsidRPr="00D43475" w:rsidR="2676A49F" w:rsidP="0C54E023" w:rsidRDefault="0C54E023" w14:paraId="2664C333" w14:textId="7B17E7FF">
      <w:pPr>
        <w:jc w:val="center"/>
        <w:rPr>
          <w:rFonts w:ascii="Times New Roman" w:hAnsi="Times New Roman" w:eastAsia="Times New Roman" w:cs="Times New Roman"/>
          <w:b/>
          <w:bCs/>
          <w:sz w:val="40"/>
          <w:szCs w:val="40"/>
          <w:lang w:val="lv-LV"/>
        </w:rPr>
      </w:pPr>
      <w:r w:rsidRPr="0C54E023">
        <w:rPr>
          <w:rFonts w:ascii="Times New Roman" w:hAnsi="Times New Roman" w:eastAsia="Times New Roman" w:cs="Times New Roman"/>
          <w:b/>
          <w:bCs/>
          <w:sz w:val="40"/>
          <w:szCs w:val="40"/>
          <w:lang w:val="lv-LV"/>
        </w:rPr>
        <w:lastRenderedPageBreak/>
        <w:t>ANNOTATION</w:t>
      </w:r>
    </w:p>
    <w:p w:rsidRPr="00D43475" w:rsidR="2676A49F" w:rsidP="0C54E023" w:rsidRDefault="2676A49F" w14:paraId="632AE16A" w14:textId="63157BC8">
      <w:pPr>
        <w:spacing w:before="240" w:after="200" w:line="360" w:lineRule="auto"/>
        <w:ind w:firstLine="567"/>
        <w:jc w:val="both"/>
        <w:rPr>
          <w:rFonts w:ascii="Times New Roman" w:hAnsi="Times New Roman" w:eastAsia="Times New Roman" w:cs="Times New Roman"/>
          <w:color w:val="000000" w:themeColor="text1"/>
          <w:sz w:val="24"/>
          <w:szCs w:val="24"/>
          <w:lang w:val="lv-LV"/>
        </w:rPr>
      </w:pPr>
    </w:p>
    <w:p w:rsidRPr="00D43475" w:rsidR="2676A49F" w:rsidP="0C54E023" w:rsidRDefault="788438AF" w14:paraId="03DEB735" w14:textId="343523F5">
      <w:pPr>
        <w:spacing w:before="240" w:after="200" w:line="360" w:lineRule="auto"/>
        <w:ind w:firstLine="567"/>
        <w:jc w:val="both"/>
        <w:rPr>
          <w:rFonts w:ascii="Times New Roman" w:hAnsi="Times New Roman" w:eastAsia="Times New Roman" w:cs="Times New Roman"/>
          <w:color w:val="000000" w:themeColor="text1"/>
          <w:sz w:val="24"/>
          <w:szCs w:val="24"/>
        </w:rPr>
      </w:pPr>
      <w:r w:rsidRPr="788438AF">
        <w:rPr>
          <w:rFonts w:ascii="Times New Roman" w:hAnsi="Times New Roman" w:eastAsia="Times New Roman" w:cs="Times New Roman"/>
          <w:color w:val="000000" w:themeColor="text1"/>
          <w:sz w:val="24"/>
          <w:szCs w:val="24"/>
        </w:rPr>
        <w:t>Amanda Nora Eglite, "Blue's Adventure" videogame's development for qualification work. This videogame is accessible online without needing any additional programs. The qualification work introduction explains the goal for the videogame's development. In the requirements specification you can find the functional and non-functional requirements for the game. The justification for choosing a task solution tool outlines what resources are used for development and for what purposes they were used. In program product modeling and design you can find systems architecture represented with photos and diagrams. The user's guide includes the instruction for the videogame. Jelgava, 2021. 32 pages, 39 images, 6 tables.</w:t>
      </w:r>
    </w:p>
    <w:p w:rsidRPr="00D43475" w:rsidR="2676A49F" w:rsidP="0C54E023" w:rsidRDefault="2676A49F" w14:paraId="7DD3C4AC" w14:textId="78D6AA3B">
      <w:pPr>
        <w:spacing w:before="240" w:after="200" w:line="360" w:lineRule="auto"/>
        <w:ind w:firstLine="567"/>
        <w:jc w:val="both"/>
        <w:rPr>
          <w:rFonts w:ascii="Times New Roman" w:hAnsi="Times New Roman" w:eastAsia="Times New Roman" w:cs="Times New Roman"/>
          <w:sz w:val="24"/>
          <w:szCs w:val="24"/>
          <w:lang w:val="lv-LV"/>
        </w:rPr>
      </w:pPr>
      <w:r>
        <w:br/>
      </w:r>
    </w:p>
    <w:p w:rsidRPr="00D43475" w:rsidR="2676A49F" w:rsidP="0C54E023" w:rsidRDefault="2676A49F" w14:paraId="090B6D51" w14:textId="34FA8B84">
      <w:pPr>
        <w:spacing w:before="240" w:after="200" w:line="360" w:lineRule="auto"/>
        <w:ind w:firstLine="567"/>
        <w:jc w:val="both"/>
        <w:rPr>
          <w:rFonts w:ascii="Times New Roman" w:hAnsi="Times New Roman" w:eastAsia="Times New Roman" w:cs="Times New Roman"/>
          <w:sz w:val="24"/>
          <w:szCs w:val="24"/>
          <w:lang w:val="lv-LV"/>
        </w:rPr>
      </w:pPr>
      <w:r w:rsidRPr="0C54E023">
        <w:rPr>
          <w:rFonts w:ascii="Times New Roman" w:hAnsi="Times New Roman" w:eastAsia="Times New Roman" w:cs="Times New Roman"/>
          <w:sz w:val="24"/>
          <w:szCs w:val="24"/>
          <w:lang w:val="lv-LV"/>
        </w:rPr>
        <w:br w:type="page"/>
      </w:r>
    </w:p>
    <w:p w:rsidRPr="00D43475" w:rsidR="2676A49F" w:rsidP="0C54E023" w:rsidRDefault="2676A49F" w14:paraId="409DB6CF" w14:textId="3F44EEDC">
      <w:pPr>
        <w:spacing w:before="240" w:after="200" w:line="360" w:lineRule="auto"/>
        <w:ind w:firstLine="567"/>
        <w:jc w:val="both"/>
        <w:rPr>
          <w:rFonts w:ascii="Times New Roman" w:hAnsi="Times New Roman" w:eastAsia="Times New Roman" w:cs="Times New Roman"/>
          <w:b/>
          <w:bCs/>
          <w:sz w:val="24"/>
          <w:szCs w:val="24"/>
          <w:lang w:val="lv-LV"/>
        </w:rPr>
      </w:pPr>
    </w:p>
    <w:p w:rsidRPr="00D43475" w:rsidR="00266E57" w:rsidP="5DFD53AE" w:rsidRDefault="5DFD53AE" w14:paraId="63A9E217" w14:textId="12331575">
      <w:pPr>
        <w:jc w:val="center"/>
        <w:rPr>
          <w:rFonts w:ascii="Times New Roman" w:hAnsi="Times New Roman" w:eastAsia="Times New Roman" w:cs="Times New Roman"/>
          <w:b/>
          <w:bCs/>
          <w:sz w:val="40"/>
          <w:szCs w:val="40"/>
          <w:lang w:val="lv-LV"/>
        </w:rPr>
      </w:pPr>
      <w:bookmarkStart w:name="_Toc73490442" w:id="0"/>
      <w:r w:rsidRPr="5DFD53AE">
        <w:rPr>
          <w:rFonts w:ascii="Times New Roman" w:hAnsi="Times New Roman" w:eastAsia="Times New Roman" w:cs="Times New Roman"/>
          <w:b/>
          <w:bCs/>
          <w:sz w:val="40"/>
          <w:szCs w:val="40"/>
          <w:lang w:val="lv-LV"/>
        </w:rPr>
        <w:t>SATURS</w:t>
      </w:r>
      <w:bookmarkEnd w:id="0"/>
    </w:p>
    <w:sdt>
      <w:sdtPr>
        <w:rPr>
          <w:lang w:val="lv-LV"/>
        </w:rPr>
        <w:id w:val="939611509"/>
        <w:docPartObj>
          <w:docPartGallery w:val="Table of Contents"/>
          <w:docPartUnique/>
        </w:docPartObj>
      </w:sdtPr>
      <w:sdtEndPr/>
      <w:sdtContent>
        <w:p w:rsidR="00AB57EE" w:rsidRDefault="78A1EFDA" w14:paraId="0FF0E760" w14:textId="74D2AD2E">
          <w:pPr>
            <w:pStyle w:val="TOC1"/>
            <w:rPr>
              <w:rFonts w:eastAsiaTheme="minorEastAsia"/>
              <w:noProof/>
              <w:lang w:eastAsia="ja-JP"/>
            </w:rPr>
          </w:pPr>
          <w:r w:rsidRPr="00D43475">
            <w:rPr>
              <w:lang w:val="lv-LV"/>
            </w:rPr>
            <w:fldChar w:fldCharType="begin"/>
          </w:r>
          <w:r w:rsidRPr="00D43475" w:rsidR="622BE50F">
            <w:rPr>
              <w:lang w:val="lv-LV"/>
            </w:rPr>
            <w:instrText>TOC \o \z \u \h</w:instrText>
          </w:r>
          <w:r w:rsidRPr="00D43475">
            <w:rPr>
              <w:lang w:val="lv-LV"/>
            </w:rPr>
            <w:fldChar w:fldCharType="separate"/>
          </w:r>
          <w:hyperlink w:history="1" w:anchor="_Toc74262480">
            <w:r w:rsidRPr="0054393C" w:rsidR="00AB57EE">
              <w:rPr>
                <w:rStyle w:val="Hyperlink"/>
                <w:rFonts w:ascii="Times New Roman" w:hAnsi="Times New Roman" w:eastAsia="Times New Roman" w:cs="Times New Roman"/>
                <w:noProof/>
                <w:lang w:val="lv-LV"/>
              </w:rPr>
              <w:t>IEVADS</w:t>
            </w:r>
            <w:r w:rsidR="00AB57EE">
              <w:rPr>
                <w:noProof/>
                <w:webHidden/>
              </w:rPr>
              <w:tab/>
            </w:r>
            <w:r w:rsidR="00AB57EE">
              <w:rPr>
                <w:noProof/>
                <w:webHidden/>
              </w:rPr>
              <w:fldChar w:fldCharType="begin"/>
            </w:r>
            <w:r w:rsidR="00AB57EE">
              <w:rPr>
                <w:noProof/>
                <w:webHidden/>
              </w:rPr>
              <w:instrText xml:space="preserve"> PAGEREF _Toc74262480 \h </w:instrText>
            </w:r>
            <w:r w:rsidR="00AB57EE">
              <w:rPr>
                <w:noProof/>
                <w:webHidden/>
              </w:rPr>
            </w:r>
            <w:r w:rsidR="00AB57EE">
              <w:rPr>
                <w:noProof/>
                <w:webHidden/>
              </w:rPr>
              <w:fldChar w:fldCharType="separate"/>
            </w:r>
            <w:r w:rsidR="00AB57EE">
              <w:rPr>
                <w:noProof/>
                <w:webHidden/>
              </w:rPr>
              <w:t>8</w:t>
            </w:r>
            <w:r w:rsidR="00AB57EE">
              <w:rPr>
                <w:noProof/>
                <w:webHidden/>
              </w:rPr>
              <w:fldChar w:fldCharType="end"/>
            </w:r>
          </w:hyperlink>
        </w:p>
        <w:p w:rsidR="00AB57EE" w:rsidRDefault="00AB57EE" w14:paraId="27E8FE6E" w14:textId="4BD08FA2">
          <w:pPr>
            <w:pStyle w:val="TOC1"/>
            <w:tabs>
              <w:tab w:val="left" w:pos="440"/>
            </w:tabs>
            <w:rPr>
              <w:rFonts w:eastAsiaTheme="minorEastAsia"/>
              <w:noProof/>
              <w:lang w:eastAsia="ja-JP"/>
            </w:rPr>
          </w:pPr>
          <w:hyperlink w:history="1" w:anchor="_Toc74262481">
            <w:r w:rsidRPr="0054393C">
              <w:rPr>
                <w:rStyle w:val="Hyperlink"/>
                <w:rFonts w:ascii="Times New Roman" w:hAnsi="Times New Roman" w:eastAsia="Times New Roman" w:cs="Times New Roman"/>
                <w:noProof/>
                <w:lang w:val="lv-LV"/>
              </w:rPr>
              <w:t>1.</w:t>
            </w:r>
            <w:r>
              <w:rPr>
                <w:rFonts w:eastAsiaTheme="minorEastAsia"/>
                <w:noProof/>
                <w:lang w:eastAsia="ja-JP"/>
              </w:rPr>
              <w:tab/>
            </w:r>
            <w:r w:rsidRPr="0054393C">
              <w:rPr>
                <w:rStyle w:val="Hyperlink"/>
                <w:rFonts w:ascii="Times New Roman" w:hAnsi="Times New Roman" w:eastAsia="Times New Roman" w:cs="Times New Roman"/>
                <w:noProof/>
                <w:lang w:val="lv-LV"/>
              </w:rPr>
              <w:t>UZDEVUMU NOSTĀDNE</w:t>
            </w:r>
            <w:r>
              <w:rPr>
                <w:noProof/>
                <w:webHidden/>
              </w:rPr>
              <w:tab/>
            </w:r>
            <w:r>
              <w:rPr>
                <w:noProof/>
                <w:webHidden/>
              </w:rPr>
              <w:fldChar w:fldCharType="begin"/>
            </w:r>
            <w:r>
              <w:rPr>
                <w:noProof/>
                <w:webHidden/>
              </w:rPr>
              <w:instrText xml:space="preserve"> PAGEREF _Toc74262481 \h </w:instrText>
            </w:r>
            <w:r>
              <w:rPr>
                <w:noProof/>
                <w:webHidden/>
              </w:rPr>
            </w:r>
            <w:r>
              <w:rPr>
                <w:noProof/>
                <w:webHidden/>
              </w:rPr>
              <w:fldChar w:fldCharType="separate"/>
            </w:r>
            <w:r>
              <w:rPr>
                <w:noProof/>
                <w:webHidden/>
              </w:rPr>
              <w:t>9</w:t>
            </w:r>
            <w:r>
              <w:rPr>
                <w:noProof/>
                <w:webHidden/>
              </w:rPr>
              <w:fldChar w:fldCharType="end"/>
            </w:r>
          </w:hyperlink>
        </w:p>
        <w:p w:rsidR="00AB57EE" w:rsidRDefault="00AB57EE" w14:paraId="3075906A" w14:textId="2DC1CA8D">
          <w:pPr>
            <w:pStyle w:val="TOC1"/>
            <w:tabs>
              <w:tab w:val="left" w:pos="440"/>
            </w:tabs>
            <w:rPr>
              <w:rFonts w:eastAsiaTheme="minorEastAsia"/>
              <w:noProof/>
              <w:lang w:eastAsia="ja-JP"/>
            </w:rPr>
          </w:pPr>
          <w:hyperlink w:history="1" w:anchor="_Toc74262482">
            <w:r w:rsidRPr="0054393C">
              <w:rPr>
                <w:rStyle w:val="Hyperlink"/>
                <w:rFonts w:ascii="Times New Roman" w:hAnsi="Times New Roman" w:eastAsia="Times New Roman" w:cs="Times New Roman"/>
                <w:noProof/>
                <w:lang w:val="lv-LV"/>
              </w:rPr>
              <w:t>2.</w:t>
            </w:r>
            <w:r>
              <w:rPr>
                <w:rFonts w:eastAsiaTheme="minorEastAsia"/>
                <w:noProof/>
                <w:lang w:eastAsia="ja-JP"/>
              </w:rPr>
              <w:tab/>
            </w:r>
            <w:r w:rsidRPr="0054393C">
              <w:rPr>
                <w:rStyle w:val="Hyperlink"/>
                <w:rFonts w:ascii="Times New Roman" w:hAnsi="Times New Roman" w:eastAsia="Times New Roman" w:cs="Times New Roman"/>
                <w:noProof/>
                <w:lang w:val="lv-LV"/>
              </w:rPr>
              <w:t>PRASĪBU SPECIFIKĀCIJA</w:t>
            </w:r>
            <w:r>
              <w:rPr>
                <w:noProof/>
                <w:webHidden/>
              </w:rPr>
              <w:tab/>
            </w:r>
            <w:r>
              <w:rPr>
                <w:noProof/>
                <w:webHidden/>
              </w:rPr>
              <w:fldChar w:fldCharType="begin"/>
            </w:r>
            <w:r>
              <w:rPr>
                <w:noProof/>
                <w:webHidden/>
              </w:rPr>
              <w:instrText xml:space="preserve"> PAGEREF _Toc74262482 \h </w:instrText>
            </w:r>
            <w:r>
              <w:rPr>
                <w:noProof/>
                <w:webHidden/>
              </w:rPr>
            </w:r>
            <w:r>
              <w:rPr>
                <w:noProof/>
                <w:webHidden/>
              </w:rPr>
              <w:fldChar w:fldCharType="separate"/>
            </w:r>
            <w:r>
              <w:rPr>
                <w:noProof/>
                <w:webHidden/>
              </w:rPr>
              <w:t>10</w:t>
            </w:r>
            <w:r>
              <w:rPr>
                <w:noProof/>
                <w:webHidden/>
              </w:rPr>
              <w:fldChar w:fldCharType="end"/>
            </w:r>
          </w:hyperlink>
        </w:p>
        <w:p w:rsidR="00AB57EE" w:rsidRDefault="00AB57EE" w14:paraId="2931ECCE" w14:textId="395B434E">
          <w:pPr>
            <w:pStyle w:val="TOC2"/>
            <w:tabs>
              <w:tab w:val="right" w:leader="dot" w:pos="9350"/>
            </w:tabs>
            <w:rPr>
              <w:noProof/>
              <w:lang w:eastAsia="ja-JP"/>
            </w:rPr>
          </w:pPr>
          <w:hyperlink w:history="1" w:anchor="_Toc74262483">
            <w:r w:rsidRPr="0054393C">
              <w:rPr>
                <w:rStyle w:val="Hyperlink"/>
                <w:rFonts w:ascii="Times New Roman" w:hAnsi="Times New Roman" w:eastAsia="Times New Roman" w:cs="Times New Roman"/>
                <w:b/>
                <w:bCs/>
                <w:noProof/>
                <w:lang w:val="lv-LV"/>
              </w:rPr>
              <w:t>2.1. Dokumentācijas prasības</w:t>
            </w:r>
            <w:r>
              <w:rPr>
                <w:noProof/>
                <w:webHidden/>
              </w:rPr>
              <w:tab/>
            </w:r>
            <w:r>
              <w:rPr>
                <w:noProof/>
                <w:webHidden/>
              </w:rPr>
              <w:fldChar w:fldCharType="begin"/>
            </w:r>
            <w:r>
              <w:rPr>
                <w:noProof/>
                <w:webHidden/>
              </w:rPr>
              <w:instrText xml:space="preserve"> PAGEREF _Toc74262483 \h </w:instrText>
            </w:r>
            <w:r>
              <w:rPr>
                <w:noProof/>
                <w:webHidden/>
              </w:rPr>
            </w:r>
            <w:r>
              <w:rPr>
                <w:noProof/>
                <w:webHidden/>
              </w:rPr>
              <w:fldChar w:fldCharType="separate"/>
            </w:r>
            <w:r>
              <w:rPr>
                <w:noProof/>
                <w:webHidden/>
              </w:rPr>
              <w:t>10</w:t>
            </w:r>
            <w:r>
              <w:rPr>
                <w:noProof/>
                <w:webHidden/>
              </w:rPr>
              <w:fldChar w:fldCharType="end"/>
            </w:r>
          </w:hyperlink>
        </w:p>
        <w:p w:rsidR="00AB57EE" w:rsidRDefault="00AB57EE" w14:paraId="7B565A72" w14:textId="4FCEC9C3">
          <w:pPr>
            <w:pStyle w:val="TOC3"/>
            <w:tabs>
              <w:tab w:val="right" w:leader="dot" w:pos="9350"/>
            </w:tabs>
            <w:rPr>
              <w:noProof/>
              <w:lang w:eastAsia="ja-JP"/>
            </w:rPr>
          </w:pPr>
          <w:hyperlink w:history="1" w:anchor="_Toc74262484">
            <w:r w:rsidRPr="0054393C">
              <w:rPr>
                <w:rStyle w:val="Hyperlink"/>
                <w:rFonts w:ascii="Times New Roman" w:hAnsi="Times New Roman" w:eastAsia="Times New Roman" w:cs="Times New Roman"/>
                <w:b/>
                <w:bCs/>
                <w:noProof/>
                <w:lang w:val="lv-LV"/>
              </w:rPr>
              <w:t>2.1.1. Dokumenta nolūks</w:t>
            </w:r>
            <w:r>
              <w:rPr>
                <w:noProof/>
                <w:webHidden/>
              </w:rPr>
              <w:tab/>
            </w:r>
            <w:r>
              <w:rPr>
                <w:noProof/>
                <w:webHidden/>
              </w:rPr>
              <w:fldChar w:fldCharType="begin"/>
            </w:r>
            <w:r>
              <w:rPr>
                <w:noProof/>
                <w:webHidden/>
              </w:rPr>
              <w:instrText xml:space="preserve"> PAGEREF _Toc74262484 \h </w:instrText>
            </w:r>
            <w:r>
              <w:rPr>
                <w:noProof/>
                <w:webHidden/>
              </w:rPr>
            </w:r>
            <w:r>
              <w:rPr>
                <w:noProof/>
                <w:webHidden/>
              </w:rPr>
              <w:fldChar w:fldCharType="separate"/>
            </w:r>
            <w:r>
              <w:rPr>
                <w:noProof/>
                <w:webHidden/>
              </w:rPr>
              <w:t>10</w:t>
            </w:r>
            <w:r>
              <w:rPr>
                <w:noProof/>
                <w:webHidden/>
              </w:rPr>
              <w:fldChar w:fldCharType="end"/>
            </w:r>
          </w:hyperlink>
        </w:p>
        <w:p w:rsidR="00AB57EE" w:rsidRDefault="00AB57EE" w14:paraId="3AD8CFC9" w14:textId="388440CB">
          <w:pPr>
            <w:pStyle w:val="TOC3"/>
            <w:tabs>
              <w:tab w:val="right" w:leader="dot" w:pos="9350"/>
            </w:tabs>
            <w:rPr>
              <w:noProof/>
              <w:lang w:eastAsia="ja-JP"/>
            </w:rPr>
          </w:pPr>
          <w:hyperlink w:history="1" w:anchor="_Toc74262485">
            <w:r w:rsidRPr="0054393C">
              <w:rPr>
                <w:rStyle w:val="Hyperlink"/>
                <w:rFonts w:ascii="Times New Roman" w:hAnsi="Times New Roman" w:eastAsia="Times New Roman" w:cs="Times New Roman"/>
                <w:b/>
                <w:bCs/>
                <w:noProof/>
                <w:lang w:val="lv-LV"/>
              </w:rPr>
              <w:t>2.1.2. Darbības sfēra</w:t>
            </w:r>
            <w:r>
              <w:rPr>
                <w:noProof/>
                <w:webHidden/>
              </w:rPr>
              <w:tab/>
            </w:r>
            <w:r>
              <w:rPr>
                <w:noProof/>
                <w:webHidden/>
              </w:rPr>
              <w:fldChar w:fldCharType="begin"/>
            </w:r>
            <w:r>
              <w:rPr>
                <w:noProof/>
                <w:webHidden/>
              </w:rPr>
              <w:instrText xml:space="preserve"> PAGEREF _Toc74262485 \h </w:instrText>
            </w:r>
            <w:r>
              <w:rPr>
                <w:noProof/>
                <w:webHidden/>
              </w:rPr>
            </w:r>
            <w:r>
              <w:rPr>
                <w:noProof/>
                <w:webHidden/>
              </w:rPr>
              <w:fldChar w:fldCharType="separate"/>
            </w:r>
            <w:r>
              <w:rPr>
                <w:noProof/>
                <w:webHidden/>
              </w:rPr>
              <w:t>10</w:t>
            </w:r>
            <w:r>
              <w:rPr>
                <w:noProof/>
                <w:webHidden/>
              </w:rPr>
              <w:fldChar w:fldCharType="end"/>
            </w:r>
          </w:hyperlink>
        </w:p>
        <w:p w:rsidR="00AB57EE" w:rsidRDefault="00AB57EE" w14:paraId="2AA81BFA" w14:textId="40B600B4">
          <w:pPr>
            <w:pStyle w:val="TOC3"/>
            <w:tabs>
              <w:tab w:val="right" w:leader="dot" w:pos="9350"/>
            </w:tabs>
            <w:rPr>
              <w:noProof/>
              <w:lang w:eastAsia="ja-JP"/>
            </w:rPr>
          </w:pPr>
          <w:hyperlink w:history="1" w:anchor="_Toc74262486">
            <w:r w:rsidRPr="0054393C">
              <w:rPr>
                <w:rStyle w:val="Hyperlink"/>
                <w:rFonts w:ascii="Times New Roman" w:hAnsi="Times New Roman" w:eastAsia="Times New Roman" w:cs="Times New Roman"/>
                <w:b/>
                <w:bCs/>
                <w:noProof/>
                <w:lang w:val="lv-LV"/>
              </w:rPr>
              <w:t>2.1.3. Definīcijas</w:t>
            </w:r>
            <w:r>
              <w:rPr>
                <w:noProof/>
                <w:webHidden/>
              </w:rPr>
              <w:tab/>
            </w:r>
            <w:r>
              <w:rPr>
                <w:noProof/>
                <w:webHidden/>
              </w:rPr>
              <w:fldChar w:fldCharType="begin"/>
            </w:r>
            <w:r>
              <w:rPr>
                <w:noProof/>
                <w:webHidden/>
              </w:rPr>
              <w:instrText xml:space="preserve"> PAGEREF _Toc74262486 \h </w:instrText>
            </w:r>
            <w:r>
              <w:rPr>
                <w:noProof/>
                <w:webHidden/>
              </w:rPr>
            </w:r>
            <w:r>
              <w:rPr>
                <w:noProof/>
                <w:webHidden/>
              </w:rPr>
              <w:fldChar w:fldCharType="separate"/>
            </w:r>
            <w:r>
              <w:rPr>
                <w:noProof/>
                <w:webHidden/>
              </w:rPr>
              <w:t>10</w:t>
            </w:r>
            <w:r>
              <w:rPr>
                <w:noProof/>
                <w:webHidden/>
              </w:rPr>
              <w:fldChar w:fldCharType="end"/>
            </w:r>
          </w:hyperlink>
        </w:p>
        <w:p w:rsidR="00AB57EE" w:rsidRDefault="00AB57EE" w14:paraId="0E460404" w14:textId="0D6518EC">
          <w:pPr>
            <w:pStyle w:val="TOC2"/>
            <w:tabs>
              <w:tab w:val="right" w:leader="dot" w:pos="9350"/>
            </w:tabs>
            <w:rPr>
              <w:noProof/>
              <w:lang w:eastAsia="ja-JP"/>
            </w:rPr>
          </w:pPr>
          <w:hyperlink w:history="1" w:anchor="_Toc74262487">
            <w:r w:rsidRPr="0054393C">
              <w:rPr>
                <w:rStyle w:val="Hyperlink"/>
                <w:rFonts w:ascii="Times New Roman" w:hAnsi="Times New Roman" w:eastAsia="Times New Roman" w:cs="Times New Roman"/>
                <w:b/>
                <w:bCs/>
                <w:noProof/>
                <w:lang w:val="lv-LV"/>
              </w:rPr>
              <w:t>2.2. Funkcionālās prasības</w:t>
            </w:r>
            <w:r>
              <w:rPr>
                <w:noProof/>
                <w:webHidden/>
              </w:rPr>
              <w:tab/>
            </w:r>
            <w:r>
              <w:rPr>
                <w:noProof/>
                <w:webHidden/>
              </w:rPr>
              <w:fldChar w:fldCharType="begin"/>
            </w:r>
            <w:r>
              <w:rPr>
                <w:noProof/>
                <w:webHidden/>
              </w:rPr>
              <w:instrText xml:space="preserve"> PAGEREF _Toc74262487 \h </w:instrText>
            </w:r>
            <w:r>
              <w:rPr>
                <w:noProof/>
                <w:webHidden/>
              </w:rPr>
            </w:r>
            <w:r>
              <w:rPr>
                <w:noProof/>
                <w:webHidden/>
              </w:rPr>
              <w:fldChar w:fldCharType="separate"/>
            </w:r>
            <w:r>
              <w:rPr>
                <w:noProof/>
                <w:webHidden/>
              </w:rPr>
              <w:t>10</w:t>
            </w:r>
            <w:r>
              <w:rPr>
                <w:noProof/>
                <w:webHidden/>
              </w:rPr>
              <w:fldChar w:fldCharType="end"/>
            </w:r>
          </w:hyperlink>
        </w:p>
        <w:p w:rsidR="00AB57EE" w:rsidRDefault="00AB57EE" w14:paraId="2F14B7CA" w14:textId="10B36EA4">
          <w:pPr>
            <w:pStyle w:val="TOC3"/>
            <w:tabs>
              <w:tab w:val="right" w:leader="dot" w:pos="9350"/>
            </w:tabs>
            <w:rPr>
              <w:noProof/>
              <w:lang w:eastAsia="ja-JP"/>
            </w:rPr>
          </w:pPr>
          <w:hyperlink w:history="1" w:anchor="_Toc74262488">
            <w:r w:rsidRPr="0054393C">
              <w:rPr>
                <w:rStyle w:val="Hyperlink"/>
                <w:rFonts w:ascii="Times New Roman" w:hAnsi="Times New Roman" w:eastAsia="Times New Roman" w:cs="Times New Roman"/>
                <w:noProof/>
                <w:lang w:val="lv-LV"/>
              </w:rPr>
              <w:t>2.2.1. Spēlē jābūt mūzikai un skaņas efektiem</w:t>
            </w:r>
            <w:r>
              <w:rPr>
                <w:noProof/>
                <w:webHidden/>
              </w:rPr>
              <w:tab/>
            </w:r>
            <w:r>
              <w:rPr>
                <w:noProof/>
                <w:webHidden/>
              </w:rPr>
              <w:fldChar w:fldCharType="begin"/>
            </w:r>
            <w:r>
              <w:rPr>
                <w:noProof/>
                <w:webHidden/>
              </w:rPr>
              <w:instrText xml:space="preserve"> PAGEREF _Toc74262488 \h </w:instrText>
            </w:r>
            <w:r>
              <w:rPr>
                <w:noProof/>
                <w:webHidden/>
              </w:rPr>
            </w:r>
            <w:r>
              <w:rPr>
                <w:noProof/>
                <w:webHidden/>
              </w:rPr>
              <w:fldChar w:fldCharType="separate"/>
            </w:r>
            <w:r>
              <w:rPr>
                <w:noProof/>
                <w:webHidden/>
              </w:rPr>
              <w:t>10</w:t>
            </w:r>
            <w:r>
              <w:rPr>
                <w:noProof/>
                <w:webHidden/>
              </w:rPr>
              <w:fldChar w:fldCharType="end"/>
            </w:r>
          </w:hyperlink>
        </w:p>
        <w:p w:rsidR="00AB57EE" w:rsidRDefault="00AB57EE" w14:paraId="48DB8BE9" w14:textId="721DE1E0">
          <w:pPr>
            <w:pStyle w:val="TOC3"/>
            <w:tabs>
              <w:tab w:val="right" w:leader="dot" w:pos="9350"/>
            </w:tabs>
            <w:rPr>
              <w:noProof/>
              <w:lang w:eastAsia="ja-JP"/>
            </w:rPr>
          </w:pPr>
          <w:hyperlink w:history="1" w:anchor="_Toc74262489">
            <w:r w:rsidRPr="0054393C">
              <w:rPr>
                <w:rStyle w:val="Hyperlink"/>
                <w:rFonts w:ascii="Times New Roman" w:hAnsi="Times New Roman" w:eastAsia="Times New Roman" w:cs="Times New Roman"/>
                <w:noProof/>
                <w:lang w:val="lv-LV"/>
              </w:rPr>
              <w:t>2.2.2. Jābūt iespējai izslēgt/ieslēgt mūziku</w:t>
            </w:r>
            <w:r>
              <w:rPr>
                <w:noProof/>
                <w:webHidden/>
              </w:rPr>
              <w:tab/>
            </w:r>
            <w:r>
              <w:rPr>
                <w:noProof/>
                <w:webHidden/>
              </w:rPr>
              <w:fldChar w:fldCharType="begin"/>
            </w:r>
            <w:r>
              <w:rPr>
                <w:noProof/>
                <w:webHidden/>
              </w:rPr>
              <w:instrText xml:space="preserve"> PAGEREF _Toc74262489 \h </w:instrText>
            </w:r>
            <w:r>
              <w:rPr>
                <w:noProof/>
                <w:webHidden/>
              </w:rPr>
            </w:r>
            <w:r>
              <w:rPr>
                <w:noProof/>
                <w:webHidden/>
              </w:rPr>
              <w:fldChar w:fldCharType="separate"/>
            </w:r>
            <w:r>
              <w:rPr>
                <w:noProof/>
                <w:webHidden/>
              </w:rPr>
              <w:t>11</w:t>
            </w:r>
            <w:r>
              <w:rPr>
                <w:noProof/>
                <w:webHidden/>
              </w:rPr>
              <w:fldChar w:fldCharType="end"/>
            </w:r>
          </w:hyperlink>
        </w:p>
        <w:p w:rsidR="00AB57EE" w:rsidRDefault="00AB57EE" w14:paraId="29934715" w14:textId="4148A985">
          <w:pPr>
            <w:pStyle w:val="TOC3"/>
            <w:tabs>
              <w:tab w:val="right" w:leader="dot" w:pos="9350"/>
            </w:tabs>
            <w:rPr>
              <w:noProof/>
              <w:lang w:eastAsia="ja-JP"/>
            </w:rPr>
          </w:pPr>
          <w:hyperlink w:history="1" w:anchor="_Toc74262490">
            <w:r w:rsidRPr="0054393C">
              <w:rPr>
                <w:rStyle w:val="Hyperlink"/>
                <w:rFonts w:ascii="Times New Roman" w:hAnsi="Times New Roman" w:eastAsia="Times New Roman" w:cs="Times New Roman"/>
                <w:noProof/>
                <w:lang w:val="lv-LV"/>
              </w:rPr>
              <w:t>2.2.3. Pēc spēles līmeņa pabeigšanas ir jābūt opcijai atgriezties uz līmeņa izvēles ekrānu, sākt pabeigto līmeni no jauna, sākt nākamo līmeni.</w:t>
            </w:r>
            <w:r>
              <w:rPr>
                <w:noProof/>
                <w:webHidden/>
              </w:rPr>
              <w:tab/>
            </w:r>
            <w:r>
              <w:rPr>
                <w:noProof/>
                <w:webHidden/>
              </w:rPr>
              <w:fldChar w:fldCharType="begin"/>
            </w:r>
            <w:r>
              <w:rPr>
                <w:noProof/>
                <w:webHidden/>
              </w:rPr>
              <w:instrText xml:space="preserve"> PAGEREF _Toc74262490 \h </w:instrText>
            </w:r>
            <w:r>
              <w:rPr>
                <w:noProof/>
                <w:webHidden/>
              </w:rPr>
            </w:r>
            <w:r>
              <w:rPr>
                <w:noProof/>
                <w:webHidden/>
              </w:rPr>
              <w:fldChar w:fldCharType="separate"/>
            </w:r>
            <w:r>
              <w:rPr>
                <w:noProof/>
                <w:webHidden/>
              </w:rPr>
              <w:t>11</w:t>
            </w:r>
            <w:r>
              <w:rPr>
                <w:noProof/>
                <w:webHidden/>
              </w:rPr>
              <w:fldChar w:fldCharType="end"/>
            </w:r>
          </w:hyperlink>
        </w:p>
        <w:p w:rsidR="00AB57EE" w:rsidRDefault="00AB57EE" w14:paraId="121AB784" w14:textId="1B9544AE">
          <w:pPr>
            <w:pStyle w:val="TOC3"/>
            <w:tabs>
              <w:tab w:val="right" w:leader="dot" w:pos="9350"/>
            </w:tabs>
            <w:rPr>
              <w:noProof/>
              <w:lang w:eastAsia="ja-JP"/>
            </w:rPr>
          </w:pPr>
          <w:hyperlink w:history="1" w:anchor="_Toc74262491">
            <w:r w:rsidRPr="0054393C">
              <w:rPr>
                <w:rStyle w:val="Hyperlink"/>
                <w:rFonts w:ascii="Times New Roman" w:hAnsi="Times New Roman" w:eastAsia="Times New Roman" w:cs="Times New Roman"/>
                <w:noProof/>
                <w:lang w:val="lv-LV"/>
              </w:rPr>
              <w:t>2.2.4. Spēles galvenajam varonim jābūt 3 “dzīvībām”.</w:t>
            </w:r>
            <w:r>
              <w:rPr>
                <w:noProof/>
                <w:webHidden/>
              </w:rPr>
              <w:tab/>
            </w:r>
            <w:r>
              <w:rPr>
                <w:noProof/>
                <w:webHidden/>
              </w:rPr>
              <w:fldChar w:fldCharType="begin"/>
            </w:r>
            <w:r>
              <w:rPr>
                <w:noProof/>
                <w:webHidden/>
              </w:rPr>
              <w:instrText xml:space="preserve"> PAGEREF _Toc74262491 \h </w:instrText>
            </w:r>
            <w:r>
              <w:rPr>
                <w:noProof/>
                <w:webHidden/>
              </w:rPr>
            </w:r>
            <w:r>
              <w:rPr>
                <w:noProof/>
                <w:webHidden/>
              </w:rPr>
              <w:fldChar w:fldCharType="separate"/>
            </w:r>
            <w:r>
              <w:rPr>
                <w:noProof/>
                <w:webHidden/>
              </w:rPr>
              <w:t>11</w:t>
            </w:r>
            <w:r>
              <w:rPr>
                <w:noProof/>
                <w:webHidden/>
              </w:rPr>
              <w:fldChar w:fldCharType="end"/>
            </w:r>
          </w:hyperlink>
        </w:p>
        <w:p w:rsidR="00AB57EE" w:rsidRDefault="00AB57EE" w14:paraId="25FEEFFD" w14:textId="3665B611">
          <w:pPr>
            <w:pStyle w:val="TOC3"/>
            <w:tabs>
              <w:tab w:val="right" w:leader="dot" w:pos="9350"/>
            </w:tabs>
            <w:rPr>
              <w:noProof/>
              <w:lang w:eastAsia="ja-JP"/>
            </w:rPr>
          </w:pPr>
          <w:hyperlink w:history="1" w:anchor="_Toc74262492">
            <w:r w:rsidRPr="0054393C">
              <w:rPr>
                <w:rStyle w:val="Hyperlink"/>
                <w:rFonts w:ascii="Times New Roman" w:hAnsi="Times New Roman" w:eastAsia="Times New Roman" w:cs="Times New Roman"/>
                <w:noProof/>
                <w:lang w:val="lv-LV"/>
              </w:rPr>
              <w:t>2.2.5. Kad spēles varonis saskaras ar ienaidnieku, spēles varonim jāzaudē “dzīvība”.</w:t>
            </w:r>
            <w:r>
              <w:rPr>
                <w:noProof/>
                <w:webHidden/>
              </w:rPr>
              <w:tab/>
            </w:r>
            <w:r>
              <w:rPr>
                <w:noProof/>
                <w:webHidden/>
              </w:rPr>
              <w:fldChar w:fldCharType="begin"/>
            </w:r>
            <w:r>
              <w:rPr>
                <w:noProof/>
                <w:webHidden/>
              </w:rPr>
              <w:instrText xml:space="preserve"> PAGEREF _Toc74262492 \h </w:instrText>
            </w:r>
            <w:r>
              <w:rPr>
                <w:noProof/>
                <w:webHidden/>
              </w:rPr>
            </w:r>
            <w:r>
              <w:rPr>
                <w:noProof/>
                <w:webHidden/>
              </w:rPr>
              <w:fldChar w:fldCharType="separate"/>
            </w:r>
            <w:r>
              <w:rPr>
                <w:noProof/>
                <w:webHidden/>
              </w:rPr>
              <w:t>11</w:t>
            </w:r>
            <w:r>
              <w:rPr>
                <w:noProof/>
                <w:webHidden/>
              </w:rPr>
              <w:fldChar w:fldCharType="end"/>
            </w:r>
          </w:hyperlink>
        </w:p>
        <w:p w:rsidR="00AB57EE" w:rsidRDefault="00AB57EE" w14:paraId="404976C1" w14:textId="50A08C55">
          <w:pPr>
            <w:pStyle w:val="TOC3"/>
            <w:tabs>
              <w:tab w:val="right" w:leader="dot" w:pos="9350"/>
            </w:tabs>
            <w:rPr>
              <w:noProof/>
              <w:lang w:eastAsia="ja-JP"/>
            </w:rPr>
          </w:pPr>
          <w:hyperlink w:history="1" w:anchor="_Toc74262493">
            <w:r w:rsidRPr="0054393C">
              <w:rPr>
                <w:rStyle w:val="Hyperlink"/>
                <w:rFonts w:ascii="Times New Roman" w:hAnsi="Times New Roman" w:eastAsia="Times New Roman" w:cs="Times New Roman"/>
                <w:noProof/>
                <w:lang w:val="lv-LV"/>
              </w:rPr>
              <w:t>2.2.6. Kad spēles varonis zaudē visas 3 “dzīvības”, spēlētājam ir iespēja sākt līmeni no jauna.</w:t>
            </w:r>
            <w:r>
              <w:rPr>
                <w:noProof/>
                <w:webHidden/>
              </w:rPr>
              <w:tab/>
            </w:r>
            <w:r>
              <w:rPr>
                <w:noProof/>
                <w:webHidden/>
              </w:rPr>
              <w:fldChar w:fldCharType="begin"/>
            </w:r>
            <w:r>
              <w:rPr>
                <w:noProof/>
                <w:webHidden/>
              </w:rPr>
              <w:instrText xml:space="preserve"> PAGEREF _Toc74262493 \h </w:instrText>
            </w:r>
            <w:r>
              <w:rPr>
                <w:noProof/>
                <w:webHidden/>
              </w:rPr>
            </w:r>
            <w:r>
              <w:rPr>
                <w:noProof/>
                <w:webHidden/>
              </w:rPr>
              <w:fldChar w:fldCharType="separate"/>
            </w:r>
            <w:r>
              <w:rPr>
                <w:noProof/>
                <w:webHidden/>
              </w:rPr>
              <w:t>12</w:t>
            </w:r>
            <w:r>
              <w:rPr>
                <w:noProof/>
                <w:webHidden/>
              </w:rPr>
              <w:fldChar w:fldCharType="end"/>
            </w:r>
          </w:hyperlink>
        </w:p>
        <w:p w:rsidR="00AB57EE" w:rsidRDefault="00AB57EE" w14:paraId="5D5DACA4" w14:textId="6C098244">
          <w:pPr>
            <w:pStyle w:val="TOC3"/>
            <w:tabs>
              <w:tab w:val="right" w:leader="dot" w:pos="9350"/>
            </w:tabs>
            <w:rPr>
              <w:noProof/>
              <w:lang w:eastAsia="ja-JP"/>
            </w:rPr>
          </w:pPr>
          <w:hyperlink w:history="1" w:anchor="_Toc74262494">
            <w:r w:rsidRPr="0054393C">
              <w:rPr>
                <w:rStyle w:val="Hyperlink"/>
                <w:rFonts w:ascii="Times New Roman" w:hAnsi="Times New Roman" w:eastAsia="Times New Roman" w:cs="Times New Roman"/>
                <w:noProof/>
                <w:lang w:val="lv-LV"/>
              </w:rPr>
              <w:t>2.2.7. Jābūt sākuma ekrānam.</w:t>
            </w:r>
            <w:r>
              <w:rPr>
                <w:noProof/>
                <w:webHidden/>
              </w:rPr>
              <w:tab/>
            </w:r>
            <w:r>
              <w:rPr>
                <w:noProof/>
                <w:webHidden/>
              </w:rPr>
              <w:fldChar w:fldCharType="begin"/>
            </w:r>
            <w:r>
              <w:rPr>
                <w:noProof/>
                <w:webHidden/>
              </w:rPr>
              <w:instrText xml:space="preserve"> PAGEREF _Toc74262494 \h </w:instrText>
            </w:r>
            <w:r>
              <w:rPr>
                <w:noProof/>
                <w:webHidden/>
              </w:rPr>
            </w:r>
            <w:r>
              <w:rPr>
                <w:noProof/>
                <w:webHidden/>
              </w:rPr>
              <w:fldChar w:fldCharType="separate"/>
            </w:r>
            <w:r>
              <w:rPr>
                <w:noProof/>
                <w:webHidden/>
              </w:rPr>
              <w:t>12</w:t>
            </w:r>
            <w:r>
              <w:rPr>
                <w:noProof/>
                <w:webHidden/>
              </w:rPr>
              <w:fldChar w:fldCharType="end"/>
            </w:r>
          </w:hyperlink>
        </w:p>
        <w:p w:rsidR="00AB57EE" w:rsidRDefault="00AB57EE" w14:paraId="6DB50A4F" w14:textId="65641502">
          <w:pPr>
            <w:pStyle w:val="TOC3"/>
            <w:tabs>
              <w:tab w:val="right" w:leader="dot" w:pos="9350"/>
            </w:tabs>
            <w:rPr>
              <w:noProof/>
              <w:lang w:eastAsia="ja-JP"/>
            </w:rPr>
          </w:pPr>
          <w:hyperlink w:history="1" w:anchor="_Toc74262495">
            <w:r w:rsidRPr="0054393C">
              <w:rPr>
                <w:rStyle w:val="Hyperlink"/>
                <w:rFonts w:ascii="Times New Roman" w:hAnsi="Times New Roman" w:eastAsia="Times New Roman" w:cs="Times New Roman"/>
                <w:noProof/>
                <w:lang w:val="lv-LV"/>
              </w:rPr>
              <w:t>2.2.8. Jābūt spēles instrukcijām pirmajos trīs spēles līmeņos.</w:t>
            </w:r>
            <w:r>
              <w:rPr>
                <w:noProof/>
                <w:webHidden/>
              </w:rPr>
              <w:tab/>
            </w:r>
            <w:r>
              <w:rPr>
                <w:noProof/>
                <w:webHidden/>
              </w:rPr>
              <w:fldChar w:fldCharType="begin"/>
            </w:r>
            <w:r>
              <w:rPr>
                <w:noProof/>
                <w:webHidden/>
              </w:rPr>
              <w:instrText xml:space="preserve"> PAGEREF _Toc74262495 \h </w:instrText>
            </w:r>
            <w:r>
              <w:rPr>
                <w:noProof/>
                <w:webHidden/>
              </w:rPr>
            </w:r>
            <w:r>
              <w:rPr>
                <w:noProof/>
                <w:webHidden/>
              </w:rPr>
              <w:fldChar w:fldCharType="separate"/>
            </w:r>
            <w:r>
              <w:rPr>
                <w:noProof/>
                <w:webHidden/>
              </w:rPr>
              <w:t>12</w:t>
            </w:r>
            <w:r>
              <w:rPr>
                <w:noProof/>
                <w:webHidden/>
              </w:rPr>
              <w:fldChar w:fldCharType="end"/>
            </w:r>
          </w:hyperlink>
        </w:p>
        <w:p w:rsidR="00AB57EE" w:rsidRDefault="00AB57EE" w14:paraId="555966C5" w14:textId="35B91EA7">
          <w:pPr>
            <w:pStyle w:val="TOC3"/>
            <w:tabs>
              <w:tab w:val="right" w:leader="dot" w:pos="9350"/>
            </w:tabs>
            <w:rPr>
              <w:noProof/>
              <w:lang w:eastAsia="ja-JP"/>
            </w:rPr>
          </w:pPr>
          <w:hyperlink w:history="1" w:anchor="_Toc74262496">
            <w:r w:rsidRPr="0054393C">
              <w:rPr>
                <w:rStyle w:val="Hyperlink"/>
                <w:rFonts w:ascii="Times New Roman" w:hAnsi="Times New Roman" w:eastAsia="Times New Roman" w:cs="Times New Roman"/>
                <w:noProof/>
                <w:lang w:val="lv-LV"/>
              </w:rPr>
              <w:t>2.2.9. Jābūt objektiem kurus spēles varonim ir iespēja savākt.</w:t>
            </w:r>
            <w:r>
              <w:rPr>
                <w:noProof/>
                <w:webHidden/>
              </w:rPr>
              <w:tab/>
            </w:r>
            <w:r>
              <w:rPr>
                <w:noProof/>
                <w:webHidden/>
              </w:rPr>
              <w:fldChar w:fldCharType="begin"/>
            </w:r>
            <w:r>
              <w:rPr>
                <w:noProof/>
                <w:webHidden/>
              </w:rPr>
              <w:instrText xml:space="preserve"> PAGEREF _Toc74262496 \h </w:instrText>
            </w:r>
            <w:r>
              <w:rPr>
                <w:noProof/>
                <w:webHidden/>
              </w:rPr>
            </w:r>
            <w:r>
              <w:rPr>
                <w:noProof/>
                <w:webHidden/>
              </w:rPr>
              <w:fldChar w:fldCharType="separate"/>
            </w:r>
            <w:r>
              <w:rPr>
                <w:noProof/>
                <w:webHidden/>
              </w:rPr>
              <w:t>12</w:t>
            </w:r>
            <w:r>
              <w:rPr>
                <w:noProof/>
                <w:webHidden/>
              </w:rPr>
              <w:fldChar w:fldCharType="end"/>
            </w:r>
          </w:hyperlink>
        </w:p>
        <w:p w:rsidR="00AB57EE" w:rsidRDefault="00AB57EE" w14:paraId="61C866F6" w14:textId="53360293">
          <w:pPr>
            <w:pStyle w:val="TOC3"/>
            <w:tabs>
              <w:tab w:val="right" w:leader="dot" w:pos="9350"/>
            </w:tabs>
            <w:rPr>
              <w:noProof/>
              <w:lang w:eastAsia="ja-JP"/>
            </w:rPr>
          </w:pPr>
          <w:hyperlink w:history="1" w:anchor="_Toc74262497">
            <w:r w:rsidRPr="0054393C">
              <w:rPr>
                <w:rStyle w:val="Hyperlink"/>
                <w:rFonts w:ascii="Times New Roman" w:hAnsi="Times New Roman" w:eastAsia="Times New Roman" w:cs="Times New Roman"/>
                <w:noProof/>
                <w:lang w:val="lv-LV"/>
              </w:rPr>
              <w:t>2.2.10. Spēles varoņa “dzīvībām” ir jābūt vizuālai reprezentācijai uz spēles ekrāna.</w:t>
            </w:r>
            <w:r>
              <w:rPr>
                <w:noProof/>
                <w:webHidden/>
              </w:rPr>
              <w:tab/>
            </w:r>
            <w:r>
              <w:rPr>
                <w:noProof/>
                <w:webHidden/>
              </w:rPr>
              <w:fldChar w:fldCharType="begin"/>
            </w:r>
            <w:r>
              <w:rPr>
                <w:noProof/>
                <w:webHidden/>
              </w:rPr>
              <w:instrText xml:space="preserve"> PAGEREF _Toc74262497 \h </w:instrText>
            </w:r>
            <w:r>
              <w:rPr>
                <w:noProof/>
                <w:webHidden/>
              </w:rPr>
            </w:r>
            <w:r>
              <w:rPr>
                <w:noProof/>
                <w:webHidden/>
              </w:rPr>
              <w:fldChar w:fldCharType="separate"/>
            </w:r>
            <w:r>
              <w:rPr>
                <w:noProof/>
                <w:webHidden/>
              </w:rPr>
              <w:t>12</w:t>
            </w:r>
            <w:r>
              <w:rPr>
                <w:noProof/>
                <w:webHidden/>
              </w:rPr>
              <w:fldChar w:fldCharType="end"/>
            </w:r>
          </w:hyperlink>
        </w:p>
        <w:p w:rsidR="00AB57EE" w:rsidRDefault="00AB57EE" w14:paraId="6022CB93" w14:textId="2B8E5012">
          <w:pPr>
            <w:pStyle w:val="TOC3"/>
            <w:tabs>
              <w:tab w:val="right" w:leader="dot" w:pos="9350"/>
            </w:tabs>
            <w:rPr>
              <w:noProof/>
              <w:lang w:eastAsia="ja-JP"/>
            </w:rPr>
          </w:pPr>
          <w:hyperlink w:history="1" w:anchor="_Toc74262498">
            <w:r w:rsidRPr="0054393C">
              <w:rPr>
                <w:rStyle w:val="Hyperlink"/>
                <w:rFonts w:ascii="Times New Roman" w:hAnsi="Times New Roman" w:eastAsia="Times New Roman" w:cs="Times New Roman"/>
                <w:noProof/>
                <w:lang w:val="lv-LV"/>
              </w:rPr>
              <w:t>2.2.11. Savākto objektu skaitam jābūt vizuālai reprezentācijai uz spēles ekrāna.</w:t>
            </w:r>
            <w:r>
              <w:rPr>
                <w:noProof/>
                <w:webHidden/>
              </w:rPr>
              <w:tab/>
            </w:r>
            <w:r>
              <w:rPr>
                <w:noProof/>
                <w:webHidden/>
              </w:rPr>
              <w:fldChar w:fldCharType="begin"/>
            </w:r>
            <w:r>
              <w:rPr>
                <w:noProof/>
                <w:webHidden/>
              </w:rPr>
              <w:instrText xml:space="preserve"> PAGEREF _Toc74262498 \h </w:instrText>
            </w:r>
            <w:r>
              <w:rPr>
                <w:noProof/>
                <w:webHidden/>
              </w:rPr>
            </w:r>
            <w:r>
              <w:rPr>
                <w:noProof/>
                <w:webHidden/>
              </w:rPr>
              <w:fldChar w:fldCharType="separate"/>
            </w:r>
            <w:r>
              <w:rPr>
                <w:noProof/>
                <w:webHidden/>
              </w:rPr>
              <w:t>12</w:t>
            </w:r>
            <w:r>
              <w:rPr>
                <w:noProof/>
                <w:webHidden/>
              </w:rPr>
              <w:fldChar w:fldCharType="end"/>
            </w:r>
          </w:hyperlink>
        </w:p>
        <w:p w:rsidR="00AB57EE" w:rsidRDefault="00AB57EE" w14:paraId="31E8A8EF" w14:textId="0190FCE7">
          <w:pPr>
            <w:pStyle w:val="TOC3"/>
            <w:tabs>
              <w:tab w:val="right" w:leader="dot" w:pos="9350"/>
            </w:tabs>
            <w:rPr>
              <w:noProof/>
              <w:lang w:eastAsia="ja-JP"/>
            </w:rPr>
          </w:pPr>
          <w:hyperlink w:history="1" w:anchor="_Toc74262499">
            <w:r w:rsidRPr="0054393C">
              <w:rPr>
                <w:rStyle w:val="Hyperlink"/>
                <w:rFonts w:ascii="Times New Roman" w:hAnsi="Times New Roman" w:eastAsia="Times New Roman" w:cs="Times New Roman"/>
                <w:noProof/>
                <w:lang w:val="lv-LV"/>
              </w:rPr>
              <w:t>2.2.12. Vismaz vienā līmenī jābūt objektam kas pārvieto spēles varoni uz citu pozīciju.</w:t>
            </w:r>
            <w:r>
              <w:rPr>
                <w:noProof/>
                <w:webHidden/>
              </w:rPr>
              <w:tab/>
            </w:r>
            <w:r>
              <w:rPr>
                <w:noProof/>
                <w:webHidden/>
              </w:rPr>
              <w:fldChar w:fldCharType="begin"/>
            </w:r>
            <w:r>
              <w:rPr>
                <w:noProof/>
                <w:webHidden/>
              </w:rPr>
              <w:instrText xml:space="preserve"> PAGEREF _Toc74262499 \h </w:instrText>
            </w:r>
            <w:r>
              <w:rPr>
                <w:noProof/>
                <w:webHidden/>
              </w:rPr>
            </w:r>
            <w:r>
              <w:rPr>
                <w:noProof/>
                <w:webHidden/>
              </w:rPr>
              <w:fldChar w:fldCharType="separate"/>
            </w:r>
            <w:r>
              <w:rPr>
                <w:noProof/>
                <w:webHidden/>
              </w:rPr>
              <w:t>13</w:t>
            </w:r>
            <w:r>
              <w:rPr>
                <w:noProof/>
                <w:webHidden/>
              </w:rPr>
              <w:fldChar w:fldCharType="end"/>
            </w:r>
          </w:hyperlink>
        </w:p>
        <w:p w:rsidR="00AB57EE" w:rsidRDefault="00AB57EE" w14:paraId="45A5AD32" w14:textId="45D36360">
          <w:pPr>
            <w:pStyle w:val="TOC3"/>
            <w:tabs>
              <w:tab w:val="right" w:leader="dot" w:pos="9350"/>
            </w:tabs>
            <w:rPr>
              <w:noProof/>
              <w:lang w:eastAsia="ja-JP"/>
            </w:rPr>
          </w:pPr>
          <w:hyperlink w:history="1" w:anchor="_Toc74262500">
            <w:r w:rsidRPr="0054393C">
              <w:rPr>
                <w:rStyle w:val="Hyperlink"/>
                <w:rFonts w:ascii="Times New Roman" w:hAnsi="Times New Roman" w:eastAsia="Times New Roman" w:cs="Times New Roman"/>
                <w:noProof/>
                <w:lang w:val="lv-LV"/>
              </w:rPr>
              <w:t>2.2.13. Spēles varoni var kontrolēt ar klaviatūras bultiņu pogām pa labi, pa kreisu un uz augšu.</w:t>
            </w:r>
            <w:r>
              <w:rPr>
                <w:noProof/>
                <w:webHidden/>
              </w:rPr>
              <w:tab/>
            </w:r>
            <w:r>
              <w:rPr>
                <w:noProof/>
                <w:webHidden/>
              </w:rPr>
              <w:fldChar w:fldCharType="begin"/>
            </w:r>
            <w:r>
              <w:rPr>
                <w:noProof/>
                <w:webHidden/>
              </w:rPr>
              <w:instrText xml:space="preserve"> PAGEREF _Toc74262500 \h </w:instrText>
            </w:r>
            <w:r>
              <w:rPr>
                <w:noProof/>
                <w:webHidden/>
              </w:rPr>
            </w:r>
            <w:r>
              <w:rPr>
                <w:noProof/>
                <w:webHidden/>
              </w:rPr>
              <w:fldChar w:fldCharType="separate"/>
            </w:r>
            <w:r>
              <w:rPr>
                <w:noProof/>
                <w:webHidden/>
              </w:rPr>
              <w:t>13</w:t>
            </w:r>
            <w:r>
              <w:rPr>
                <w:noProof/>
                <w:webHidden/>
              </w:rPr>
              <w:fldChar w:fldCharType="end"/>
            </w:r>
          </w:hyperlink>
        </w:p>
        <w:p w:rsidR="00AB57EE" w:rsidRDefault="00AB57EE" w14:paraId="7FF21EDE" w14:textId="2127CE1F">
          <w:pPr>
            <w:pStyle w:val="TOC3"/>
            <w:tabs>
              <w:tab w:val="right" w:leader="dot" w:pos="9350"/>
            </w:tabs>
            <w:rPr>
              <w:noProof/>
              <w:lang w:eastAsia="ja-JP"/>
            </w:rPr>
          </w:pPr>
          <w:hyperlink w:history="1" w:anchor="_Toc74262501">
            <w:r w:rsidRPr="0054393C">
              <w:rPr>
                <w:rStyle w:val="Hyperlink"/>
                <w:rFonts w:ascii="Times New Roman" w:hAnsi="Times New Roman" w:eastAsia="Times New Roman" w:cs="Times New Roman"/>
                <w:noProof/>
                <w:lang w:val="lv-LV"/>
              </w:rPr>
              <w:t>2.2.14. Pirmajam līmenim ir jābūt atbloķētam, pārējie līmeņi tiek atbloķēti tikai tad, kad ir pabeigts iepriekšējais spēles līmenis.</w:t>
            </w:r>
            <w:r>
              <w:rPr>
                <w:noProof/>
                <w:webHidden/>
              </w:rPr>
              <w:tab/>
            </w:r>
            <w:r>
              <w:rPr>
                <w:noProof/>
                <w:webHidden/>
              </w:rPr>
              <w:fldChar w:fldCharType="begin"/>
            </w:r>
            <w:r>
              <w:rPr>
                <w:noProof/>
                <w:webHidden/>
              </w:rPr>
              <w:instrText xml:space="preserve"> PAGEREF _Toc74262501 \h </w:instrText>
            </w:r>
            <w:r>
              <w:rPr>
                <w:noProof/>
                <w:webHidden/>
              </w:rPr>
            </w:r>
            <w:r>
              <w:rPr>
                <w:noProof/>
                <w:webHidden/>
              </w:rPr>
              <w:fldChar w:fldCharType="separate"/>
            </w:r>
            <w:r>
              <w:rPr>
                <w:noProof/>
                <w:webHidden/>
              </w:rPr>
              <w:t>13</w:t>
            </w:r>
            <w:r>
              <w:rPr>
                <w:noProof/>
                <w:webHidden/>
              </w:rPr>
              <w:fldChar w:fldCharType="end"/>
            </w:r>
          </w:hyperlink>
        </w:p>
        <w:p w:rsidR="00AB57EE" w:rsidRDefault="00AB57EE" w14:paraId="06972456" w14:textId="2E533A32">
          <w:pPr>
            <w:pStyle w:val="TOC3"/>
            <w:tabs>
              <w:tab w:val="right" w:leader="dot" w:pos="9350"/>
            </w:tabs>
            <w:rPr>
              <w:noProof/>
              <w:lang w:eastAsia="ja-JP"/>
            </w:rPr>
          </w:pPr>
          <w:hyperlink w:history="1" w:anchor="_Toc74262502">
            <w:r w:rsidRPr="0054393C">
              <w:rPr>
                <w:rStyle w:val="Hyperlink"/>
                <w:rFonts w:ascii="Times New Roman" w:hAnsi="Times New Roman" w:eastAsia="Times New Roman" w:cs="Times New Roman"/>
                <w:noProof/>
                <w:lang w:val="lv-LV"/>
              </w:rPr>
              <w:t>2.2.15. Spēlei jābūt 2D formātā.</w:t>
            </w:r>
            <w:r>
              <w:rPr>
                <w:noProof/>
                <w:webHidden/>
              </w:rPr>
              <w:tab/>
            </w:r>
            <w:r>
              <w:rPr>
                <w:noProof/>
                <w:webHidden/>
              </w:rPr>
              <w:fldChar w:fldCharType="begin"/>
            </w:r>
            <w:r>
              <w:rPr>
                <w:noProof/>
                <w:webHidden/>
              </w:rPr>
              <w:instrText xml:space="preserve"> PAGEREF _Toc74262502 \h </w:instrText>
            </w:r>
            <w:r>
              <w:rPr>
                <w:noProof/>
                <w:webHidden/>
              </w:rPr>
            </w:r>
            <w:r>
              <w:rPr>
                <w:noProof/>
                <w:webHidden/>
              </w:rPr>
              <w:fldChar w:fldCharType="separate"/>
            </w:r>
            <w:r>
              <w:rPr>
                <w:noProof/>
                <w:webHidden/>
              </w:rPr>
              <w:t>14</w:t>
            </w:r>
            <w:r>
              <w:rPr>
                <w:noProof/>
                <w:webHidden/>
              </w:rPr>
              <w:fldChar w:fldCharType="end"/>
            </w:r>
          </w:hyperlink>
        </w:p>
        <w:p w:rsidR="00AB57EE" w:rsidRDefault="00AB57EE" w14:paraId="6F59AA1E" w14:textId="3EA6898D">
          <w:pPr>
            <w:pStyle w:val="TOC2"/>
            <w:tabs>
              <w:tab w:val="right" w:leader="dot" w:pos="9350"/>
            </w:tabs>
            <w:rPr>
              <w:noProof/>
              <w:lang w:eastAsia="ja-JP"/>
            </w:rPr>
          </w:pPr>
          <w:hyperlink w:history="1" w:anchor="_Toc74262503">
            <w:r w:rsidRPr="0054393C">
              <w:rPr>
                <w:rStyle w:val="Hyperlink"/>
                <w:rFonts w:ascii="Times New Roman" w:hAnsi="Times New Roman" w:eastAsia="Times New Roman" w:cs="Times New Roman"/>
                <w:b/>
                <w:bCs/>
                <w:noProof/>
                <w:lang w:val="lv-LV"/>
              </w:rPr>
              <w:t>2.2. Nefunkcionālās prasības</w:t>
            </w:r>
            <w:r>
              <w:rPr>
                <w:noProof/>
                <w:webHidden/>
              </w:rPr>
              <w:tab/>
            </w:r>
            <w:r>
              <w:rPr>
                <w:noProof/>
                <w:webHidden/>
              </w:rPr>
              <w:fldChar w:fldCharType="begin"/>
            </w:r>
            <w:r>
              <w:rPr>
                <w:noProof/>
                <w:webHidden/>
              </w:rPr>
              <w:instrText xml:space="preserve"> PAGEREF _Toc74262503 \h </w:instrText>
            </w:r>
            <w:r>
              <w:rPr>
                <w:noProof/>
                <w:webHidden/>
              </w:rPr>
            </w:r>
            <w:r>
              <w:rPr>
                <w:noProof/>
                <w:webHidden/>
              </w:rPr>
              <w:fldChar w:fldCharType="separate"/>
            </w:r>
            <w:r>
              <w:rPr>
                <w:noProof/>
                <w:webHidden/>
              </w:rPr>
              <w:t>14</w:t>
            </w:r>
            <w:r>
              <w:rPr>
                <w:noProof/>
                <w:webHidden/>
              </w:rPr>
              <w:fldChar w:fldCharType="end"/>
            </w:r>
          </w:hyperlink>
        </w:p>
        <w:p w:rsidR="00AB57EE" w:rsidRDefault="00AB57EE" w14:paraId="5DE0278C" w14:textId="251B1E54">
          <w:pPr>
            <w:pStyle w:val="TOC1"/>
            <w:tabs>
              <w:tab w:val="left" w:pos="440"/>
            </w:tabs>
            <w:rPr>
              <w:rFonts w:eastAsiaTheme="minorEastAsia"/>
              <w:noProof/>
              <w:lang w:eastAsia="ja-JP"/>
            </w:rPr>
          </w:pPr>
          <w:hyperlink w:history="1" w:anchor="_Toc74262504">
            <w:r w:rsidRPr="0054393C">
              <w:rPr>
                <w:rStyle w:val="Hyperlink"/>
                <w:rFonts w:ascii="Times New Roman" w:hAnsi="Times New Roman" w:eastAsia="Times New Roman" w:cs="Times New Roman"/>
                <w:noProof/>
                <w:lang w:val="lv-LV"/>
              </w:rPr>
              <w:t>3.</w:t>
            </w:r>
            <w:r>
              <w:rPr>
                <w:rFonts w:eastAsiaTheme="minorEastAsia"/>
                <w:noProof/>
                <w:lang w:eastAsia="ja-JP"/>
              </w:rPr>
              <w:tab/>
            </w:r>
            <w:r w:rsidRPr="0054393C">
              <w:rPr>
                <w:rStyle w:val="Hyperlink"/>
                <w:rFonts w:ascii="Times New Roman" w:hAnsi="Times New Roman" w:eastAsia="Times New Roman" w:cs="Times New Roman"/>
                <w:noProof/>
                <w:lang w:val="lv-LV"/>
              </w:rPr>
              <w:t>UZDEVUMA RISINĀŠANAS LĪDZEKĻI</w:t>
            </w:r>
            <w:r>
              <w:rPr>
                <w:noProof/>
                <w:webHidden/>
              </w:rPr>
              <w:tab/>
            </w:r>
            <w:r>
              <w:rPr>
                <w:noProof/>
                <w:webHidden/>
              </w:rPr>
              <w:fldChar w:fldCharType="begin"/>
            </w:r>
            <w:r>
              <w:rPr>
                <w:noProof/>
                <w:webHidden/>
              </w:rPr>
              <w:instrText xml:space="preserve"> PAGEREF _Toc74262504 \h </w:instrText>
            </w:r>
            <w:r>
              <w:rPr>
                <w:noProof/>
                <w:webHidden/>
              </w:rPr>
            </w:r>
            <w:r>
              <w:rPr>
                <w:noProof/>
                <w:webHidden/>
              </w:rPr>
              <w:fldChar w:fldCharType="separate"/>
            </w:r>
            <w:r>
              <w:rPr>
                <w:noProof/>
                <w:webHidden/>
              </w:rPr>
              <w:t>15</w:t>
            </w:r>
            <w:r>
              <w:rPr>
                <w:noProof/>
                <w:webHidden/>
              </w:rPr>
              <w:fldChar w:fldCharType="end"/>
            </w:r>
          </w:hyperlink>
        </w:p>
        <w:p w:rsidR="00AB57EE" w:rsidRDefault="00AB57EE" w14:paraId="7B5A205D" w14:textId="74A21EB7">
          <w:pPr>
            <w:pStyle w:val="TOC1"/>
            <w:tabs>
              <w:tab w:val="left" w:pos="440"/>
            </w:tabs>
            <w:rPr>
              <w:rFonts w:eastAsiaTheme="minorEastAsia"/>
              <w:noProof/>
              <w:lang w:eastAsia="ja-JP"/>
            </w:rPr>
          </w:pPr>
          <w:hyperlink w:history="1" w:anchor="_Toc74262505">
            <w:r w:rsidRPr="0054393C">
              <w:rPr>
                <w:rStyle w:val="Hyperlink"/>
                <w:rFonts w:ascii="Times New Roman" w:hAnsi="Times New Roman" w:eastAsia="Times New Roman" w:cs="Times New Roman"/>
                <w:noProof/>
                <w:lang w:val="lv-LV"/>
              </w:rPr>
              <w:t>4.</w:t>
            </w:r>
            <w:r>
              <w:rPr>
                <w:rFonts w:eastAsiaTheme="minorEastAsia"/>
                <w:noProof/>
                <w:lang w:eastAsia="ja-JP"/>
              </w:rPr>
              <w:tab/>
            </w:r>
            <w:r w:rsidRPr="0054393C">
              <w:rPr>
                <w:rStyle w:val="Hyperlink"/>
                <w:rFonts w:ascii="Times New Roman" w:hAnsi="Times New Roman" w:eastAsia="Times New Roman" w:cs="Times New Roman"/>
                <w:noProof/>
                <w:lang w:val="lv-LV"/>
              </w:rPr>
              <w:t>PROGRAMMATŪRAS PRODUKTA MODELĒŠANA UN PROJEKTĒŠANA</w:t>
            </w:r>
            <w:r>
              <w:rPr>
                <w:noProof/>
                <w:webHidden/>
              </w:rPr>
              <w:tab/>
            </w:r>
            <w:r>
              <w:rPr>
                <w:noProof/>
                <w:webHidden/>
              </w:rPr>
              <w:fldChar w:fldCharType="begin"/>
            </w:r>
            <w:r>
              <w:rPr>
                <w:noProof/>
                <w:webHidden/>
              </w:rPr>
              <w:instrText xml:space="preserve"> PAGEREF _Toc74262505 \h </w:instrText>
            </w:r>
            <w:r>
              <w:rPr>
                <w:noProof/>
                <w:webHidden/>
              </w:rPr>
            </w:r>
            <w:r>
              <w:rPr>
                <w:noProof/>
                <w:webHidden/>
              </w:rPr>
              <w:fldChar w:fldCharType="separate"/>
            </w:r>
            <w:r>
              <w:rPr>
                <w:noProof/>
                <w:webHidden/>
              </w:rPr>
              <w:t>16</w:t>
            </w:r>
            <w:r>
              <w:rPr>
                <w:noProof/>
                <w:webHidden/>
              </w:rPr>
              <w:fldChar w:fldCharType="end"/>
            </w:r>
          </w:hyperlink>
        </w:p>
        <w:p w:rsidR="00AB57EE" w:rsidRDefault="00AB57EE" w14:paraId="4B988F50" w14:textId="46B6433B">
          <w:pPr>
            <w:pStyle w:val="TOC2"/>
            <w:tabs>
              <w:tab w:val="right" w:leader="dot" w:pos="9350"/>
            </w:tabs>
            <w:rPr>
              <w:noProof/>
              <w:lang w:eastAsia="ja-JP"/>
            </w:rPr>
          </w:pPr>
          <w:hyperlink w:history="1" w:anchor="_Toc74262506">
            <w:r w:rsidRPr="0054393C">
              <w:rPr>
                <w:rStyle w:val="Hyperlink"/>
                <w:rFonts w:ascii="Times New Roman" w:hAnsi="Times New Roman" w:eastAsia="Times New Roman" w:cs="Times New Roman"/>
                <w:b/>
                <w:bCs/>
                <w:noProof/>
                <w:lang w:val="lv-LV"/>
              </w:rPr>
              <w:t>4.1. Sistēmas struktūras modelis</w:t>
            </w:r>
            <w:r>
              <w:rPr>
                <w:noProof/>
                <w:webHidden/>
              </w:rPr>
              <w:tab/>
            </w:r>
            <w:r>
              <w:rPr>
                <w:noProof/>
                <w:webHidden/>
              </w:rPr>
              <w:fldChar w:fldCharType="begin"/>
            </w:r>
            <w:r>
              <w:rPr>
                <w:noProof/>
                <w:webHidden/>
              </w:rPr>
              <w:instrText xml:space="preserve"> PAGEREF _Toc74262506 \h </w:instrText>
            </w:r>
            <w:r>
              <w:rPr>
                <w:noProof/>
                <w:webHidden/>
              </w:rPr>
            </w:r>
            <w:r>
              <w:rPr>
                <w:noProof/>
                <w:webHidden/>
              </w:rPr>
              <w:fldChar w:fldCharType="separate"/>
            </w:r>
            <w:r>
              <w:rPr>
                <w:noProof/>
                <w:webHidden/>
              </w:rPr>
              <w:t>16</w:t>
            </w:r>
            <w:r>
              <w:rPr>
                <w:noProof/>
                <w:webHidden/>
              </w:rPr>
              <w:fldChar w:fldCharType="end"/>
            </w:r>
          </w:hyperlink>
        </w:p>
        <w:p w:rsidR="00AB57EE" w:rsidRDefault="00AB57EE" w14:paraId="36BECFE6" w14:textId="312D41D3">
          <w:pPr>
            <w:pStyle w:val="TOC3"/>
            <w:tabs>
              <w:tab w:val="right" w:leader="dot" w:pos="9350"/>
            </w:tabs>
            <w:rPr>
              <w:noProof/>
              <w:lang w:eastAsia="ja-JP"/>
            </w:rPr>
          </w:pPr>
          <w:hyperlink w:history="1" w:anchor="_Toc74262507">
            <w:r w:rsidRPr="0054393C">
              <w:rPr>
                <w:rStyle w:val="Hyperlink"/>
                <w:rFonts w:ascii="Times New Roman" w:hAnsi="Times New Roman" w:eastAsia="Times New Roman" w:cs="Times New Roman"/>
                <w:b/>
                <w:bCs/>
                <w:noProof/>
                <w:lang w:val="lv-LV"/>
              </w:rPr>
              <w:t>4.1.1. Sistēmas struktūra</w:t>
            </w:r>
            <w:r>
              <w:rPr>
                <w:noProof/>
                <w:webHidden/>
              </w:rPr>
              <w:tab/>
            </w:r>
            <w:r>
              <w:rPr>
                <w:noProof/>
                <w:webHidden/>
              </w:rPr>
              <w:fldChar w:fldCharType="begin"/>
            </w:r>
            <w:r>
              <w:rPr>
                <w:noProof/>
                <w:webHidden/>
              </w:rPr>
              <w:instrText xml:space="preserve"> PAGEREF _Toc74262507 \h </w:instrText>
            </w:r>
            <w:r>
              <w:rPr>
                <w:noProof/>
                <w:webHidden/>
              </w:rPr>
            </w:r>
            <w:r>
              <w:rPr>
                <w:noProof/>
                <w:webHidden/>
              </w:rPr>
              <w:fldChar w:fldCharType="separate"/>
            </w:r>
            <w:r>
              <w:rPr>
                <w:noProof/>
                <w:webHidden/>
              </w:rPr>
              <w:t>16</w:t>
            </w:r>
            <w:r>
              <w:rPr>
                <w:noProof/>
                <w:webHidden/>
              </w:rPr>
              <w:fldChar w:fldCharType="end"/>
            </w:r>
          </w:hyperlink>
        </w:p>
        <w:p w:rsidR="00AB57EE" w:rsidRDefault="00AB57EE" w14:paraId="513A6A3E" w14:textId="693394CA">
          <w:pPr>
            <w:pStyle w:val="TOC3"/>
            <w:tabs>
              <w:tab w:val="right" w:leader="dot" w:pos="9350"/>
            </w:tabs>
            <w:rPr>
              <w:noProof/>
              <w:lang w:eastAsia="ja-JP"/>
            </w:rPr>
          </w:pPr>
          <w:hyperlink w:history="1" w:anchor="_Toc74262508">
            <w:r w:rsidRPr="0054393C">
              <w:rPr>
                <w:rStyle w:val="Hyperlink"/>
                <w:rFonts w:ascii="Times New Roman" w:hAnsi="Times New Roman" w:eastAsia="Times New Roman" w:cs="Times New Roman"/>
                <w:b/>
                <w:bCs/>
                <w:noProof/>
                <w:lang w:val="lv-LV"/>
              </w:rPr>
              <w:t>4.1.2. Spēles struktūras diagramma</w:t>
            </w:r>
            <w:r>
              <w:rPr>
                <w:noProof/>
                <w:webHidden/>
              </w:rPr>
              <w:tab/>
            </w:r>
            <w:r>
              <w:rPr>
                <w:noProof/>
                <w:webHidden/>
              </w:rPr>
              <w:fldChar w:fldCharType="begin"/>
            </w:r>
            <w:r>
              <w:rPr>
                <w:noProof/>
                <w:webHidden/>
              </w:rPr>
              <w:instrText xml:space="preserve"> PAGEREF _Toc74262508 \h </w:instrText>
            </w:r>
            <w:r>
              <w:rPr>
                <w:noProof/>
                <w:webHidden/>
              </w:rPr>
            </w:r>
            <w:r>
              <w:rPr>
                <w:noProof/>
                <w:webHidden/>
              </w:rPr>
              <w:fldChar w:fldCharType="separate"/>
            </w:r>
            <w:r>
              <w:rPr>
                <w:noProof/>
                <w:webHidden/>
              </w:rPr>
              <w:t>17</w:t>
            </w:r>
            <w:r>
              <w:rPr>
                <w:noProof/>
                <w:webHidden/>
              </w:rPr>
              <w:fldChar w:fldCharType="end"/>
            </w:r>
          </w:hyperlink>
        </w:p>
        <w:p w:rsidR="00AB57EE" w:rsidRDefault="00AB57EE" w14:paraId="490AB57F" w14:textId="09934EBD">
          <w:pPr>
            <w:pStyle w:val="TOC2"/>
            <w:tabs>
              <w:tab w:val="right" w:leader="dot" w:pos="9350"/>
            </w:tabs>
            <w:rPr>
              <w:noProof/>
              <w:lang w:eastAsia="ja-JP"/>
            </w:rPr>
          </w:pPr>
          <w:hyperlink w:history="1" w:anchor="_Toc74262509">
            <w:r w:rsidRPr="0054393C">
              <w:rPr>
                <w:rStyle w:val="Hyperlink"/>
                <w:rFonts w:ascii="Times New Roman" w:hAnsi="Times New Roman" w:eastAsia="Times New Roman" w:cs="Times New Roman"/>
                <w:b/>
                <w:bCs/>
                <w:noProof/>
                <w:lang w:val="lv-LV"/>
              </w:rPr>
              <w:t>4.2. Spēles līmeņu maketēšana</w:t>
            </w:r>
            <w:r>
              <w:rPr>
                <w:noProof/>
                <w:webHidden/>
              </w:rPr>
              <w:tab/>
            </w:r>
            <w:r>
              <w:rPr>
                <w:noProof/>
                <w:webHidden/>
              </w:rPr>
              <w:fldChar w:fldCharType="begin"/>
            </w:r>
            <w:r>
              <w:rPr>
                <w:noProof/>
                <w:webHidden/>
              </w:rPr>
              <w:instrText xml:space="preserve"> PAGEREF _Toc74262509 \h </w:instrText>
            </w:r>
            <w:r>
              <w:rPr>
                <w:noProof/>
                <w:webHidden/>
              </w:rPr>
            </w:r>
            <w:r>
              <w:rPr>
                <w:noProof/>
                <w:webHidden/>
              </w:rPr>
              <w:fldChar w:fldCharType="separate"/>
            </w:r>
            <w:r>
              <w:rPr>
                <w:noProof/>
                <w:webHidden/>
              </w:rPr>
              <w:t>17</w:t>
            </w:r>
            <w:r>
              <w:rPr>
                <w:noProof/>
                <w:webHidden/>
              </w:rPr>
              <w:fldChar w:fldCharType="end"/>
            </w:r>
          </w:hyperlink>
        </w:p>
        <w:p w:rsidR="00AB57EE" w:rsidRDefault="00AB57EE" w14:paraId="3AE1B555" w14:textId="1749FF60">
          <w:pPr>
            <w:pStyle w:val="TOC2"/>
            <w:tabs>
              <w:tab w:val="right" w:leader="dot" w:pos="9350"/>
            </w:tabs>
            <w:rPr>
              <w:noProof/>
              <w:lang w:eastAsia="ja-JP"/>
            </w:rPr>
          </w:pPr>
          <w:hyperlink w:history="1" w:anchor="_Toc74262510">
            <w:r w:rsidRPr="0054393C">
              <w:rPr>
                <w:rStyle w:val="Hyperlink"/>
                <w:rFonts w:ascii="Times New Roman" w:hAnsi="Times New Roman" w:eastAsia="Times New Roman" w:cs="Times New Roman"/>
                <w:b/>
                <w:bCs/>
                <w:noProof/>
                <w:lang w:val="lv-LV"/>
              </w:rPr>
              <w:t>4.3. Spēles animācijas</w:t>
            </w:r>
            <w:r>
              <w:rPr>
                <w:noProof/>
                <w:webHidden/>
              </w:rPr>
              <w:tab/>
            </w:r>
            <w:r>
              <w:rPr>
                <w:noProof/>
                <w:webHidden/>
              </w:rPr>
              <w:fldChar w:fldCharType="begin"/>
            </w:r>
            <w:r>
              <w:rPr>
                <w:noProof/>
                <w:webHidden/>
              </w:rPr>
              <w:instrText xml:space="preserve"> PAGEREF _Toc74262510 \h </w:instrText>
            </w:r>
            <w:r>
              <w:rPr>
                <w:noProof/>
                <w:webHidden/>
              </w:rPr>
            </w:r>
            <w:r>
              <w:rPr>
                <w:noProof/>
                <w:webHidden/>
              </w:rPr>
              <w:fldChar w:fldCharType="separate"/>
            </w:r>
            <w:r>
              <w:rPr>
                <w:noProof/>
                <w:webHidden/>
              </w:rPr>
              <w:t>19</w:t>
            </w:r>
            <w:r>
              <w:rPr>
                <w:noProof/>
                <w:webHidden/>
              </w:rPr>
              <w:fldChar w:fldCharType="end"/>
            </w:r>
          </w:hyperlink>
        </w:p>
        <w:p w:rsidR="00AB57EE" w:rsidRDefault="00AB57EE" w14:paraId="7FF662CE" w14:textId="548818BA">
          <w:pPr>
            <w:pStyle w:val="TOC1"/>
            <w:tabs>
              <w:tab w:val="left" w:pos="440"/>
            </w:tabs>
            <w:rPr>
              <w:rFonts w:eastAsiaTheme="minorEastAsia"/>
              <w:noProof/>
              <w:lang w:eastAsia="ja-JP"/>
            </w:rPr>
          </w:pPr>
          <w:hyperlink w:history="1" w:anchor="_Toc74262511">
            <w:r w:rsidRPr="0054393C">
              <w:rPr>
                <w:rStyle w:val="Hyperlink"/>
                <w:rFonts w:ascii="Times New Roman" w:hAnsi="Times New Roman" w:eastAsia="Times New Roman" w:cs="Times New Roman"/>
                <w:noProof/>
                <w:lang w:val="lv-LV"/>
              </w:rPr>
              <w:t>5.</w:t>
            </w:r>
            <w:r>
              <w:rPr>
                <w:rFonts w:eastAsiaTheme="minorEastAsia"/>
                <w:noProof/>
                <w:lang w:eastAsia="ja-JP"/>
              </w:rPr>
              <w:tab/>
            </w:r>
            <w:r w:rsidRPr="0054393C">
              <w:rPr>
                <w:rStyle w:val="Hyperlink"/>
                <w:rFonts w:ascii="Times New Roman" w:hAnsi="Times New Roman" w:eastAsia="Times New Roman" w:cs="Times New Roman"/>
                <w:noProof/>
                <w:lang w:val="lv-LV"/>
              </w:rPr>
              <w:t>DATU STRUKTŪRAS APRAKSTS</w:t>
            </w:r>
            <w:r>
              <w:rPr>
                <w:noProof/>
                <w:webHidden/>
              </w:rPr>
              <w:tab/>
            </w:r>
            <w:r>
              <w:rPr>
                <w:noProof/>
                <w:webHidden/>
              </w:rPr>
              <w:fldChar w:fldCharType="begin"/>
            </w:r>
            <w:r>
              <w:rPr>
                <w:noProof/>
                <w:webHidden/>
              </w:rPr>
              <w:instrText xml:space="preserve"> PAGEREF _Toc74262511 \h </w:instrText>
            </w:r>
            <w:r>
              <w:rPr>
                <w:noProof/>
                <w:webHidden/>
              </w:rPr>
            </w:r>
            <w:r>
              <w:rPr>
                <w:noProof/>
                <w:webHidden/>
              </w:rPr>
              <w:fldChar w:fldCharType="separate"/>
            </w:r>
            <w:r>
              <w:rPr>
                <w:noProof/>
                <w:webHidden/>
              </w:rPr>
              <w:t>21</w:t>
            </w:r>
            <w:r>
              <w:rPr>
                <w:noProof/>
                <w:webHidden/>
              </w:rPr>
              <w:fldChar w:fldCharType="end"/>
            </w:r>
          </w:hyperlink>
        </w:p>
        <w:p w:rsidR="00AB57EE" w:rsidRDefault="00AB57EE" w14:paraId="2A396C61" w14:textId="6119FDFE">
          <w:pPr>
            <w:pStyle w:val="TOC2"/>
            <w:tabs>
              <w:tab w:val="right" w:leader="dot" w:pos="9350"/>
            </w:tabs>
            <w:rPr>
              <w:noProof/>
              <w:lang w:eastAsia="ja-JP"/>
            </w:rPr>
          </w:pPr>
          <w:hyperlink w:history="1" w:anchor="_Toc74262512">
            <w:r w:rsidRPr="0054393C">
              <w:rPr>
                <w:rStyle w:val="Hyperlink"/>
                <w:rFonts w:ascii="Times New Roman" w:hAnsi="Times New Roman" w:eastAsia="Times New Roman" w:cs="Times New Roman"/>
                <w:b/>
                <w:bCs/>
                <w:noProof/>
                <w:lang w:val="lv-LV"/>
              </w:rPr>
              <w:t>5.1. Tabulas</w:t>
            </w:r>
            <w:r>
              <w:rPr>
                <w:noProof/>
                <w:webHidden/>
              </w:rPr>
              <w:tab/>
            </w:r>
            <w:r>
              <w:rPr>
                <w:noProof/>
                <w:webHidden/>
              </w:rPr>
              <w:fldChar w:fldCharType="begin"/>
            </w:r>
            <w:r>
              <w:rPr>
                <w:noProof/>
                <w:webHidden/>
              </w:rPr>
              <w:instrText xml:space="preserve"> PAGEREF _Toc74262512 \h </w:instrText>
            </w:r>
            <w:r>
              <w:rPr>
                <w:noProof/>
                <w:webHidden/>
              </w:rPr>
            </w:r>
            <w:r>
              <w:rPr>
                <w:noProof/>
                <w:webHidden/>
              </w:rPr>
              <w:fldChar w:fldCharType="separate"/>
            </w:r>
            <w:r>
              <w:rPr>
                <w:noProof/>
                <w:webHidden/>
              </w:rPr>
              <w:t>21</w:t>
            </w:r>
            <w:r>
              <w:rPr>
                <w:noProof/>
                <w:webHidden/>
              </w:rPr>
              <w:fldChar w:fldCharType="end"/>
            </w:r>
          </w:hyperlink>
        </w:p>
        <w:p w:rsidR="00AB57EE" w:rsidRDefault="00AB57EE" w14:paraId="77FF7C4F" w14:textId="6018CF80">
          <w:pPr>
            <w:pStyle w:val="TOC2"/>
            <w:tabs>
              <w:tab w:val="right" w:leader="dot" w:pos="9350"/>
            </w:tabs>
            <w:rPr>
              <w:noProof/>
              <w:lang w:eastAsia="ja-JP"/>
            </w:rPr>
          </w:pPr>
          <w:hyperlink w:history="1" w:anchor="_Toc74262513">
            <w:r w:rsidRPr="0054393C">
              <w:rPr>
                <w:rStyle w:val="Hyperlink"/>
                <w:rFonts w:ascii="Times New Roman" w:hAnsi="Times New Roman" w:eastAsia="Times New Roman" w:cs="Times New Roman"/>
                <w:b/>
                <w:bCs/>
                <w:noProof/>
                <w:lang w:val="lv-LV"/>
              </w:rPr>
              <w:t>5.2. ER diagramma</w:t>
            </w:r>
            <w:r>
              <w:rPr>
                <w:noProof/>
                <w:webHidden/>
              </w:rPr>
              <w:tab/>
            </w:r>
            <w:r>
              <w:rPr>
                <w:noProof/>
                <w:webHidden/>
              </w:rPr>
              <w:fldChar w:fldCharType="begin"/>
            </w:r>
            <w:r>
              <w:rPr>
                <w:noProof/>
                <w:webHidden/>
              </w:rPr>
              <w:instrText xml:space="preserve"> PAGEREF _Toc74262513 \h </w:instrText>
            </w:r>
            <w:r>
              <w:rPr>
                <w:noProof/>
                <w:webHidden/>
              </w:rPr>
            </w:r>
            <w:r>
              <w:rPr>
                <w:noProof/>
                <w:webHidden/>
              </w:rPr>
              <w:fldChar w:fldCharType="separate"/>
            </w:r>
            <w:r>
              <w:rPr>
                <w:noProof/>
                <w:webHidden/>
              </w:rPr>
              <w:t>23</w:t>
            </w:r>
            <w:r>
              <w:rPr>
                <w:noProof/>
                <w:webHidden/>
              </w:rPr>
              <w:fldChar w:fldCharType="end"/>
            </w:r>
          </w:hyperlink>
        </w:p>
        <w:p w:rsidR="00AB57EE" w:rsidRDefault="00AB57EE" w14:paraId="1F50CFF2" w14:textId="35ABD63D">
          <w:pPr>
            <w:pStyle w:val="TOC1"/>
            <w:tabs>
              <w:tab w:val="left" w:pos="440"/>
            </w:tabs>
            <w:rPr>
              <w:rFonts w:eastAsiaTheme="minorEastAsia"/>
              <w:noProof/>
              <w:lang w:eastAsia="ja-JP"/>
            </w:rPr>
          </w:pPr>
          <w:hyperlink w:history="1" w:anchor="_Toc74262514">
            <w:r w:rsidRPr="0054393C">
              <w:rPr>
                <w:rStyle w:val="Hyperlink"/>
                <w:rFonts w:ascii="Times New Roman" w:hAnsi="Times New Roman" w:eastAsia="Times New Roman" w:cs="Times New Roman"/>
                <w:noProof/>
                <w:lang w:val="lv-LV"/>
              </w:rPr>
              <w:t>6.</w:t>
            </w:r>
            <w:r>
              <w:rPr>
                <w:rFonts w:eastAsiaTheme="minorEastAsia"/>
                <w:noProof/>
                <w:lang w:eastAsia="ja-JP"/>
              </w:rPr>
              <w:tab/>
            </w:r>
            <w:r w:rsidRPr="0054393C">
              <w:rPr>
                <w:rStyle w:val="Hyperlink"/>
                <w:rFonts w:ascii="Times New Roman" w:hAnsi="Times New Roman" w:eastAsia="Times New Roman" w:cs="Times New Roman"/>
                <w:noProof/>
                <w:lang w:val="lv-LV"/>
              </w:rPr>
              <w:t>TESTĒŠANA</w:t>
            </w:r>
            <w:r>
              <w:rPr>
                <w:noProof/>
                <w:webHidden/>
              </w:rPr>
              <w:tab/>
            </w:r>
            <w:r>
              <w:rPr>
                <w:noProof/>
                <w:webHidden/>
              </w:rPr>
              <w:fldChar w:fldCharType="begin"/>
            </w:r>
            <w:r>
              <w:rPr>
                <w:noProof/>
                <w:webHidden/>
              </w:rPr>
              <w:instrText xml:space="preserve"> PAGEREF _Toc74262514 \h </w:instrText>
            </w:r>
            <w:r>
              <w:rPr>
                <w:noProof/>
                <w:webHidden/>
              </w:rPr>
            </w:r>
            <w:r>
              <w:rPr>
                <w:noProof/>
                <w:webHidden/>
              </w:rPr>
              <w:fldChar w:fldCharType="separate"/>
            </w:r>
            <w:r>
              <w:rPr>
                <w:noProof/>
                <w:webHidden/>
              </w:rPr>
              <w:t>23</w:t>
            </w:r>
            <w:r>
              <w:rPr>
                <w:noProof/>
                <w:webHidden/>
              </w:rPr>
              <w:fldChar w:fldCharType="end"/>
            </w:r>
          </w:hyperlink>
        </w:p>
        <w:p w:rsidR="00AB57EE" w:rsidRDefault="00AB57EE" w14:paraId="7A464A75" w14:textId="6C60FBCD">
          <w:pPr>
            <w:pStyle w:val="TOC1"/>
            <w:tabs>
              <w:tab w:val="left" w:pos="440"/>
            </w:tabs>
            <w:rPr>
              <w:rFonts w:eastAsiaTheme="minorEastAsia"/>
              <w:noProof/>
              <w:lang w:eastAsia="ja-JP"/>
            </w:rPr>
          </w:pPr>
          <w:hyperlink w:history="1" w:anchor="_Toc74262515">
            <w:r w:rsidRPr="0054393C">
              <w:rPr>
                <w:rStyle w:val="Hyperlink"/>
                <w:noProof/>
                <w:lang w:val="lv-LV"/>
              </w:rPr>
              <w:t>7.</w:t>
            </w:r>
            <w:r>
              <w:rPr>
                <w:rFonts w:eastAsiaTheme="minorEastAsia"/>
                <w:noProof/>
                <w:lang w:eastAsia="ja-JP"/>
              </w:rPr>
              <w:tab/>
            </w:r>
            <w:r w:rsidRPr="0054393C">
              <w:rPr>
                <w:rStyle w:val="Hyperlink"/>
                <w:rFonts w:ascii="Times New Roman" w:hAnsi="Times New Roman" w:eastAsia="Times New Roman" w:cs="Times New Roman"/>
                <w:noProof/>
                <w:lang w:val="lv-LV"/>
              </w:rPr>
              <w:t>LIETOTĀJA CEĻVEDIS</w:t>
            </w:r>
            <w:r>
              <w:rPr>
                <w:noProof/>
                <w:webHidden/>
              </w:rPr>
              <w:tab/>
            </w:r>
            <w:r>
              <w:rPr>
                <w:noProof/>
                <w:webHidden/>
              </w:rPr>
              <w:fldChar w:fldCharType="begin"/>
            </w:r>
            <w:r>
              <w:rPr>
                <w:noProof/>
                <w:webHidden/>
              </w:rPr>
              <w:instrText xml:space="preserve"> PAGEREF _Toc74262515 \h </w:instrText>
            </w:r>
            <w:r>
              <w:rPr>
                <w:noProof/>
                <w:webHidden/>
              </w:rPr>
            </w:r>
            <w:r>
              <w:rPr>
                <w:noProof/>
                <w:webHidden/>
              </w:rPr>
              <w:fldChar w:fldCharType="separate"/>
            </w:r>
            <w:r>
              <w:rPr>
                <w:noProof/>
                <w:webHidden/>
              </w:rPr>
              <w:t>25</w:t>
            </w:r>
            <w:r>
              <w:rPr>
                <w:noProof/>
                <w:webHidden/>
              </w:rPr>
              <w:fldChar w:fldCharType="end"/>
            </w:r>
          </w:hyperlink>
        </w:p>
        <w:p w:rsidR="00AB57EE" w:rsidRDefault="00AB57EE" w14:paraId="75A358A5" w14:textId="79A00B65">
          <w:pPr>
            <w:pStyle w:val="TOC1"/>
            <w:tabs>
              <w:tab w:val="left" w:pos="440"/>
            </w:tabs>
            <w:rPr>
              <w:rFonts w:eastAsiaTheme="minorEastAsia"/>
              <w:noProof/>
              <w:lang w:eastAsia="ja-JP"/>
            </w:rPr>
          </w:pPr>
          <w:hyperlink w:history="1" w:anchor="_Toc74262516">
            <w:r w:rsidRPr="0054393C">
              <w:rPr>
                <w:rStyle w:val="Hyperlink"/>
                <w:rFonts w:ascii="Times New Roman" w:hAnsi="Times New Roman" w:eastAsia="Times New Roman" w:cs="Times New Roman"/>
                <w:noProof/>
                <w:lang w:val="lv-LV"/>
              </w:rPr>
              <w:t>6.</w:t>
            </w:r>
            <w:r>
              <w:rPr>
                <w:rFonts w:eastAsiaTheme="minorEastAsia"/>
                <w:noProof/>
                <w:lang w:eastAsia="ja-JP"/>
              </w:rPr>
              <w:tab/>
            </w:r>
            <w:r w:rsidRPr="0054393C">
              <w:rPr>
                <w:rStyle w:val="Hyperlink"/>
                <w:rFonts w:ascii="Times New Roman" w:hAnsi="Times New Roman" w:eastAsia="Times New Roman" w:cs="Times New Roman"/>
                <w:noProof/>
                <w:lang w:val="lv-LV"/>
              </w:rPr>
              <w:t>SECINĀJUMI</w:t>
            </w:r>
            <w:r>
              <w:rPr>
                <w:noProof/>
                <w:webHidden/>
              </w:rPr>
              <w:tab/>
            </w:r>
            <w:r>
              <w:rPr>
                <w:noProof/>
                <w:webHidden/>
              </w:rPr>
              <w:fldChar w:fldCharType="begin"/>
            </w:r>
            <w:r>
              <w:rPr>
                <w:noProof/>
                <w:webHidden/>
              </w:rPr>
              <w:instrText xml:space="preserve"> PAGEREF _Toc74262516 \h </w:instrText>
            </w:r>
            <w:r>
              <w:rPr>
                <w:noProof/>
                <w:webHidden/>
              </w:rPr>
            </w:r>
            <w:r>
              <w:rPr>
                <w:noProof/>
                <w:webHidden/>
              </w:rPr>
              <w:fldChar w:fldCharType="separate"/>
            </w:r>
            <w:r>
              <w:rPr>
                <w:noProof/>
                <w:webHidden/>
              </w:rPr>
              <w:t>30</w:t>
            </w:r>
            <w:r>
              <w:rPr>
                <w:noProof/>
                <w:webHidden/>
              </w:rPr>
              <w:fldChar w:fldCharType="end"/>
            </w:r>
          </w:hyperlink>
        </w:p>
        <w:p w:rsidR="00AB57EE" w:rsidRDefault="00AB57EE" w14:paraId="168CB2BF" w14:textId="592FCF23">
          <w:pPr>
            <w:pStyle w:val="TOC1"/>
            <w:tabs>
              <w:tab w:val="left" w:pos="440"/>
            </w:tabs>
            <w:rPr>
              <w:rFonts w:eastAsiaTheme="minorEastAsia"/>
              <w:noProof/>
              <w:lang w:eastAsia="ja-JP"/>
            </w:rPr>
          </w:pPr>
          <w:hyperlink w:history="1" w:anchor="_Toc74262517">
            <w:r w:rsidRPr="0054393C">
              <w:rPr>
                <w:rStyle w:val="Hyperlink"/>
                <w:rFonts w:ascii="Times New Roman" w:hAnsi="Times New Roman" w:eastAsia="Times New Roman" w:cs="Times New Roman"/>
                <w:noProof/>
                <w:lang w:val="lv-LV"/>
              </w:rPr>
              <w:t>7.</w:t>
            </w:r>
            <w:r>
              <w:rPr>
                <w:rFonts w:eastAsiaTheme="minorEastAsia"/>
                <w:noProof/>
                <w:lang w:eastAsia="ja-JP"/>
              </w:rPr>
              <w:tab/>
            </w:r>
            <w:r w:rsidRPr="0054393C">
              <w:rPr>
                <w:rStyle w:val="Hyperlink"/>
                <w:rFonts w:ascii="Times New Roman" w:hAnsi="Times New Roman" w:eastAsia="Times New Roman" w:cs="Times New Roman"/>
                <w:noProof/>
                <w:lang w:val="lv-LV"/>
              </w:rPr>
              <w:t>IZMANTOTO AVOTU SARAKSTS</w:t>
            </w:r>
            <w:r>
              <w:rPr>
                <w:noProof/>
                <w:webHidden/>
              </w:rPr>
              <w:tab/>
            </w:r>
            <w:r>
              <w:rPr>
                <w:noProof/>
                <w:webHidden/>
              </w:rPr>
              <w:fldChar w:fldCharType="begin"/>
            </w:r>
            <w:r>
              <w:rPr>
                <w:noProof/>
                <w:webHidden/>
              </w:rPr>
              <w:instrText xml:space="preserve"> PAGEREF _Toc74262517 \h </w:instrText>
            </w:r>
            <w:r>
              <w:rPr>
                <w:noProof/>
                <w:webHidden/>
              </w:rPr>
            </w:r>
            <w:r>
              <w:rPr>
                <w:noProof/>
                <w:webHidden/>
              </w:rPr>
              <w:fldChar w:fldCharType="separate"/>
            </w:r>
            <w:r>
              <w:rPr>
                <w:noProof/>
                <w:webHidden/>
              </w:rPr>
              <w:t>31</w:t>
            </w:r>
            <w:r>
              <w:rPr>
                <w:noProof/>
                <w:webHidden/>
              </w:rPr>
              <w:fldChar w:fldCharType="end"/>
            </w:r>
          </w:hyperlink>
        </w:p>
        <w:p w:rsidR="00AB57EE" w:rsidRDefault="00AB57EE" w14:paraId="2EB20628" w14:textId="4FF9C5E5">
          <w:pPr>
            <w:pStyle w:val="TOC1"/>
            <w:rPr>
              <w:rFonts w:eastAsiaTheme="minorEastAsia"/>
              <w:noProof/>
              <w:lang w:eastAsia="ja-JP"/>
            </w:rPr>
          </w:pPr>
          <w:hyperlink w:history="1" w:anchor="_Toc74262518">
            <w:r w:rsidRPr="0054393C">
              <w:rPr>
                <w:rStyle w:val="Hyperlink"/>
                <w:rFonts w:ascii="Times New Roman" w:hAnsi="Times New Roman" w:eastAsia="Times New Roman" w:cs="Times New Roman"/>
                <w:noProof/>
                <w:lang w:val="lv-LV"/>
              </w:rPr>
              <w:t>Pielikumi</w:t>
            </w:r>
            <w:r>
              <w:rPr>
                <w:noProof/>
                <w:webHidden/>
              </w:rPr>
              <w:tab/>
            </w:r>
            <w:r>
              <w:rPr>
                <w:noProof/>
                <w:webHidden/>
              </w:rPr>
              <w:fldChar w:fldCharType="begin"/>
            </w:r>
            <w:r>
              <w:rPr>
                <w:noProof/>
                <w:webHidden/>
              </w:rPr>
              <w:instrText xml:space="preserve"> PAGEREF _Toc74262518 \h </w:instrText>
            </w:r>
            <w:r>
              <w:rPr>
                <w:noProof/>
                <w:webHidden/>
              </w:rPr>
            </w:r>
            <w:r>
              <w:rPr>
                <w:noProof/>
                <w:webHidden/>
              </w:rPr>
              <w:fldChar w:fldCharType="separate"/>
            </w:r>
            <w:r>
              <w:rPr>
                <w:noProof/>
                <w:webHidden/>
              </w:rPr>
              <w:t>32</w:t>
            </w:r>
            <w:r>
              <w:rPr>
                <w:noProof/>
                <w:webHidden/>
              </w:rPr>
              <w:fldChar w:fldCharType="end"/>
            </w:r>
          </w:hyperlink>
        </w:p>
        <w:p w:rsidRPr="00D43475" w:rsidR="78A1EFDA" w:rsidP="00D43475" w:rsidRDefault="78A1EFDA" w14:paraId="7AD696FE" w14:textId="7EA2EBEB">
          <w:pPr>
            <w:pStyle w:val="TOC1"/>
            <w:rPr>
              <w:rFonts w:ascii="Times New Roman" w:hAnsi="Times New Roman" w:eastAsia="Times New Roman" w:cs="Times New Roman"/>
              <w:sz w:val="24"/>
              <w:szCs w:val="24"/>
              <w:lang w:val="lv-LV"/>
            </w:rPr>
          </w:pPr>
          <w:r w:rsidRPr="00D43475">
            <w:rPr>
              <w:lang w:val="lv-LV"/>
            </w:rPr>
            <w:fldChar w:fldCharType="end"/>
          </w:r>
        </w:p>
      </w:sdtContent>
    </w:sdt>
    <w:p w:rsidRPr="00D43475" w:rsidR="78A1EFDA" w:rsidP="7845A862" w:rsidRDefault="78A1EFDA" w14:paraId="3072F1AD" w14:textId="29895B4D">
      <w:pPr>
        <w:spacing w:after="480" w:line="360" w:lineRule="auto"/>
        <w:ind w:firstLine="567"/>
        <w:jc w:val="center"/>
        <w:rPr>
          <w:lang w:val="lv-LV"/>
        </w:rPr>
      </w:pPr>
      <w:r w:rsidRPr="7845A862">
        <w:rPr>
          <w:lang w:val="lv-LV"/>
        </w:rPr>
        <w:br w:type="page"/>
      </w:r>
      <w:r w:rsidRPr="7845A862" w:rsidR="7845A862">
        <w:rPr>
          <w:rFonts w:ascii="Times New Roman" w:hAnsi="Times New Roman" w:eastAsia="Times New Roman" w:cs="Times New Roman"/>
          <w:b/>
          <w:bCs/>
          <w:sz w:val="40"/>
          <w:szCs w:val="40"/>
          <w:lang w:val="lv-LV"/>
        </w:rPr>
        <w:lastRenderedPageBreak/>
        <w:t>ATTĒLU SARAKSTS</w:t>
      </w:r>
    </w:p>
    <w:p w:rsidR="7845A862" w:rsidP="7698E71C" w:rsidRDefault="315C8D8E" w14:paraId="1117029A" w14:textId="23DD5BCF">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1. att.  </w:t>
      </w:r>
      <w:r w:rsidRPr="2EAA401F" w:rsidR="2EAA401F">
        <w:rPr>
          <w:rFonts w:ascii="Times New Roman" w:hAnsi="Times New Roman" w:eastAsia="Times New Roman" w:cs="Times New Roman"/>
          <w:sz w:val="24"/>
          <w:szCs w:val="24"/>
          <w:lang w:val="lv-LV"/>
        </w:rPr>
        <w:t>Spēles</w:t>
      </w:r>
      <w:r w:rsidRPr="2EAA401F" w:rsidR="2EAA401F">
        <w:rPr>
          <w:rFonts w:ascii="Times New Roman" w:hAnsi="Times New Roman" w:eastAsia="Times New Roman" w:cs="Times New Roman"/>
          <w:sz w:val="24"/>
          <w:szCs w:val="24"/>
        </w:rPr>
        <w:t xml:space="preserve"> </w:t>
      </w:r>
      <w:r w:rsidRPr="2EAA401F" w:rsidR="2EAA401F">
        <w:rPr>
          <w:rFonts w:ascii="Times New Roman" w:hAnsi="Times New Roman" w:eastAsia="Times New Roman" w:cs="Times New Roman"/>
          <w:sz w:val="24"/>
          <w:szCs w:val="24"/>
          <w:lang w:val="lv-LV"/>
        </w:rPr>
        <w:t>vizuālie</w:t>
      </w:r>
      <w:r w:rsidRPr="2EAA401F" w:rsidR="2EAA401F">
        <w:rPr>
          <w:rFonts w:ascii="Times New Roman" w:hAnsi="Times New Roman" w:eastAsia="Times New Roman" w:cs="Times New Roman"/>
          <w:sz w:val="24"/>
          <w:szCs w:val="24"/>
        </w:rPr>
        <w:t xml:space="preserve"> </w:t>
      </w:r>
      <w:r w:rsidRPr="2EAA401F" w:rsidR="2EAA401F">
        <w:rPr>
          <w:rFonts w:ascii="Times New Roman" w:hAnsi="Times New Roman" w:eastAsia="Times New Roman" w:cs="Times New Roman"/>
          <w:sz w:val="24"/>
          <w:szCs w:val="24"/>
          <w:lang w:val="lv-LV"/>
        </w:rPr>
        <w:t>ekrāni</w:t>
      </w:r>
      <w:r>
        <w:tab/>
      </w:r>
      <w:r w:rsidRPr="2EAA401F" w:rsidR="2EAA401F">
        <w:rPr>
          <w:rFonts w:ascii="Times New Roman" w:hAnsi="Times New Roman" w:eastAsia="Times New Roman" w:cs="Times New Roman"/>
          <w:color w:val="000000" w:themeColor="text1" w:themeTint="FF" w:themeShade="FF"/>
          <w:sz w:val="24"/>
          <w:szCs w:val="24"/>
          <w:lang w:val="lv-LV"/>
        </w:rPr>
        <w:t>16</w:t>
      </w:r>
    </w:p>
    <w:p w:rsidR="7845A862" w:rsidP="7698E71C" w:rsidRDefault="7698E71C" w14:paraId="699FAAF2" w14:textId="1B2C051C">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2. att.  </w:t>
      </w:r>
      <w:r w:rsidRPr="2EAA401F" w:rsidR="2EAA401F">
        <w:rPr>
          <w:rFonts w:ascii="Times New Roman" w:hAnsi="Times New Roman" w:eastAsia="Times New Roman" w:cs="Times New Roman"/>
          <w:sz w:val="24"/>
          <w:szCs w:val="24"/>
          <w:lang w:val="lv-LV"/>
        </w:rPr>
        <w:t>Spēles notikumu lapas</w:t>
      </w:r>
      <w:r>
        <w:tab/>
      </w:r>
      <w:r w:rsidRPr="2EAA401F" w:rsidR="2EAA401F">
        <w:rPr>
          <w:rFonts w:ascii="Times New Roman" w:hAnsi="Times New Roman" w:eastAsia="Times New Roman" w:cs="Times New Roman"/>
          <w:color w:val="000000" w:themeColor="text1" w:themeTint="FF" w:themeShade="FF"/>
          <w:sz w:val="24"/>
          <w:szCs w:val="24"/>
          <w:lang w:val="lv-LV"/>
        </w:rPr>
        <w:t>16</w:t>
      </w:r>
    </w:p>
    <w:p w:rsidR="7845A862" w:rsidP="7698E71C" w:rsidRDefault="7698E71C" w14:paraId="2F80965A" w14:textId="0E371402">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3. att.  </w:t>
      </w:r>
      <w:r w:rsidRPr="2EAA401F" w:rsidR="2EAA401F">
        <w:rPr>
          <w:rFonts w:ascii="Times New Roman" w:hAnsi="Times New Roman" w:eastAsia="Times New Roman" w:cs="Times New Roman"/>
          <w:sz w:val="24"/>
          <w:szCs w:val="24"/>
          <w:lang w:val="lv-LV"/>
        </w:rPr>
        <w:t>Spēles objektu mapes</w:t>
      </w:r>
      <w:r>
        <w:tab/>
      </w:r>
      <w:r w:rsidRPr="2EAA401F" w:rsidR="2EAA401F">
        <w:rPr>
          <w:rFonts w:ascii="Times New Roman" w:hAnsi="Times New Roman" w:eastAsia="Times New Roman" w:cs="Times New Roman"/>
          <w:color w:val="000000" w:themeColor="text1" w:themeTint="FF" w:themeShade="FF"/>
          <w:sz w:val="24"/>
          <w:szCs w:val="24"/>
          <w:lang w:val="lv-LV"/>
        </w:rPr>
        <w:t>17</w:t>
      </w:r>
    </w:p>
    <w:p w:rsidR="7845A862" w:rsidP="7698E71C" w:rsidRDefault="7698E71C" w14:paraId="49093953" w14:textId="70943253">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4. att.  </w:t>
      </w:r>
      <w:r w:rsidRPr="2EAA401F" w:rsidR="2EAA401F">
        <w:rPr>
          <w:rFonts w:ascii="Times New Roman" w:hAnsi="Times New Roman" w:eastAsia="Times New Roman" w:cs="Times New Roman"/>
          <w:sz w:val="24"/>
          <w:szCs w:val="24"/>
          <w:lang w:val="lv-LV"/>
        </w:rPr>
        <w:t>Spēles struktūras diagramma</w:t>
      </w:r>
      <w:r>
        <w:tab/>
      </w:r>
      <w:r w:rsidRPr="2EAA401F" w:rsidR="2EAA401F">
        <w:rPr>
          <w:rFonts w:ascii="Times New Roman" w:hAnsi="Times New Roman" w:eastAsia="Times New Roman" w:cs="Times New Roman"/>
          <w:color w:val="000000" w:themeColor="text1" w:themeTint="FF" w:themeShade="FF"/>
          <w:sz w:val="24"/>
          <w:szCs w:val="24"/>
          <w:lang w:val="lv-LV"/>
        </w:rPr>
        <w:t>17</w:t>
      </w:r>
    </w:p>
    <w:p w:rsidR="7845A862" w:rsidP="7698E71C" w:rsidRDefault="7698E71C" w14:paraId="2A99AF51" w14:textId="172E8315">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5. att.  </w:t>
      </w:r>
      <w:r w:rsidRPr="2EAA401F" w:rsidR="2EAA401F">
        <w:rPr>
          <w:rFonts w:ascii="Times New Roman" w:hAnsi="Times New Roman" w:eastAsia="Times New Roman" w:cs="Times New Roman"/>
          <w:sz w:val="24"/>
          <w:szCs w:val="24"/>
          <w:lang w:val="lv-LV"/>
        </w:rPr>
        <w:t>Spēles pirmā līmeņa skice</w:t>
      </w:r>
      <w:r>
        <w:tab/>
      </w:r>
      <w:r w:rsidRPr="2EAA401F" w:rsidR="2EAA401F">
        <w:rPr>
          <w:rFonts w:ascii="Times New Roman" w:hAnsi="Times New Roman" w:eastAsia="Times New Roman" w:cs="Times New Roman"/>
          <w:color w:val="000000" w:themeColor="text1" w:themeTint="FF" w:themeShade="FF"/>
          <w:sz w:val="24"/>
          <w:szCs w:val="24"/>
          <w:lang w:val="lv-LV"/>
        </w:rPr>
        <w:t>17</w:t>
      </w:r>
    </w:p>
    <w:p w:rsidR="7845A862" w:rsidP="7698E71C" w:rsidRDefault="7698E71C" w14:paraId="21FBECB4" w14:textId="31B56B32">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6. att.  </w:t>
      </w:r>
      <w:r w:rsidRPr="2EAA401F" w:rsidR="2EAA401F">
        <w:rPr>
          <w:rFonts w:ascii="Times New Roman" w:hAnsi="Times New Roman" w:eastAsia="Times New Roman" w:cs="Times New Roman"/>
          <w:sz w:val="24"/>
          <w:szCs w:val="24"/>
          <w:lang w:val="lv-LV"/>
        </w:rPr>
        <w:t>Spēles otrā līmeņa skice nr.1</w:t>
      </w:r>
      <w:r>
        <w:tab/>
      </w:r>
      <w:r w:rsidRPr="2EAA401F" w:rsidR="2EAA401F">
        <w:rPr>
          <w:rFonts w:ascii="Times New Roman" w:hAnsi="Times New Roman" w:eastAsia="Times New Roman" w:cs="Times New Roman"/>
          <w:color w:val="000000" w:themeColor="text1" w:themeTint="FF" w:themeShade="FF"/>
          <w:sz w:val="24"/>
          <w:szCs w:val="24"/>
          <w:lang w:val="lv-LV"/>
        </w:rPr>
        <w:t>18</w:t>
      </w:r>
    </w:p>
    <w:p w:rsidR="7845A862" w:rsidP="7698E71C" w:rsidRDefault="7698E71C" w14:paraId="510A44E1" w14:textId="1F705925">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7. att.  </w:t>
      </w:r>
      <w:r w:rsidRPr="2EAA401F" w:rsidR="2EAA401F">
        <w:rPr>
          <w:rFonts w:ascii="Times New Roman" w:hAnsi="Times New Roman" w:eastAsia="Times New Roman" w:cs="Times New Roman"/>
          <w:sz w:val="24"/>
          <w:szCs w:val="24"/>
          <w:lang w:val="lv-LV"/>
        </w:rPr>
        <w:t>Spēles otrā līmeņa skice nr.2</w:t>
      </w:r>
      <w:r>
        <w:tab/>
      </w:r>
      <w:r w:rsidRPr="2EAA401F" w:rsidR="2EAA401F">
        <w:rPr>
          <w:rFonts w:ascii="Times New Roman" w:hAnsi="Times New Roman" w:eastAsia="Times New Roman" w:cs="Times New Roman"/>
          <w:color w:val="000000" w:themeColor="text1" w:themeTint="FF" w:themeShade="FF"/>
          <w:sz w:val="24"/>
          <w:szCs w:val="24"/>
          <w:lang w:val="lv-LV"/>
        </w:rPr>
        <w:t>18</w:t>
      </w:r>
    </w:p>
    <w:p w:rsidR="7845A862" w:rsidP="7698E71C" w:rsidRDefault="7698E71C" w14:paraId="01CC1F15" w14:textId="0E6ED9DE">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8. att.  </w:t>
      </w:r>
      <w:r w:rsidRPr="2EAA401F" w:rsidR="2EAA401F">
        <w:rPr>
          <w:rFonts w:ascii="Times New Roman" w:hAnsi="Times New Roman" w:eastAsia="Times New Roman" w:cs="Times New Roman"/>
          <w:sz w:val="24"/>
          <w:szCs w:val="24"/>
          <w:lang w:val="lv-LV"/>
        </w:rPr>
        <w:t>Spēles trešā līmeņa skice nr.1</w:t>
      </w:r>
      <w:r>
        <w:tab/>
      </w:r>
      <w:r w:rsidRPr="2EAA401F" w:rsidR="2EAA401F">
        <w:rPr>
          <w:rFonts w:ascii="Times New Roman" w:hAnsi="Times New Roman" w:eastAsia="Times New Roman" w:cs="Times New Roman"/>
          <w:color w:val="000000" w:themeColor="text1" w:themeTint="FF" w:themeShade="FF"/>
          <w:sz w:val="24"/>
          <w:szCs w:val="24"/>
          <w:lang w:val="lv-LV"/>
        </w:rPr>
        <w:t>18</w:t>
      </w:r>
    </w:p>
    <w:p w:rsidR="7845A862" w:rsidP="7698E71C" w:rsidRDefault="7698E71C" w14:paraId="77D463B9" w14:textId="61E03EBC">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9. att. </w:t>
      </w:r>
      <w:r w:rsidRPr="2EAA401F" w:rsidR="2EAA401F">
        <w:rPr>
          <w:rFonts w:ascii="Times New Roman" w:hAnsi="Times New Roman" w:eastAsia="Times New Roman" w:cs="Times New Roman"/>
          <w:sz w:val="24"/>
          <w:szCs w:val="24"/>
          <w:lang w:val="lv-LV"/>
        </w:rPr>
        <w:t>Spēles trešā līmeņa skice nr.2</w:t>
      </w:r>
      <w:r>
        <w:tab/>
      </w:r>
      <w:r w:rsidRPr="2EAA401F" w:rsidR="2EAA401F">
        <w:rPr>
          <w:rFonts w:ascii="Times New Roman" w:hAnsi="Times New Roman" w:eastAsia="Times New Roman" w:cs="Times New Roman"/>
          <w:color w:val="000000" w:themeColor="text1" w:themeTint="FF" w:themeShade="FF"/>
          <w:sz w:val="24"/>
          <w:szCs w:val="24"/>
          <w:lang w:val="lv-LV"/>
        </w:rPr>
        <w:t>19</w:t>
      </w:r>
    </w:p>
    <w:p w:rsidR="7845A862" w:rsidP="7698E71C" w:rsidRDefault="315C8D8E" w14:paraId="1BBE32D4" w14:textId="538A60F0">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10. att.  </w:t>
      </w:r>
      <w:r w:rsidRPr="2EAA401F" w:rsidR="2EAA401F">
        <w:rPr>
          <w:rFonts w:ascii="Times New Roman" w:hAnsi="Times New Roman" w:eastAsia="Times New Roman" w:cs="Times New Roman"/>
          <w:sz w:val="24"/>
          <w:szCs w:val="24"/>
          <w:lang w:val="lv-LV"/>
        </w:rPr>
        <w:t>Spēles varoņa "</w:t>
      </w:r>
      <w:proofErr w:type="spellStart"/>
      <w:r w:rsidRPr="2EAA401F" w:rsidR="2EAA401F">
        <w:rPr>
          <w:rFonts w:ascii="Times New Roman" w:hAnsi="Times New Roman" w:eastAsia="Times New Roman" w:cs="Times New Roman"/>
          <w:sz w:val="24"/>
          <w:szCs w:val="24"/>
          <w:lang w:val="lv-LV"/>
        </w:rPr>
        <w:t>idle</w:t>
      </w:r>
      <w:proofErr w:type="spellEnd"/>
      <w:r w:rsidRPr="2EAA401F" w:rsidR="2EAA401F">
        <w:rPr>
          <w:rFonts w:ascii="Times New Roman" w:hAnsi="Times New Roman" w:eastAsia="Times New Roman" w:cs="Times New Roman"/>
          <w:sz w:val="24"/>
          <w:szCs w:val="24"/>
          <w:lang w:val="lv-LV"/>
        </w:rPr>
        <w:t>" animācija</w:t>
      </w:r>
      <w:r>
        <w:tab/>
      </w:r>
      <w:r w:rsidRPr="2EAA401F" w:rsidR="2EAA401F">
        <w:rPr>
          <w:rFonts w:ascii="Times New Roman" w:hAnsi="Times New Roman" w:eastAsia="Times New Roman" w:cs="Times New Roman"/>
          <w:color w:val="000000" w:themeColor="text1" w:themeTint="FF" w:themeShade="FF"/>
          <w:sz w:val="24"/>
          <w:szCs w:val="24"/>
          <w:lang w:val="lv-LV"/>
        </w:rPr>
        <w:t>19</w:t>
      </w:r>
    </w:p>
    <w:p w:rsidR="7845A862" w:rsidP="7698E71C" w:rsidRDefault="315C8D8E" w14:paraId="7B3DDEF7" w14:textId="1C83DAF1">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11. att.  </w:t>
      </w:r>
      <w:r w:rsidRPr="2EAA401F" w:rsidR="2EAA401F">
        <w:rPr>
          <w:rFonts w:ascii="Times New Roman" w:hAnsi="Times New Roman" w:eastAsia="Times New Roman" w:cs="Times New Roman"/>
          <w:sz w:val="24"/>
          <w:szCs w:val="24"/>
          <w:lang w:val="lv-LV"/>
        </w:rPr>
        <w:t>Spēles varoņa skriešanas animācija</w:t>
      </w:r>
      <w:r>
        <w:tab/>
      </w:r>
      <w:r w:rsidRPr="2EAA401F" w:rsidR="2EAA401F">
        <w:rPr>
          <w:rFonts w:ascii="Times New Roman" w:hAnsi="Times New Roman" w:eastAsia="Times New Roman" w:cs="Times New Roman"/>
          <w:color w:val="000000" w:themeColor="text1" w:themeTint="FF" w:themeShade="FF"/>
          <w:sz w:val="24"/>
          <w:szCs w:val="24"/>
          <w:lang w:val="lv-LV"/>
        </w:rPr>
        <w:t>19</w:t>
      </w:r>
    </w:p>
    <w:p w:rsidR="7845A862" w:rsidP="7698E71C" w:rsidRDefault="315C8D8E" w14:paraId="17DEC134" w14:textId="631F0393">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12. att.  </w:t>
      </w:r>
      <w:r w:rsidRPr="2EAA401F" w:rsidR="2EAA401F">
        <w:rPr>
          <w:rFonts w:ascii="Times New Roman" w:hAnsi="Times New Roman" w:eastAsia="Times New Roman" w:cs="Times New Roman"/>
          <w:sz w:val="24"/>
          <w:szCs w:val="24"/>
          <w:lang w:val="lv-LV"/>
        </w:rPr>
        <w:t>Spēles varoņa lekšanas animācija</w:t>
      </w:r>
      <w:r>
        <w:tab/>
      </w:r>
      <w:r w:rsidRPr="2EAA401F" w:rsidR="2EAA401F">
        <w:rPr>
          <w:rFonts w:ascii="Times New Roman" w:hAnsi="Times New Roman" w:eastAsia="Times New Roman" w:cs="Times New Roman"/>
          <w:color w:val="000000" w:themeColor="text1" w:themeTint="FF" w:themeShade="FF"/>
          <w:sz w:val="24"/>
          <w:szCs w:val="24"/>
          <w:lang w:val="lv-LV"/>
        </w:rPr>
        <w:t>19</w:t>
      </w:r>
    </w:p>
    <w:p w:rsidR="7845A862" w:rsidP="7698E71C" w:rsidRDefault="315C8D8E" w14:paraId="6D978955" w14:textId="4186B2B3">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13. att.  </w:t>
      </w:r>
      <w:r w:rsidRPr="2EAA401F" w:rsidR="2EAA401F">
        <w:rPr>
          <w:rFonts w:ascii="Times New Roman" w:hAnsi="Times New Roman" w:eastAsia="Times New Roman" w:cs="Times New Roman"/>
          <w:sz w:val="24"/>
          <w:szCs w:val="24"/>
          <w:lang w:val="lv-LV"/>
        </w:rPr>
        <w:t>Spēles ienaidnieka "</w:t>
      </w:r>
      <w:proofErr w:type="spellStart"/>
      <w:r w:rsidRPr="2EAA401F" w:rsidR="2EAA401F">
        <w:rPr>
          <w:rFonts w:ascii="Times New Roman" w:hAnsi="Times New Roman" w:eastAsia="Times New Roman" w:cs="Times New Roman"/>
          <w:sz w:val="24"/>
          <w:szCs w:val="24"/>
          <w:lang w:val="lv-LV"/>
        </w:rPr>
        <w:t>bird</w:t>
      </w:r>
      <w:proofErr w:type="spellEnd"/>
      <w:r w:rsidRPr="2EAA401F" w:rsidR="2EAA401F">
        <w:rPr>
          <w:rFonts w:ascii="Times New Roman" w:hAnsi="Times New Roman" w:eastAsia="Times New Roman" w:cs="Times New Roman"/>
          <w:sz w:val="24"/>
          <w:szCs w:val="24"/>
          <w:lang w:val="lv-LV"/>
        </w:rPr>
        <w:t>" animācijas</w:t>
      </w:r>
      <w:r>
        <w:tab/>
      </w:r>
      <w:r w:rsidRPr="2EAA401F" w:rsidR="2EAA401F">
        <w:rPr>
          <w:rFonts w:ascii="Times New Roman" w:hAnsi="Times New Roman" w:eastAsia="Times New Roman" w:cs="Times New Roman"/>
          <w:color w:val="000000" w:themeColor="text1" w:themeTint="FF" w:themeShade="FF"/>
          <w:sz w:val="24"/>
          <w:szCs w:val="24"/>
          <w:lang w:val="lv-LV"/>
        </w:rPr>
        <w:t>19</w:t>
      </w:r>
    </w:p>
    <w:p w:rsidR="7845A862" w:rsidP="7698E71C" w:rsidRDefault="315C8D8E" w14:paraId="7F04E593" w14:textId="0CA25586">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14. att.  </w:t>
      </w:r>
      <w:r w:rsidRPr="2EAA401F" w:rsidR="2EAA401F">
        <w:rPr>
          <w:rFonts w:ascii="Times New Roman" w:hAnsi="Times New Roman" w:eastAsia="Times New Roman" w:cs="Times New Roman"/>
          <w:sz w:val="24"/>
          <w:szCs w:val="24"/>
          <w:lang w:val="lv-LV"/>
        </w:rPr>
        <w:t>Spēles ienaidnieka "</w:t>
      </w:r>
      <w:proofErr w:type="spellStart"/>
      <w:r w:rsidRPr="2EAA401F" w:rsidR="2EAA401F">
        <w:rPr>
          <w:rFonts w:ascii="Times New Roman" w:hAnsi="Times New Roman" w:eastAsia="Times New Roman" w:cs="Times New Roman"/>
          <w:sz w:val="24"/>
          <w:szCs w:val="24"/>
          <w:lang w:val="lv-LV"/>
        </w:rPr>
        <w:t>chameleon</w:t>
      </w:r>
      <w:proofErr w:type="spellEnd"/>
      <w:r w:rsidRPr="2EAA401F" w:rsidR="2EAA401F">
        <w:rPr>
          <w:rFonts w:ascii="Times New Roman" w:hAnsi="Times New Roman" w:eastAsia="Times New Roman" w:cs="Times New Roman"/>
          <w:sz w:val="24"/>
          <w:szCs w:val="24"/>
          <w:lang w:val="lv-LV"/>
        </w:rPr>
        <w:t>" animācijas</w:t>
      </w:r>
      <w:r>
        <w:tab/>
      </w:r>
      <w:r w:rsidRPr="2EAA401F" w:rsidR="2EAA401F">
        <w:rPr>
          <w:rFonts w:ascii="Times New Roman" w:hAnsi="Times New Roman" w:eastAsia="Times New Roman" w:cs="Times New Roman"/>
          <w:color w:val="000000" w:themeColor="text1" w:themeTint="FF" w:themeShade="FF"/>
          <w:sz w:val="24"/>
          <w:szCs w:val="24"/>
          <w:lang w:val="lv-LV"/>
        </w:rPr>
        <w:t>19</w:t>
      </w:r>
    </w:p>
    <w:p w:rsidR="7845A862" w:rsidP="7698E71C" w:rsidRDefault="315C8D8E" w14:paraId="55B1D7C9" w14:textId="43CDFB2B">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15. att. </w:t>
      </w:r>
      <w:r w:rsidRPr="2EAA401F" w:rsidR="2EAA401F">
        <w:rPr>
          <w:rFonts w:ascii="Times New Roman" w:hAnsi="Times New Roman" w:eastAsia="Times New Roman" w:cs="Times New Roman"/>
          <w:sz w:val="24"/>
          <w:szCs w:val="24"/>
          <w:lang w:val="lv-LV"/>
        </w:rPr>
        <w:t>Spēles ienaidnieka "</w:t>
      </w:r>
      <w:proofErr w:type="spellStart"/>
      <w:r w:rsidRPr="2EAA401F" w:rsidR="2EAA401F">
        <w:rPr>
          <w:rFonts w:ascii="Times New Roman" w:hAnsi="Times New Roman" w:eastAsia="Times New Roman" w:cs="Times New Roman"/>
          <w:sz w:val="24"/>
          <w:szCs w:val="24"/>
          <w:lang w:val="lv-LV"/>
        </w:rPr>
        <w:t>plant</w:t>
      </w:r>
      <w:proofErr w:type="spellEnd"/>
      <w:r w:rsidRPr="2EAA401F" w:rsidR="2EAA401F">
        <w:rPr>
          <w:rFonts w:ascii="Times New Roman" w:hAnsi="Times New Roman" w:eastAsia="Times New Roman" w:cs="Times New Roman"/>
          <w:sz w:val="24"/>
          <w:szCs w:val="24"/>
          <w:lang w:val="lv-LV"/>
        </w:rPr>
        <w:t>" animācijas</w:t>
      </w:r>
      <w:r>
        <w:tab/>
      </w:r>
      <w:r w:rsidRPr="2EAA401F" w:rsidR="2EAA401F">
        <w:rPr>
          <w:rFonts w:ascii="Times New Roman" w:hAnsi="Times New Roman" w:eastAsia="Times New Roman" w:cs="Times New Roman"/>
          <w:sz w:val="24"/>
          <w:szCs w:val="24"/>
          <w:lang w:val="lv-LV"/>
        </w:rPr>
        <w:t>20</w:t>
      </w:r>
    </w:p>
    <w:p w:rsidR="7845A862" w:rsidP="7845A862" w:rsidRDefault="315C8D8E" w14:paraId="7FCBDB06" w14:textId="2F12D787">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16. att. </w:t>
      </w:r>
      <w:r w:rsidRPr="2EAA401F" w:rsidR="2EAA401F">
        <w:rPr>
          <w:rFonts w:ascii="Times New Roman" w:hAnsi="Times New Roman" w:eastAsia="Times New Roman" w:cs="Times New Roman"/>
          <w:sz w:val="24"/>
          <w:szCs w:val="24"/>
          <w:lang w:val="lv-LV"/>
        </w:rPr>
        <w:t>Spēles ienaidnieka "</w:t>
      </w:r>
      <w:proofErr w:type="spellStart"/>
      <w:r w:rsidRPr="2EAA401F" w:rsidR="2EAA401F">
        <w:rPr>
          <w:rFonts w:ascii="Times New Roman" w:hAnsi="Times New Roman" w:eastAsia="Times New Roman" w:cs="Times New Roman"/>
          <w:sz w:val="24"/>
          <w:szCs w:val="24"/>
          <w:lang w:val="lv-LV"/>
        </w:rPr>
        <w:t>slime</w:t>
      </w:r>
      <w:proofErr w:type="spellEnd"/>
      <w:r w:rsidRPr="2EAA401F" w:rsidR="2EAA401F">
        <w:rPr>
          <w:rFonts w:ascii="Times New Roman" w:hAnsi="Times New Roman" w:eastAsia="Times New Roman" w:cs="Times New Roman"/>
          <w:sz w:val="24"/>
          <w:szCs w:val="24"/>
          <w:lang w:val="lv-LV"/>
        </w:rPr>
        <w:t>" animācijas</w:t>
      </w:r>
      <w:r>
        <w:tab/>
      </w:r>
      <w:r w:rsidRPr="2EAA401F" w:rsidR="2EAA401F">
        <w:rPr>
          <w:rFonts w:ascii="Times New Roman" w:hAnsi="Times New Roman" w:eastAsia="Times New Roman" w:cs="Times New Roman"/>
          <w:sz w:val="24"/>
          <w:szCs w:val="24"/>
          <w:lang w:val="lv-LV"/>
        </w:rPr>
        <w:t>20</w:t>
      </w:r>
    </w:p>
    <w:p w:rsidR="7845A862" w:rsidP="7845A862" w:rsidRDefault="315C8D8E" w14:paraId="69F26EB6" w14:textId="3DD84680">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17. att. </w:t>
      </w:r>
      <w:r w:rsidRPr="2EAA401F" w:rsidR="2EAA401F">
        <w:rPr>
          <w:rFonts w:ascii="Times New Roman" w:hAnsi="Times New Roman" w:eastAsia="Times New Roman" w:cs="Times New Roman"/>
          <w:sz w:val="24"/>
          <w:szCs w:val="24"/>
          <w:lang w:val="lv-LV"/>
        </w:rPr>
        <w:t>Spēles varoņa drauga animācija</w:t>
      </w:r>
      <w:r>
        <w:tab/>
      </w:r>
      <w:r w:rsidRPr="2EAA401F" w:rsidR="2EAA401F">
        <w:rPr>
          <w:rFonts w:ascii="Times New Roman" w:hAnsi="Times New Roman" w:eastAsia="Times New Roman" w:cs="Times New Roman"/>
          <w:sz w:val="24"/>
          <w:szCs w:val="24"/>
          <w:lang w:val="lv-LV"/>
        </w:rPr>
        <w:t>20</w:t>
      </w:r>
    </w:p>
    <w:p w:rsidR="7845A862" w:rsidP="7698E71C" w:rsidRDefault="315C8D8E" w14:paraId="7DFB26DE" w14:textId="08708678">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18. att. </w:t>
      </w:r>
      <w:r w:rsidRPr="2EAA401F" w:rsidR="2EAA401F">
        <w:rPr>
          <w:rFonts w:ascii="Times New Roman" w:hAnsi="Times New Roman" w:eastAsia="Times New Roman" w:cs="Times New Roman"/>
          <w:sz w:val="24"/>
          <w:szCs w:val="24"/>
          <w:lang w:val="lv-LV"/>
        </w:rPr>
        <w:t>Spēles objekta animācija</w:t>
      </w:r>
      <w:r>
        <w:tab/>
      </w:r>
      <w:r w:rsidRPr="2EAA401F" w:rsidR="2EAA401F">
        <w:rPr>
          <w:rFonts w:ascii="Times New Roman" w:hAnsi="Times New Roman" w:eastAsia="Times New Roman" w:cs="Times New Roman"/>
          <w:sz w:val="24"/>
          <w:szCs w:val="24"/>
          <w:lang w:val="lv-LV"/>
        </w:rPr>
        <w:t>20</w:t>
      </w:r>
    </w:p>
    <w:p w:rsidR="7845A862" w:rsidP="7698E71C" w:rsidRDefault="315C8D8E" w14:paraId="6F8CD116" w14:textId="035F4C9D">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19. att.  </w:t>
      </w:r>
      <w:r w:rsidRPr="2EAA401F" w:rsidR="2EAA401F">
        <w:rPr>
          <w:rFonts w:ascii="Times New Roman" w:hAnsi="Times New Roman" w:eastAsia="Times New Roman" w:cs="Times New Roman"/>
          <w:sz w:val="24"/>
          <w:szCs w:val="24"/>
          <w:lang w:val="lv-LV"/>
        </w:rPr>
        <w:t>Spēles līmenis</w:t>
      </w:r>
      <w:r>
        <w:tab/>
      </w:r>
      <w:r w:rsidRPr="2EAA401F" w:rsidR="2EAA401F">
        <w:rPr>
          <w:rFonts w:ascii="Times New Roman" w:hAnsi="Times New Roman" w:eastAsia="Times New Roman" w:cs="Times New Roman"/>
          <w:sz w:val="24"/>
          <w:szCs w:val="24"/>
          <w:lang w:val="lv-LV"/>
        </w:rPr>
        <w:t>20</w:t>
      </w:r>
    </w:p>
    <w:p w:rsidR="7845A862" w:rsidP="7698E71C" w:rsidRDefault="04382FE3" w14:paraId="76B05DEA" w14:textId="60258302">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20. att. Spēles līmenis bloķēts</w:t>
      </w:r>
      <w:r>
        <w:tab/>
      </w:r>
      <w:r w:rsidRPr="2EAA401F" w:rsidR="2EAA401F">
        <w:rPr>
          <w:rFonts w:ascii="Times New Roman" w:hAnsi="Times New Roman" w:eastAsia="Times New Roman" w:cs="Times New Roman"/>
          <w:color w:val="000000" w:themeColor="text1" w:themeTint="FF" w:themeShade="FF"/>
          <w:sz w:val="24"/>
          <w:szCs w:val="24"/>
          <w:lang w:val="lv-LV"/>
        </w:rPr>
        <w:t>20</w:t>
      </w:r>
    </w:p>
    <w:p w:rsidR="04382FE3" w:rsidP="04382FE3" w:rsidRDefault="04382FE3" w14:paraId="34A97A5C" w14:textId="708487A2">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21. att. ER diagramma</w:t>
      </w:r>
      <w:r>
        <w:tab/>
      </w:r>
      <w:r w:rsidRPr="2EAA401F" w:rsidR="2EAA401F">
        <w:rPr>
          <w:rFonts w:ascii="Times New Roman" w:hAnsi="Times New Roman" w:eastAsia="Times New Roman" w:cs="Times New Roman"/>
          <w:color w:val="000000" w:themeColor="text1" w:themeTint="FF" w:themeShade="FF"/>
          <w:sz w:val="24"/>
          <w:szCs w:val="24"/>
          <w:lang w:val="lv-LV"/>
        </w:rPr>
        <w:t>23</w:t>
      </w:r>
    </w:p>
    <w:p w:rsidR="7845A862" w:rsidP="7698E71C" w:rsidRDefault="04382FE3" w14:paraId="3EC4CF12" w14:textId="6D819F7A">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22. att. </w:t>
      </w:r>
      <w:r w:rsidRPr="2EAA401F" w:rsidR="2EAA401F">
        <w:rPr>
          <w:rFonts w:ascii="Times New Roman" w:hAnsi="Times New Roman" w:eastAsia="Times New Roman" w:cs="Times New Roman"/>
          <w:sz w:val="24"/>
          <w:szCs w:val="24"/>
          <w:lang w:val="lv-LV"/>
        </w:rPr>
        <w:t>Spēles sākuma ekrāns</w:t>
      </w:r>
      <w:r>
        <w:tab/>
      </w:r>
      <w:r w:rsidRPr="2EAA401F" w:rsidR="2EAA401F">
        <w:rPr>
          <w:rFonts w:ascii="Times New Roman" w:hAnsi="Times New Roman" w:eastAsia="Times New Roman" w:cs="Times New Roman"/>
          <w:sz w:val="24"/>
          <w:szCs w:val="24"/>
          <w:lang w:val="lv-LV"/>
        </w:rPr>
        <w:t>25</w:t>
      </w:r>
    </w:p>
    <w:p w:rsidR="7845A862" w:rsidP="7698E71C" w:rsidRDefault="04382FE3" w14:paraId="428A9A6B" w14:textId="3719F0BC">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23. att.  </w:t>
      </w:r>
      <w:r w:rsidRPr="2EAA401F" w:rsidR="2EAA401F">
        <w:rPr>
          <w:rFonts w:ascii="Times New Roman" w:hAnsi="Times New Roman" w:eastAsia="Times New Roman" w:cs="Times New Roman"/>
          <w:sz w:val="24"/>
          <w:szCs w:val="24"/>
          <w:lang w:val="lv-LV"/>
        </w:rPr>
        <w:t>"</w:t>
      </w:r>
      <w:proofErr w:type="spellStart"/>
      <w:r w:rsidRPr="2EAA401F" w:rsidR="2EAA401F">
        <w:rPr>
          <w:rFonts w:ascii="Times New Roman" w:hAnsi="Times New Roman" w:eastAsia="Times New Roman" w:cs="Times New Roman"/>
          <w:sz w:val="24"/>
          <w:szCs w:val="24"/>
          <w:lang w:val="lv-LV"/>
        </w:rPr>
        <w:t>Sound</w:t>
      </w:r>
      <w:proofErr w:type="spellEnd"/>
      <w:r w:rsidRPr="2EAA401F" w:rsidR="2EAA401F">
        <w:rPr>
          <w:rFonts w:ascii="Times New Roman" w:hAnsi="Times New Roman" w:eastAsia="Times New Roman" w:cs="Times New Roman"/>
          <w:sz w:val="24"/>
          <w:szCs w:val="24"/>
          <w:lang w:val="lv-LV"/>
        </w:rPr>
        <w:t xml:space="preserve"> </w:t>
      </w:r>
      <w:proofErr w:type="spellStart"/>
      <w:r w:rsidRPr="2EAA401F" w:rsidR="2EAA401F">
        <w:rPr>
          <w:rFonts w:ascii="Times New Roman" w:hAnsi="Times New Roman" w:eastAsia="Times New Roman" w:cs="Times New Roman"/>
          <w:sz w:val="24"/>
          <w:szCs w:val="24"/>
          <w:lang w:val="lv-LV"/>
        </w:rPr>
        <w:t>off</w:t>
      </w:r>
      <w:proofErr w:type="spellEnd"/>
      <w:r w:rsidRPr="2EAA401F" w:rsidR="2EAA401F">
        <w:rPr>
          <w:rFonts w:ascii="Times New Roman" w:hAnsi="Times New Roman" w:eastAsia="Times New Roman" w:cs="Times New Roman"/>
          <w:sz w:val="24"/>
          <w:szCs w:val="24"/>
          <w:lang w:val="lv-LV"/>
        </w:rPr>
        <w:t>" poga</w:t>
      </w:r>
      <w:r>
        <w:tab/>
      </w:r>
      <w:r w:rsidRPr="2EAA401F" w:rsidR="2EAA401F">
        <w:rPr>
          <w:rFonts w:ascii="Times New Roman" w:hAnsi="Times New Roman" w:eastAsia="Times New Roman" w:cs="Times New Roman"/>
          <w:sz w:val="24"/>
          <w:szCs w:val="24"/>
          <w:lang w:val="lv-LV"/>
        </w:rPr>
        <w:t>25</w:t>
      </w:r>
    </w:p>
    <w:p w:rsidR="7845A862" w:rsidP="7698E71C" w:rsidRDefault="04382FE3" w14:paraId="4433E483" w14:textId="4CF83E04">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24. att. </w:t>
      </w:r>
      <w:r w:rsidRPr="2EAA401F" w:rsidR="2EAA401F">
        <w:rPr>
          <w:rFonts w:ascii="Times New Roman" w:hAnsi="Times New Roman" w:eastAsia="Times New Roman" w:cs="Times New Roman"/>
          <w:sz w:val="24"/>
          <w:szCs w:val="24"/>
          <w:lang w:val="lv-LV"/>
        </w:rPr>
        <w:t>"</w:t>
      </w:r>
      <w:proofErr w:type="spellStart"/>
      <w:r w:rsidRPr="2EAA401F" w:rsidR="2EAA401F">
        <w:rPr>
          <w:rFonts w:ascii="Times New Roman" w:hAnsi="Times New Roman" w:eastAsia="Times New Roman" w:cs="Times New Roman"/>
          <w:sz w:val="24"/>
          <w:szCs w:val="24"/>
          <w:lang w:val="lv-LV"/>
        </w:rPr>
        <w:t>Sound</w:t>
      </w:r>
      <w:proofErr w:type="spellEnd"/>
      <w:r w:rsidRPr="2EAA401F" w:rsidR="2EAA401F">
        <w:rPr>
          <w:rFonts w:ascii="Times New Roman" w:hAnsi="Times New Roman" w:eastAsia="Times New Roman" w:cs="Times New Roman"/>
          <w:sz w:val="24"/>
          <w:szCs w:val="24"/>
          <w:lang w:val="lv-LV"/>
        </w:rPr>
        <w:t xml:space="preserve"> </w:t>
      </w:r>
      <w:proofErr w:type="spellStart"/>
      <w:r w:rsidRPr="2EAA401F" w:rsidR="2EAA401F">
        <w:rPr>
          <w:rFonts w:ascii="Times New Roman" w:hAnsi="Times New Roman" w:eastAsia="Times New Roman" w:cs="Times New Roman"/>
          <w:sz w:val="24"/>
          <w:szCs w:val="24"/>
          <w:lang w:val="lv-LV"/>
        </w:rPr>
        <w:t>on</w:t>
      </w:r>
      <w:proofErr w:type="spellEnd"/>
      <w:r w:rsidRPr="2EAA401F" w:rsidR="2EAA401F">
        <w:rPr>
          <w:rFonts w:ascii="Times New Roman" w:hAnsi="Times New Roman" w:eastAsia="Times New Roman" w:cs="Times New Roman"/>
          <w:sz w:val="24"/>
          <w:szCs w:val="24"/>
          <w:lang w:val="lv-LV"/>
        </w:rPr>
        <w:t>" poga</w:t>
      </w:r>
      <w:r>
        <w:tab/>
      </w:r>
      <w:r w:rsidRPr="2EAA401F" w:rsidR="2EAA401F">
        <w:rPr>
          <w:rFonts w:ascii="Times New Roman" w:hAnsi="Times New Roman" w:eastAsia="Times New Roman" w:cs="Times New Roman"/>
          <w:sz w:val="24"/>
          <w:szCs w:val="24"/>
          <w:lang w:val="lv-LV"/>
        </w:rPr>
        <w:t>26</w:t>
      </w:r>
    </w:p>
    <w:p w:rsidR="7845A862" w:rsidP="7698E71C" w:rsidRDefault="04382FE3" w14:paraId="6ED92C25" w14:textId="60537EBB">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25. att. </w:t>
      </w:r>
      <w:r w:rsidRPr="2EAA401F" w:rsidR="2EAA401F">
        <w:rPr>
          <w:rFonts w:ascii="Times New Roman" w:hAnsi="Times New Roman" w:eastAsia="Times New Roman" w:cs="Times New Roman"/>
          <w:sz w:val="24"/>
          <w:szCs w:val="24"/>
          <w:lang w:val="lv-LV"/>
        </w:rPr>
        <w:t>Līmeņa izvēles ekrāns</w:t>
      </w:r>
      <w:r>
        <w:tab/>
      </w:r>
      <w:r w:rsidRPr="2EAA401F" w:rsidR="2EAA401F">
        <w:rPr>
          <w:rFonts w:ascii="Times New Roman" w:hAnsi="Times New Roman" w:eastAsia="Times New Roman" w:cs="Times New Roman"/>
          <w:sz w:val="24"/>
          <w:szCs w:val="24"/>
          <w:lang w:val="lv-LV"/>
        </w:rPr>
        <w:t>26</w:t>
      </w:r>
    </w:p>
    <w:p w:rsidR="7845A862" w:rsidP="7698E71C" w:rsidRDefault="04382FE3" w14:paraId="6239D5B1" w14:textId="21AE3378">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26. att. </w:t>
      </w:r>
      <w:r w:rsidRPr="2EAA401F" w:rsidR="2EAA401F">
        <w:rPr>
          <w:rFonts w:ascii="Times New Roman" w:hAnsi="Times New Roman" w:eastAsia="Times New Roman" w:cs="Times New Roman"/>
          <w:sz w:val="24"/>
          <w:szCs w:val="24"/>
          <w:lang w:val="lv-LV"/>
        </w:rPr>
        <w:t>Spēlētajā dzīvības - 3</w:t>
      </w:r>
      <w:r>
        <w:tab/>
      </w:r>
      <w:r w:rsidRPr="2EAA401F" w:rsidR="2EAA401F">
        <w:rPr>
          <w:rFonts w:ascii="Times New Roman" w:hAnsi="Times New Roman" w:eastAsia="Times New Roman" w:cs="Times New Roman"/>
          <w:sz w:val="24"/>
          <w:szCs w:val="24"/>
          <w:lang w:val="lv-LV"/>
        </w:rPr>
        <w:t>26</w:t>
      </w:r>
    </w:p>
    <w:p w:rsidR="7845A862" w:rsidP="7698E71C" w:rsidRDefault="04382FE3" w14:paraId="458BBF4C" w14:textId="6DB36398">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27. att. </w:t>
      </w:r>
      <w:r w:rsidRPr="2EAA401F" w:rsidR="2EAA401F">
        <w:rPr>
          <w:rFonts w:ascii="Times New Roman" w:hAnsi="Times New Roman" w:eastAsia="Times New Roman" w:cs="Times New Roman"/>
          <w:sz w:val="24"/>
          <w:szCs w:val="24"/>
          <w:lang w:val="lv-LV"/>
        </w:rPr>
        <w:t>Spēlētajā dzīvības - 2</w:t>
      </w:r>
      <w:r>
        <w:tab/>
      </w:r>
      <w:r w:rsidRPr="2EAA401F" w:rsidR="2EAA401F">
        <w:rPr>
          <w:rFonts w:ascii="Times New Roman" w:hAnsi="Times New Roman" w:eastAsia="Times New Roman" w:cs="Times New Roman"/>
          <w:sz w:val="24"/>
          <w:szCs w:val="24"/>
          <w:lang w:val="lv-LV"/>
        </w:rPr>
        <w:t>26</w:t>
      </w:r>
    </w:p>
    <w:p w:rsidR="7845A862" w:rsidP="7698E71C" w:rsidRDefault="04382FE3" w14:paraId="24BE51E5" w14:textId="43C6C1AE">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28. att.  </w:t>
      </w:r>
      <w:r w:rsidRPr="2EAA401F" w:rsidR="2EAA401F">
        <w:rPr>
          <w:rFonts w:ascii="Times New Roman" w:hAnsi="Times New Roman" w:eastAsia="Times New Roman" w:cs="Times New Roman"/>
          <w:sz w:val="24"/>
          <w:szCs w:val="24"/>
          <w:lang w:val="lv-LV"/>
        </w:rPr>
        <w:t>Spēlētajā dzīvības - 1</w:t>
      </w:r>
      <w:r>
        <w:tab/>
      </w:r>
      <w:r w:rsidRPr="2EAA401F" w:rsidR="2EAA401F">
        <w:rPr>
          <w:rFonts w:ascii="Times New Roman" w:hAnsi="Times New Roman" w:eastAsia="Times New Roman" w:cs="Times New Roman"/>
          <w:sz w:val="24"/>
          <w:szCs w:val="24"/>
          <w:lang w:val="lv-LV"/>
        </w:rPr>
        <w:t>27</w:t>
      </w:r>
    </w:p>
    <w:p w:rsidR="7845A862" w:rsidP="7698E71C" w:rsidRDefault="04382FE3" w14:paraId="21156B6F" w14:textId="710FC003">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29. att. </w:t>
      </w:r>
      <w:r w:rsidRPr="2EAA401F" w:rsidR="2EAA401F">
        <w:rPr>
          <w:rFonts w:ascii="Times New Roman" w:hAnsi="Times New Roman" w:eastAsia="Times New Roman" w:cs="Times New Roman"/>
          <w:sz w:val="24"/>
          <w:szCs w:val="24"/>
          <w:lang w:val="lv-LV"/>
        </w:rPr>
        <w:t>Spēlētajā dzīvības - 0</w:t>
      </w:r>
      <w:r>
        <w:tab/>
      </w:r>
      <w:r w:rsidRPr="2EAA401F" w:rsidR="2EAA401F">
        <w:rPr>
          <w:rFonts w:ascii="Times New Roman" w:hAnsi="Times New Roman" w:eastAsia="Times New Roman" w:cs="Times New Roman"/>
          <w:sz w:val="24"/>
          <w:szCs w:val="24"/>
          <w:lang w:val="lv-LV"/>
        </w:rPr>
        <w:t>27</w:t>
      </w:r>
    </w:p>
    <w:p w:rsidR="7845A862" w:rsidP="7698E71C" w:rsidRDefault="04382FE3" w14:paraId="188080B3" w14:textId="4F870ECF">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30. att.  </w:t>
      </w:r>
      <w:r w:rsidRPr="2EAA401F" w:rsidR="2EAA401F">
        <w:rPr>
          <w:rFonts w:ascii="Times New Roman" w:hAnsi="Times New Roman" w:eastAsia="Times New Roman" w:cs="Times New Roman"/>
          <w:sz w:val="24"/>
          <w:szCs w:val="24"/>
          <w:lang w:val="lv-LV"/>
        </w:rPr>
        <w:t>Spēles ienaidnieks</w:t>
      </w:r>
      <w:r>
        <w:tab/>
      </w:r>
      <w:r w:rsidRPr="2EAA401F" w:rsidR="2EAA401F">
        <w:rPr>
          <w:rFonts w:ascii="Times New Roman" w:hAnsi="Times New Roman" w:eastAsia="Times New Roman" w:cs="Times New Roman"/>
          <w:sz w:val="24"/>
          <w:szCs w:val="24"/>
          <w:lang w:val="lv-LV"/>
        </w:rPr>
        <w:t>27</w:t>
      </w:r>
    </w:p>
    <w:p w:rsidR="7845A862" w:rsidP="7698E71C" w:rsidRDefault="04382FE3" w14:paraId="3CD98F9B" w14:textId="1BBB7C1A">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31. att. </w:t>
      </w:r>
      <w:r w:rsidRPr="2EAA401F" w:rsidR="2EAA401F">
        <w:rPr>
          <w:rFonts w:ascii="Times New Roman" w:hAnsi="Times New Roman" w:eastAsia="Times New Roman" w:cs="Times New Roman"/>
          <w:sz w:val="24"/>
          <w:szCs w:val="24"/>
          <w:lang w:val="lv-LV"/>
        </w:rPr>
        <w:t>Spēles savākto objektu skaits</w:t>
      </w:r>
      <w:r>
        <w:tab/>
      </w:r>
      <w:r w:rsidRPr="2EAA401F" w:rsidR="2EAA401F">
        <w:rPr>
          <w:rFonts w:ascii="Times New Roman" w:hAnsi="Times New Roman" w:eastAsia="Times New Roman" w:cs="Times New Roman"/>
          <w:sz w:val="24"/>
          <w:szCs w:val="24"/>
          <w:lang w:val="lv-LV"/>
        </w:rPr>
        <w:t>27</w:t>
      </w:r>
    </w:p>
    <w:p w:rsidR="7845A862" w:rsidP="7698E71C" w:rsidRDefault="04382FE3" w14:paraId="380A3DE4" w14:textId="5C617827">
      <w:pPr>
        <w:pStyle w:val="TOC1"/>
        <w:tabs>
          <w:tab w:val="left" w:pos="480"/>
          <w:tab w:val="right" w:leader="dot" w:pos="9061"/>
        </w:tabs>
        <w:jc w:val="both"/>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32. att. </w:t>
      </w:r>
      <w:r w:rsidRPr="2EAA401F" w:rsidR="2EAA401F">
        <w:rPr>
          <w:rFonts w:ascii="Times New Roman" w:hAnsi="Times New Roman" w:eastAsia="Times New Roman" w:cs="Times New Roman"/>
          <w:sz w:val="24"/>
          <w:szCs w:val="24"/>
          <w:lang w:val="lv-LV"/>
        </w:rPr>
        <w:t>Spēles varoņa draugs</w:t>
      </w:r>
      <w:r>
        <w:tab/>
      </w:r>
      <w:r w:rsidRPr="2EAA401F" w:rsidR="2EAA401F">
        <w:rPr>
          <w:rFonts w:ascii="Times New Roman" w:hAnsi="Times New Roman" w:eastAsia="Times New Roman" w:cs="Times New Roman"/>
          <w:sz w:val="24"/>
          <w:szCs w:val="24"/>
          <w:lang w:val="lv-LV"/>
        </w:rPr>
        <w:t>27</w:t>
      </w:r>
    </w:p>
    <w:p w:rsidR="7845A862" w:rsidP="315C8D8E" w:rsidRDefault="04382FE3" w14:paraId="7673269E" w14:textId="43BF26DC">
      <w:pPr>
        <w:tabs>
          <w:tab w:val="left" w:pos="480"/>
          <w:tab w:val="right" w:leader="dot" w:pos="9061"/>
        </w:tabs>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33. att. </w:t>
      </w:r>
      <w:r w:rsidRPr="2EAA401F" w:rsidR="2EAA401F">
        <w:rPr>
          <w:rFonts w:ascii="Times New Roman" w:hAnsi="Times New Roman" w:eastAsia="Times New Roman" w:cs="Times New Roman"/>
          <w:sz w:val="24"/>
          <w:szCs w:val="24"/>
          <w:lang w:val="lv-LV"/>
        </w:rPr>
        <w:t>Atslēga</w:t>
      </w:r>
      <w:r>
        <w:tab/>
      </w:r>
      <w:r w:rsidRPr="2EAA401F" w:rsidR="2EAA401F">
        <w:rPr>
          <w:rFonts w:ascii="Times New Roman" w:hAnsi="Times New Roman" w:eastAsia="Times New Roman" w:cs="Times New Roman"/>
          <w:color w:val="000000" w:themeColor="text1" w:themeTint="FF" w:themeShade="FF"/>
          <w:sz w:val="24"/>
          <w:szCs w:val="24"/>
          <w:lang w:val="lv-LV"/>
        </w:rPr>
        <w:t>28</w:t>
      </w:r>
    </w:p>
    <w:p w:rsidR="7845A862" w:rsidP="315C8D8E" w:rsidRDefault="04382FE3" w14:paraId="61797E36" w14:textId="0E2961C4">
      <w:pPr>
        <w:tabs>
          <w:tab w:val="left" w:pos="480"/>
          <w:tab w:val="right" w:leader="dot" w:pos="9061"/>
        </w:tabs>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34. att. </w:t>
      </w:r>
      <w:r w:rsidRPr="2EAA401F" w:rsidR="2EAA401F">
        <w:rPr>
          <w:rFonts w:ascii="Times New Roman" w:hAnsi="Times New Roman" w:eastAsia="Times New Roman" w:cs="Times New Roman"/>
          <w:sz w:val="24"/>
          <w:szCs w:val="24"/>
          <w:lang w:val="lv-LV"/>
        </w:rPr>
        <w:t>"Mēģināt vēlreiz" ekrāns</w:t>
      </w:r>
      <w:r>
        <w:tab/>
      </w:r>
      <w:r w:rsidRPr="2EAA401F" w:rsidR="2EAA401F">
        <w:rPr>
          <w:rFonts w:ascii="Times New Roman" w:hAnsi="Times New Roman" w:eastAsia="Times New Roman" w:cs="Times New Roman"/>
          <w:sz w:val="24"/>
          <w:szCs w:val="24"/>
          <w:lang w:val="lv-LV"/>
        </w:rPr>
        <w:t>28</w:t>
      </w:r>
    </w:p>
    <w:p w:rsidR="7845A862" w:rsidP="315C8D8E" w:rsidRDefault="04382FE3" w14:paraId="6649A27B" w14:textId="582F68B9">
      <w:pPr>
        <w:tabs>
          <w:tab w:val="left" w:pos="480"/>
          <w:tab w:val="right" w:leader="dot" w:pos="9061"/>
        </w:tabs>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35. att. </w:t>
      </w:r>
      <w:r w:rsidRPr="2EAA401F" w:rsidR="2EAA401F">
        <w:rPr>
          <w:rFonts w:ascii="Times New Roman" w:hAnsi="Times New Roman" w:eastAsia="Times New Roman" w:cs="Times New Roman"/>
          <w:sz w:val="24"/>
          <w:szCs w:val="24"/>
          <w:lang w:val="lv-LV"/>
        </w:rPr>
        <w:t>Poga "retry"</w:t>
      </w:r>
      <w:r>
        <w:tab/>
      </w:r>
      <w:r w:rsidRPr="2EAA401F" w:rsidR="2EAA401F">
        <w:rPr>
          <w:rFonts w:ascii="Times New Roman" w:hAnsi="Times New Roman" w:eastAsia="Times New Roman" w:cs="Times New Roman"/>
          <w:sz w:val="24"/>
          <w:szCs w:val="24"/>
          <w:lang w:val="lv-LV"/>
        </w:rPr>
        <w:t>28</w:t>
      </w:r>
    </w:p>
    <w:p w:rsidR="315C8D8E" w:rsidP="315C8D8E" w:rsidRDefault="04382FE3" w14:paraId="0FA80AD8" w14:textId="76860585">
      <w:pPr>
        <w:tabs>
          <w:tab w:val="left" w:pos="480"/>
          <w:tab w:val="right" w:leader="dot" w:pos="9061"/>
        </w:tabs>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36. att.</w:t>
      </w:r>
      <w:r w:rsidRPr="2EAA401F" w:rsidR="2EAA401F">
        <w:rPr>
          <w:rFonts w:ascii="Times New Roman" w:hAnsi="Times New Roman" w:eastAsia="Times New Roman" w:cs="Times New Roman"/>
          <w:sz w:val="24"/>
          <w:szCs w:val="24"/>
          <w:lang w:val="lv-LV"/>
        </w:rPr>
        <w:t xml:space="preserve"> Poga "levels"</w:t>
      </w:r>
      <w:r>
        <w:tab/>
      </w:r>
      <w:r w:rsidRPr="2EAA401F" w:rsidR="2EAA401F">
        <w:rPr>
          <w:rFonts w:ascii="Times New Roman" w:hAnsi="Times New Roman" w:eastAsia="Times New Roman" w:cs="Times New Roman"/>
          <w:sz w:val="24"/>
          <w:szCs w:val="24"/>
          <w:lang w:val="lv-LV"/>
        </w:rPr>
        <w:t>28</w:t>
      </w:r>
    </w:p>
    <w:p w:rsidR="315C8D8E" w:rsidP="315C8D8E" w:rsidRDefault="04382FE3" w14:paraId="6E419F81" w14:textId="4FDE42F2">
      <w:pPr>
        <w:tabs>
          <w:tab w:val="left" w:pos="480"/>
          <w:tab w:val="right" w:leader="dot" w:pos="9061"/>
        </w:tabs>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37. att. Ekrāns pēc izieta līmeņa</w:t>
      </w:r>
      <w:r>
        <w:tab/>
      </w:r>
      <w:r w:rsidRPr="2EAA401F" w:rsidR="2EAA401F">
        <w:rPr>
          <w:rFonts w:ascii="Times New Roman" w:hAnsi="Times New Roman" w:eastAsia="Times New Roman" w:cs="Times New Roman"/>
          <w:sz w:val="24"/>
          <w:szCs w:val="24"/>
          <w:lang w:val="lv-LV"/>
        </w:rPr>
        <w:t>29</w:t>
      </w:r>
    </w:p>
    <w:p w:rsidR="315C8D8E" w:rsidP="315C8D8E" w:rsidRDefault="04382FE3" w14:paraId="6632CC90" w14:textId="3235B907">
      <w:pPr>
        <w:tabs>
          <w:tab w:val="left" w:pos="480"/>
          <w:tab w:val="right" w:leader="dot" w:pos="9061"/>
        </w:tabs>
        <w:rPr>
          <w:rFonts w:ascii="Times New Roman" w:hAnsi="Times New Roman" w:eastAsia="Times New Roman" w:cs="Times New Roman"/>
          <w:color w:val="000000" w:themeColor="text1"/>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38. att. </w:t>
      </w:r>
      <w:r w:rsidRPr="2EAA401F" w:rsidR="2EAA401F">
        <w:rPr>
          <w:rFonts w:ascii="Times New Roman" w:hAnsi="Times New Roman" w:eastAsia="Times New Roman" w:cs="Times New Roman"/>
          <w:sz w:val="24"/>
          <w:szCs w:val="24"/>
          <w:lang w:val="lv-LV"/>
        </w:rPr>
        <w:t>Poga "next"</w:t>
      </w:r>
      <w:r>
        <w:tab/>
      </w:r>
      <w:r w:rsidRPr="2EAA401F" w:rsidR="2EAA401F">
        <w:rPr>
          <w:rFonts w:ascii="Times New Roman" w:hAnsi="Times New Roman" w:eastAsia="Times New Roman" w:cs="Times New Roman"/>
          <w:sz w:val="24"/>
          <w:szCs w:val="24"/>
          <w:lang w:val="lv-LV"/>
        </w:rPr>
        <w:t>29</w:t>
      </w:r>
    </w:p>
    <w:p w:rsidR="315C8D8E" w:rsidP="2EAA401F" w:rsidRDefault="04382FE3" w14:paraId="4F42B70E" w14:textId="5197BA86">
      <w:pPr>
        <w:tabs>
          <w:tab w:val="left" w:pos="480"/>
          <w:tab w:val="right" w:leader="dot" w:pos="9061"/>
        </w:tabs>
        <w:rPr>
          <w:rFonts w:ascii="Times New Roman" w:hAnsi="Times New Roman" w:eastAsia="Times New Roman" w:cs="Times New Roman"/>
          <w:sz w:val="24"/>
          <w:szCs w:val="24"/>
          <w:lang w:val="lv-LV"/>
        </w:rPr>
      </w:pPr>
      <w:r w:rsidRPr="2EAA401F" w:rsidR="2EAA401F">
        <w:rPr>
          <w:rFonts w:ascii="Times New Roman" w:hAnsi="Times New Roman" w:eastAsia="Times New Roman" w:cs="Times New Roman"/>
          <w:color w:val="000000" w:themeColor="text1" w:themeTint="FF" w:themeShade="FF"/>
          <w:sz w:val="24"/>
          <w:szCs w:val="24"/>
          <w:lang w:val="lv-LV"/>
        </w:rPr>
        <w:t xml:space="preserve">39. att. </w:t>
      </w:r>
      <w:r w:rsidRPr="2EAA401F" w:rsidR="2EAA401F">
        <w:rPr>
          <w:rFonts w:ascii="Times New Roman" w:hAnsi="Times New Roman" w:eastAsia="Times New Roman" w:cs="Times New Roman"/>
          <w:sz w:val="24"/>
          <w:szCs w:val="24"/>
          <w:lang w:val="lv-LV"/>
        </w:rPr>
        <w:t>Līmeņa izvēles ekrāns ar atbloķētu nākamo līmeni</w:t>
      </w:r>
      <w:r>
        <w:tab/>
      </w:r>
      <w:r w:rsidRPr="2EAA401F" w:rsidR="2EAA401F">
        <w:rPr>
          <w:rFonts w:ascii="Times New Roman" w:hAnsi="Times New Roman" w:eastAsia="Times New Roman" w:cs="Times New Roman"/>
          <w:sz w:val="24"/>
          <w:szCs w:val="24"/>
          <w:lang w:val="lv-LV"/>
        </w:rPr>
        <w:t>30</w:t>
      </w:r>
    </w:p>
    <w:p w:rsidR="315C8D8E" w:rsidP="315C8D8E" w:rsidRDefault="315C8D8E" w14:paraId="0064898D" w14:textId="12864F2D">
      <w:pPr>
        <w:tabs>
          <w:tab w:val="left" w:pos="480"/>
          <w:tab w:val="right" w:leader="dot" w:pos="9061"/>
        </w:tabs>
        <w:rPr>
          <w:rFonts w:ascii="Times New Roman" w:hAnsi="Times New Roman" w:eastAsia="Times New Roman" w:cs="Times New Roman"/>
          <w:sz w:val="24"/>
          <w:szCs w:val="24"/>
          <w:lang w:val="lv-LV"/>
        </w:rPr>
      </w:pPr>
    </w:p>
    <w:p w:rsidR="315C8D8E" w:rsidP="315C8D8E" w:rsidRDefault="315C8D8E" w14:paraId="5BEA54F4" w14:textId="07AA39D2">
      <w:pPr>
        <w:tabs>
          <w:tab w:val="left" w:pos="480"/>
          <w:tab w:val="right" w:leader="dot" w:pos="9061"/>
        </w:tabs>
        <w:rPr>
          <w:rFonts w:ascii="Times New Roman" w:hAnsi="Times New Roman" w:eastAsia="Times New Roman" w:cs="Times New Roman"/>
          <w:sz w:val="24"/>
          <w:szCs w:val="24"/>
          <w:lang w:val="lv-LV"/>
        </w:rPr>
      </w:pPr>
    </w:p>
    <w:p w:rsidR="7845A862" w:rsidP="7C12883D" w:rsidRDefault="7845A862" w14:paraId="51E253E6" w14:textId="6C253BD0">
      <w:pPr>
        <w:tabs>
          <w:tab w:val="left" w:pos="480"/>
          <w:tab w:val="right" w:leader="dot" w:pos="9061"/>
        </w:tabs>
        <w:rPr>
          <w:rFonts w:ascii="Times New Roman" w:hAnsi="Times New Roman" w:eastAsia="Times New Roman" w:cs="Times New Roman"/>
          <w:color w:val="000000" w:themeColor="text1"/>
          <w:sz w:val="24"/>
          <w:szCs w:val="24"/>
          <w:lang w:val="lv-LV"/>
        </w:rPr>
      </w:pPr>
    </w:p>
    <w:p w:rsidRPr="00DB2C3D" w:rsidR="7845A862" w:rsidP="7C12883D" w:rsidRDefault="7845A862" w14:paraId="31412D44" w14:textId="30831BD2">
      <w:pPr>
        <w:rPr>
          <w:lang w:val="lv-LV"/>
        </w:rPr>
      </w:pPr>
      <w:r w:rsidRPr="00DB2C3D">
        <w:rPr>
          <w:lang w:val="lv-LV"/>
        </w:rPr>
        <w:br w:type="page"/>
      </w:r>
    </w:p>
    <w:p w:rsidRPr="00D43475" w:rsidR="70CA7F0A" w:rsidP="1547A1E3" w:rsidRDefault="1547A1E3" w14:paraId="459D7782" w14:textId="77777777">
      <w:pPr>
        <w:pStyle w:val="Heading1"/>
        <w:spacing w:before="0" w:after="480" w:line="360" w:lineRule="auto"/>
        <w:ind w:firstLine="567"/>
        <w:jc w:val="center"/>
        <w:rPr>
          <w:rFonts w:ascii="Times New Roman" w:hAnsi="Times New Roman" w:eastAsia="Times New Roman" w:cs="Times New Roman"/>
          <w:color w:val="000000" w:themeColor="text1"/>
          <w:sz w:val="40"/>
          <w:szCs w:val="40"/>
          <w:lang w:val="lv-LV"/>
        </w:rPr>
      </w:pPr>
      <w:bookmarkStart w:name="_Toc39062477" w:id="1"/>
      <w:bookmarkStart w:name="_Toc73490445" w:id="2"/>
      <w:bookmarkStart w:name="_Toc74262480" w:id="3"/>
      <w:r w:rsidRPr="00D43475">
        <w:rPr>
          <w:rFonts w:ascii="Times New Roman" w:hAnsi="Times New Roman" w:eastAsia="Times New Roman" w:cs="Times New Roman"/>
          <w:color w:val="000000" w:themeColor="text1"/>
          <w:sz w:val="40"/>
          <w:szCs w:val="40"/>
          <w:lang w:val="lv-LV"/>
        </w:rPr>
        <w:lastRenderedPageBreak/>
        <w:t>IEVADS</w:t>
      </w:r>
      <w:bookmarkEnd w:id="1"/>
      <w:bookmarkEnd w:id="2"/>
      <w:bookmarkEnd w:id="3"/>
    </w:p>
    <w:p w:rsidRPr="00D43475" w:rsidR="622BE50F" w:rsidP="1547A1E3" w:rsidRDefault="1547A1E3" w14:paraId="17F4EE55" w14:textId="469541C4">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 xml:space="preserve">Videospēles pastāv jau vairākus gadu desmitus. Papildus izklaides vērtībai, ir redzams, ka atbilstoši </w:t>
      </w:r>
      <w:r w:rsidRPr="00D43475" w:rsidR="00C92BA4">
        <w:rPr>
          <w:rFonts w:ascii="Times New Roman" w:hAnsi="Times New Roman" w:eastAsia="Times New Roman" w:cs="Times New Roman"/>
          <w:color w:val="000000" w:themeColor="text1"/>
          <w:sz w:val="24"/>
          <w:szCs w:val="24"/>
          <w:lang w:val="lv-LV"/>
        </w:rPr>
        <w:t>izstrādātas</w:t>
      </w:r>
      <w:r w:rsidRPr="00D43475">
        <w:rPr>
          <w:rFonts w:ascii="Times New Roman" w:hAnsi="Times New Roman" w:eastAsia="Times New Roman" w:cs="Times New Roman"/>
          <w:color w:val="000000" w:themeColor="text1"/>
          <w:sz w:val="24"/>
          <w:szCs w:val="24"/>
          <w:lang w:val="lv-LV"/>
        </w:rPr>
        <w:t xml:space="preserve"> videospēles sniedz izglītības vērtību cilvēkiem dažādos vecumos. Tiek uzskatīts, ka videospēles ir noderīgas arī prātam un ķermenim. Ir pierādīts, ka videospēļu spēlētājiem ir labāka roku un acu koordinācija nekā cilvēkiem kuri </w:t>
      </w:r>
      <w:r w:rsidRPr="00D43475" w:rsidR="00C92BA4">
        <w:rPr>
          <w:rFonts w:ascii="Times New Roman" w:hAnsi="Times New Roman" w:eastAsia="Times New Roman" w:cs="Times New Roman"/>
          <w:color w:val="000000" w:themeColor="text1"/>
          <w:sz w:val="24"/>
          <w:szCs w:val="24"/>
          <w:lang w:val="lv-LV"/>
        </w:rPr>
        <w:t>nespēlē</w:t>
      </w:r>
      <w:r w:rsidRPr="00D43475">
        <w:rPr>
          <w:rFonts w:ascii="Times New Roman" w:hAnsi="Times New Roman" w:eastAsia="Times New Roman" w:cs="Times New Roman"/>
          <w:color w:val="000000" w:themeColor="text1"/>
          <w:sz w:val="24"/>
          <w:szCs w:val="24"/>
          <w:lang w:val="lv-LV"/>
        </w:rPr>
        <w:t xml:space="preserve"> videospēles. Ir vairāki videospēļu žanri, bet šī kvalifikācijas darba veikšanai izvēlējos veidot action spēli, vel precīzāk - platformu videospēli.</w:t>
      </w:r>
    </w:p>
    <w:p w:rsidRPr="00D43475" w:rsidR="2676A49F" w:rsidP="1547A1E3" w:rsidRDefault="2676A49F" w14:paraId="660251EC" w14:textId="0DC5D2B4">
      <w:pPr>
        <w:spacing w:after="0" w:line="360" w:lineRule="auto"/>
        <w:ind w:firstLine="567"/>
        <w:jc w:val="both"/>
        <w:rPr>
          <w:rFonts w:ascii="Times New Roman" w:hAnsi="Times New Roman" w:eastAsia="Times New Roman" w:cs="Times New Roman"/>
          <w:color w:val="000000" w:themeColor="text1"/>
          <w:sz w:val="24"/>
          <w:szCs w:val="24"/>
          <w:lang w:val="lv-LV"/>
        </w:rPr>
      </w:pPr>
    </w:p>
    <w:p w:rsidRPr="00D43475" w:rsidR="2676A49F" w:rsidP="1547A1E3" w:rsidRDefault="1547A1E3" w14:paraId="13EEE6B0" w14:textId="3BC53873">
      <w:pPr>
        <w:spacing w:after="20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b/>
          <w:bCs/>
          <w:color w:val="000000" w:themeColor="text1"/>
          <w:sz w:val="24"/>
          <w:szCs w:val="24"/>
          <w:lang w:val="lv-LV"/>
        </w:rPr>
        <w:t>Darba mērķis</w:t>
      </w:r>
      <w:r w:rsidRPr="00D43475">
        <w:rPr>
          <w:rFonts w:ascii="Times New Roman" w:hAnsi="Times New Roman" w:eastAsia="Times New Roman" w:cs="Times New Roman"/>
          <w:color w:val="000000" w:themeColor="text1"/>
          <w:sz w:val="24"/>
          <w:szCs w:val="24"/>
          <w:lang w:val="lv-LV"/>
        </w:rPr>
        <w:t>: Izveidot funkcionālu, viegli saprotamu videospēli izklaidei.</w:t>
      </w:r>
    </w:p>
    <w:p w:rsidRPr="00D43475" w:rsidR="2676A49F" w:rsidP="1547A1E3" w:rsidRDefault="1547A1E3" w14:paraId="45A662C5" w14:textId="6F792AC0">
      <w:pPr>
        <w:spacing w:after="20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b/>
          <w:bCs/>
          <w:color w:val="000000" w:themeColor="text1"/>
          <w:sz w:val="24"/>
          <w:szCs w:val="24"/>
          <w:lang w:val="lv-LV"/>
        </w:rPr>
        <w:t>Darba uzdevumi:</w:t>
      </w:r>
    </w:p>
    <w:p w:rsidRPr="00D43475" w:rsidR="2676A49F" w:rsidP="78A1EFDA" w:rsidRDefault="1547A1E3" w14:paraId="5EDDA23E" w14:textId="7D14B59F">
      <w:pPr>
        <w:pStyle w:val="ListParagraph"/>
        <w:numPr>
          <w:ilvl w:val="0"/>
          <w:numId w:val="7"/>
        </w:numPr>
        <w:spacing w:after="200" w:line="360" w:lineRule="auto"/>
        <w:ind w:left="360"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Atrast piemērotāko vidi spēles veidošanai</w:t>
      </w:r>
    </w:p>
    <w:p w:rsidRPr="00D43475" w:rsidR="2676A49F" w:rsidP="78A1EFDA" w:rsidRDefault="1547A1E3" w14:paraId="655AFED3" w14:textId="2BDA57F3">
      <w:pPr>
        <w:pStyle w:val="ListParagraph"/>
        <w:numPr>
          <w:ilvl w:val="0"/>
          <w:numId w:val="7"/>
        </w:numPr>
        <w:spacing w:after="200" w:line="360" w:lineRule="auto"/>
        <w:ind w:left="360"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Iemācīties to brīvi izmantot</w:t>
      </w:r>
    </w:p>
    <w:p w:rsidRPr="00D43475" w:rsidR="2676A49F" w:rsidP="78A1EFDA" w:rsidRDefault="1547A1E3" w14:paraId="66DD6193" w14:textId="369FDFE3">
      <w:pPr>
        <w:pStyle w:val="ListParagraph"/>
        <w:numPr>
          <w:ilvl w:val="0"/>
          <w:numId w:val="7"/>
        </w:numPr>
        <w:spacing w:after="200" w:line="360" w:lineRule="auto"/>
        <w:ind w:left="360"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Sākt spēles izstrādi</w:t>
      </w:r>
    </w:p>
    <w:p w:rsidRPr="00D43475" w:rsidR="2676A49F" w:rsidP="78A1EFDA" w:rsidRDefault="1547A1E3" w14:paraId="09A7C231" w14:textId="62A7CF5B">
      <w:pPr>
        <w:pStyle w:val="ListParagraph"/>
        <w:numPr>
          <w:ilvl w:val="0"/>
          <w:numId w:val="7"/>
        </w:numPr>
        <w:spacing w:after="200" w:line="360" w:lineRule="auto"/>
        <w:ind w:left="360"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Spēles testēšana un tālākā uzlabošana</w:t>
      </w:r>
    </w:p>
    <w:p w:rsidRPr="00D43475" w:rsidR="2676A49F" w:rsidP="78A1EFDA" w:rsidRDefault="1547A1E3" w14:paraId="02A1256B" w14:textId="76BC7511">
      <w:pPr>
        <w:pStyle w:val="ListParagraph"/>
        <w:numPr>
          <w:ilvl w:val="0"/>
          <w:numId w:val="7"/>
        </w:numPr>
        <w:spacing w:after="200" w:line="360" w:lineRule="auto"/>
        <w:ind w:left="360"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Sākt veidot dokumentāciju</w:t>
      </w:r>
    </w:p>
    <w:p w:rsidRPr="00D43475" w:rsidR="2676A49F" w:rsidP="2676A49F" w:rsidRDefault="2676A49F" w14:paraId="5BC00BEE" w14:textId="38CADE46">
      <w:pPr>
        <w:spacing w:after="0" w:line="360" w:lineRule="auto"/>
        <w:ind w:firstLine="567"/>
        <w:jc w:val="both"/>
        <w:rPr>
          <w:rFonts w:ascii="Times New Roman" w:hAnsi="Times New Roman" w:eastAsia="Times New Roman" w:cs="Times New Roman"/>
          <w:color w:val="000000" w:themeColor="text1"/>
          <w:sz w:val="24"/>
          <w:szCs w:val="24"/>
          <w:lang w:val="lv-LV"/>
        </w:rPr>
      </w:pPr>
    </w:p>
    <w:p w:rsidRPr="00D43475" w:rsidR="622BE50F" w:rsidP="78A1EFDA" w:rsidRDefault="622BE50F" w14:paraId="303D905C" w14:textId="1061A14E">
      <w:pPr>
        <w:spacing w:line="360" w:lineRule="auto"/>
        <w:ind w:firstLine="567"/>
        <w:jc w:val="both"/>
        <w:rPr>
          <w:rFonts w:ascii="Times New Roman" w:hAnsi="Times New Roman" w:eastAsia="Times New Roman" w:cs="Times New Roman"/>
          <w:sz w:val="24"/>
          <w:szCs w:val="24"/>
          <w:lang w:val="lv-LV"/>
        </w:rPr>
      </w:pPr>
      <w:r w:rsidRPr="00D43475">
        <w:rPr>
          <w:rFonts w:ascii="Times New Roman" w:hAnsi="Times New Roman" w:eastAsia="Times New Roman" w:cs="Times New Roman"/>
          <w:sz w:val="24"/>
          <w:szCs w:val="24"/>
          <w:lang w:val="lv-LV"/>
        </w:rPr>
        <w:br w:type="page"/>
      </w:r>
    </w:p>
    <w:p w:rsidRPr="00D43475" w:rsidR="119CDBEB" w:rsidP="78A1EFDA" w:rsidRDefault="1547A1E3" w14:paraId="1036CC0D" w14:textId="1C68BE6D">
      <w:pPr>
        <w:pStyle w:val="Heading1"/>
        <w:numPr>
          <w:ilvl w:val="0"/>
          <w:numId w:val="11"/>
        </w:numPr>
        <w:spacing w:before="0" w:after="480" w:line="360" w:lineRule="auto"/>
        <w:ind w:left="0" w:firstLine="567"/>
        <w:jc w:val="center"/>
        <w:rPr>
          <w:rFonts w:ascii="Times New Roman" w:hAnsi="Times New Roman" w:eastAsia="Times New Roman" w:cs="Times New Roman"/>
          <w:color w:val="000000" w:themeColor="text1"/>
          <w:sz w:val="40"/>
          <w:szCs w:val="40"/>
          <w:lang w:val="lv-LV"/>
        </w:rPr>
      </w:pPr>
      <w:bookmarkStart w:name="_Toc73490446" w:id="4"/>
      <w:bookmarkStart w:name="_Toc74262481" w:id="5"/>
      <w:r w:rsidRPr="00D43475">
        <w:rPr>
          <w:rFonts w:ascii="Times New Roman" w:hAnsi="Times New Roman" w:eastAsia="Times New Roman" w:cs="Times New Roman"/>
          <w:color w:val="auto"/>
          <w:sz w:val="40"/>
          <w:szCs w:val="40"/>
          <w:lang w:val="lv-LV"/>
        </w:rPr>
        <w:lastRenderedPageBreak/>
        <w:t>UZDEVUMU NOSTĀDNE</w:t>
      </w:r>
      <w:bookmarkEnd w:id="4"/>
      <w:bookmarkEnd w:id="5"/>
    </w:p>
    <w:p w:rsidRPr="00D43475" w:rsidR="622BE50F" w:rsidP="1547A1E3" w:rsidRDefault="622BE50F" w14:paraId="7E22825A" w14:textId="772FA87E">
      <w:pPr>
        <w:spacing w:after="0" w:line="360" w:lineRule="auto"/>
        <w:ind w:firstLine="567"/>
        <w:jc w:val="both"/>
        <w:rPr>
          <w:rFonts w:ascii="Times New Roman" w:hAnsi="Times New Roman" w:eastAsia="Times New Roman" w:cs="Times New Roman"/>
          <w:color w:val="000000" w:themeColor="text1"/>
          <w:sz w:val="24"/>
          <w:szCs w:val="24"/>
          <w:lang w:val="lv-LV"/>
        </w:rPr>
      </w:pPr>
    </w:p>
    <w:p w:rsidRPr="00D43475" w:rsidR="7E9593B0" w:rsidP="1547A1E3" w:rsidRDefault="1547A1E3" w14:paraId="17FA8B06" w14:textId="1DBA211E">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Kvalifikācijas darba mērķis ir izstrādāt ērta dizaina, viegli saprotamu platformu videospēli izklaidei. Videospēle sevī iekļauj šādas funkcijas:</w:t>
      </w:r>
    </w:p>
    <w:p w:rsidRPr="00D43475" w:rsidR="7E9593B0" w:rsidP="1547A1E3" w:rsidRDefault="1547A1E3" w14:paraId="381422E1" w14:textId="2586341C">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Spēle sākās kad tiek piespiesta poga “</w:t>
      </w:r>
      <w:r w:rsidRPr="00DB2C3D">
        <w:rPr>
          <w:rFonts w:ascii="Times New Roman" w:hAnsi="Times New Roman" w:eastAsia="Times New Roman" w:cs="Times New Roman"/>
          <w:i/>
          <w:color w:val="000000" w:themeColor="text1"/>
          <w:sz w:val="24"/>
          <w:szCs w:val="24"/>
          <w:lang w:val="lv-LV"/>
        </w:rPr>
        <w:t>Space</w:t>
      </w:r>
      <w:r w:rsidRPr="00D43475">
        <w:rPr>
          <w:rFonts w:ascii="Times New Roman" w:hAnsi="Times New Roman" w:eastAsia="Times New Roman" w:cs="Times New Roman"/>
          <w:color w:val="000000" w:themeColor="text1"/>
          <w:sz w:val="24"/>
          <w:szCs w:val="24"/>
          <w:lang w:val="lv-LV"/>
        </w:rPr>
        <w:t>”.</w:t>
      </w:r>
    </w:p>
    <w:p w:rsidRPr="00D43475" w:rsidR="7E9593B0" w:rsidP="1547A1E3" w:rsidRDefault="1547A1E3" w14:paraId="4EFB5DDA" w14:textId="218F53D1">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Spēlei ir mūzika kuru lietotājam ir iespējams izslēgt un ieslēgt.</w:t>
      </w:r>
    </w:p>
    <w:p w:rsidRPr="00D43475" w:rsidR="7E9593B0" w:rsidP="1547A1E3" w:rsidRDefault="1547A1E3" w14:paraId="476320DF" w14:textId="6C82B79D">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Spēles galvenais varonis tiek pārvietots piespiežot pogas "pa labi", "pa kreisi", "uz augšu".</w:t>
      </w:r>
    </w:p>
    <w:p w:rsidRPr="00D43475" w:rsidR="7E9593B0" w:rsidP="1547A1E3" w:rsidRDefault="1547A1E3" w14:paraId="51B755CA" w14:textId="0A401591">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 xml:space="preserve">Pēc katra spēles līmeņa lietotājam ir iespēja atgriezties uz sākuma ekrānu, spēlēt līmeni vēlreiz vai sākt nākamo līmeni. </w:t>
      </w:r>
    </w:p>
    <w:p w:rsidRPr="00D43475" w:rsidR="7E9593B0" w:rsidP="1547A1E3" w:rsidRDefault="1547A1E3" w14:paraId="31EB8CBE" w14:textId="11191DD6">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Lietotājam tiek dota spēles instrukcija caur pirmajiem trīs spēles līmeņiem.</w:t>
      </w:r>
    </w:p>
    <w:p w:rsidRPr="00D43475" w:rsidR="2676A49F" w:rsidP="1547A1E3" w:rsidRDefault="1547A1E3" w14:paraId="2E008ACE" w14:textId="5E371F77">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 xml:space="preserve">Darba izpildei nepieciešams iziet cauri vairākiem izstrādes soļiem. </w:t>
      </w:r>
    </w:p>
    <w:p w:rsidRPr="00D43475" w:rsidR="2676A49F" w:rsidP="1547A1E3" w:rsidRDefault="1547A1E3" w14:paraId="48A7964A" w14:textId="552CCA34">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Pirmais solis ir atrast piemērotāko vidi uz kuras sākt veidot videospēli.</w:t>
      </w:r>
    </w:p>
    <w:p w:rsidRPr="00D43475" w:rsidR="2676A49F" w:rsidP="1547A1E3" w:rsidRDefault="1547A1E3" w14:paraId="524211C7" w14:textId="20C4DDD4">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Otrais solis ir iemācīties to brīvi izmantot spēles veidošanai.</w:t>
      </w:r>
    </w:p>
    <w:p w:rsidRPr="00D43475" w:rsidR="2676A49F" w:rsidP="1547A1E3" w:rsidRDefault="1547A1E3" w14:paraId="79EE930A" w14:textId="1B3C1D47">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Trešais solis ir spēles izstrādāšana. Šajā solī izvēlās spēles tēmu un sāk to veidot.</w:t>
      </w:r>
    </w:p>
    <w:p w:rsidRPr="00D43475" w:rsidR="2676A49F" w:rsidP="1547A1E3" w:rsidRDefault="1547A1E3" w14:paraId="30E5D71A" w14:textId="425592DC">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 xml:space="preserve">Ceturtais solis ir testēšana. Šis solis sastāv no divām daļām – veidotāja testēšanas (kuru veic izstrādātājs) un nejauši izvēlēti mērķauditorijas pārstāvju testēšana. </w:t>
      </w:r>
    </w:p>
    <w:p w:rsidRPr="00D43475" w:rsidR="2676A49F" w:rsidP="1547A1E3" w:rsidRDefault="1547A1E3" w14:paraId="78EBE144" w14:textId="1C8CCB4F">
      <w:pPr>
        <w:spacing w:after="20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Piektais solis ir dokumentācijas sagatavošana.</w:t>
      </w:r>
    </w:p>
    <w:p w:rsidRPr="00D43475" w:rsidR="2676A49F" w:rsidP="2676A49F" w:rsidRDefault="2676A49F" w14:paraId="66ABC863" w14:textId="65AEA1DA">
      <w:pPr>
        <w:spacing w:after="0" w:line="360" w:lineRule="auto"/>
        <w:ind w:firstLine="567"/>
        <w:jc w:val="both"/>
        <w:rPr>
          <w:rFonts w:ascii="Times New Roman" w:hAnsi="Times New Roman" w:eastAsia="Times New Roman" w:cs="Times New Roman"/>
          <w:color w:val="000000" w:themeColor="text1"/>
          <w:sz w:val="24"/>
          <w:szCs w:val="24"/>
          <w:lang w:val="lv-LV"/>
        </w:rPr>
      </w:pPr>
    </w:p>
    <w:p w:rsidRPr="00D43475" w:rsidR="7E9593B0" w:rsidP="78A1EFDA" w:rsidRDefault="7E9593B0" w14:paraId="52F69F97" w14:textId="1515CC40">
      <w:pPr>
        <w:spacing w:after="0" w:line="360" w:lineRule="auto"/>
        <w:ind w:firstLine="567"/>
        <w:jc w:val="both"/>
        <w:rPr>
          <w:rFonts w:ascii="Times New Roman" w:hAnsi="Times New Roman" w:eastAsia="Times New Roman" w:cs="Times New Roman"/>
          <w:sz w:val="24"/>
          <w:szCs w:val="24"/>
          <w:lang w:val="lv-LV"/>
        </w:rPr>
      </w:pPr>
      <w:r w:rsidRPr="00D43475">
        <w:rPr>
          <w:rFonts w:ascii="Times New Roman" w:hAnsi="Times New Roman" w:eastAsia="Times New Roman" w:cs="Times New Roman"/>
          <w:sz w:val="24"/>
          <w:szCs w:val="24"/>
          <w:lang w:val="lv-LV"/>
        </w:rPr>
        <w:br w:type="page"/>
      </w:r>
    </w:p>
    <w:p w:rsidRPr="00D43475" w:rsidR="7E9593B0" w:rsidP="78A1EFDA" w:rsidRDefault="1547A1E3" w14:paraId="5C649665" w14:textId="709EBE22">
      <w:pPr>
        <w:pStyle w:val="Heading1"/>
        <w:numPr>
          <w:ilvl w:val="0"/>
          <w:numId w:val="11"/>
        </w:numPr>
        <w:spacing w:before="0" w:after="240" w:line="360" w:lineRule="auto"/>
        <w:ind w:left="0" w:firstLine="567"/>
        <w:jc w:val="center"/>
        <w:rPr>
          <w:rFonts w:ascii="Times New Roman" w:hAnsi="Times New Roman" w:eastAsia="Times New Roman" w:cs="Times New Roman"/>
          <w:color w:val="000000" w:themeColor="text1"/>
          <w:sz w:val="40"/>
          <w:szCs w:val="40"/>
          <w:lang w:val="lv-LV"/>
        </w:rPr>
      </w:pPr>
      <w:bookmarkStart w:name="_Toc73490447" w:id="6"/>
      <w:bookmarkStart w:name="_Toc74262482" w:id="7"/>
      <w:r w:rsidRPr="00D43475">
        <w:rPr>
          <w:rFonts w:ascii="Times New Roman" w:hAnsi="Times New Roman" w:eastAsia="Times New Roman" w:cs="Times New Roman"/>
          <w:color w:val="auto"/>
          <w:sz w:val="40"/>
          <w:szCs w:val="40"/>
          <w:lang w:val="lv-LV"/>
        </w:rPr>
        <w:lastRenderedPageBreak/>
        <w:t>PRASĪBU SPECIFIKĀCIJA</w:t>
      </w:r>
      <w:bookmarkEnd w:id="6"/>
      <w:bookmarkEnd w:id="7"/>
    </w:p>
    <w:p w:rsidRPr="00D43475" w:rsidR="2676A49F" w:rsidP="1547A1E3" w:rsidRDefault="2676A49F" w14:paraId="0D4FE1BF" w14:textId="3977F195">
      <w:pPr>
        <w:spacing w:line="360" w:lineRule="auto"/>
        <w:ind w:firstLine="567"/>
        <w:jc w:val="both"/>
        <w:rPr>
          <w:rFonts w:ascii="Times New Roman" w:hAnsi="Times New Roman" w:eastAsia="Times New Roman" w:cs="Times New Roman"/>
          <w:sz w:val="24"/>
          <w:szCs w:val="24"/>
          <w:lang w:val="lv-LV"/>
        </w:rPr>
      </w:pPr>
    </w:p>
    <w:p w:rsidRPr="00D43475" w:rsidR="2676A49F" w:rsidP="1547A1E3" w:rsidRDefault="1547A1E3" w14:paraId="1404A62F" w14:textId="4DF0297F">
      <w:pPr>
        <w:pStyle w:val="Heading2"/>
        <w:spacing w:before="0" w:after="240" w:line="360" w:lineRule="auto"/>
        <w:ind w:firstLine="567"/>
        <w:rPr>
          <w:rFonts w:ascii="Times New Roman" w:hAnsi="Times New Roman" w:eastAsia="Times New Roman" w:cs="Times New Roman"/>
          <w:b/>
          <w:bCs/>
          <w:color w:val="auto"/>
          <w:sz w:val="32"/>
          <w:szCs w:val="32"/>
          <w:lang w:val="lv-LV"/>
        </w:rPr>
      </w:pPr>
      <w:bookmarkStart w:name="_Toc74262483" w:id="8"/>
      <w:r w:rsidRPr="00D43475">
        <w:rPr>
          <w:rFonts w:ascii="Times New Roman" w:hAnsi="Times New Roman" w:eastAsia="Times New Roman" w:cs="Times New Roman"/>
          <w:b/>
          <w:bCs/>
          <w:color w:val="auto"/>
          <w:sz w:val="32"/>
          <w:szCs w:val="32"/>
          <w:lang w:val="lv-LV"/>
        </w:rPr>
        <w:t>2.1. Dokumentācijas prasības</w:t>
      </w:r>
      <w:bookmarkEnd w:id="8"/>
    </w:p>
    <w:p w:rsidRPr="00D43475" w:rsidR="2676A49F" w:rsidP="1547A1E3" w:rsidRDefault="1547A1E3" w14:paraId="059079A9" w14:textId="3366E008">
      <w:pPr>
        <w:pStyle w:val="Heading3"/>
        <w:spacing w:before="0" w:after="240" w:line="360" w:lineRule="auto"/>
        <w:ind w:firstLine="567"/>
        <w:rPr>
          <w:rFonts w:ascii="Times New Roman" w:hAnsi="Times New Roman" w:eastAsia="Times New Roman" w:cs="Times New Roman"/>
          <w:b/>
          <w:bCs/>
          <w:color w:val="auto"/>
          <w:sz w:val="28"/>
          <w:szCs w:val="28"/>
          <w:lang w:val="lv-LV"/>
        </w:rPr>
      </w:pPr>
      <w:bookmarkStart w:name="_Toc74262484" w:id="9"/>
      <w:r w:rsidRPr="00D43475">
        <w:rPr>
          <w:rFonts w:ascii="Times New Roman" w:hAnsi="Times New Roman" w:eastAsia="Times New Roman" w:cs="Times New Roman"/>
          <w:b/>
          <w:bCs/>
          <w:color w:val="auto"/>
          <w:sz w:val="28"/>
          <w:szCs w:val="28"/>
          <w:lang w:val="lv-LV"/>
        </w:rPr>
        <w:t>2.1.1. Dokumenta nolūks</w:t>
      </w:r>
      <w:bookmarkEnd w:id="9"/>
    </w:p>
    <w:p w:rsidRPr="00D43475" w:rsidR="2676A49F" w:rsidP="1547A1E3" w:rsidRDefault="1547A1E3" w14:paraId="6D35F557" w14:textId="3D4AE710">
      <w:pPr>
        <w:spacing w:line="360" w:lineRule="auto"/>
        <w:ind w:firstLine="567"/>
        <w:jc w:val="both"/>
        <w:rPr>
          <w:rFonts w:ascii="Times New Roman" w:hAnsi="Times New Roman" w:eastAsia="Times New Roman" w:cs="Times New Roman"/>
          <w:color w:val="000000" w:themeColor="text1"/>
          <w:sz w:val="24"/>
          <w:szCs w:val="24"/>
          <w:lang w:val="lv-LV"/>
        </w:rPr>
      </w:pPr>
      <w:r w:rsidRPr="46BF9512" w:rsidR="46BF9512">
        <w:rPr>
          <w:rFonts w:ascii="Times New Roman" w:hAnsi="Times New Roman" w:eastAsia="Times New Roman" w:cs="Times New Roman"/>
          <w:color w:val="000000" w:themeColor="text1" w:themeTint="FF" w:themeShade="FF"/>
          <w:sz w:val="24"/>
          <w:szCs w:val="24"/>
          <w:lang w:val="lv-LV"/>
        </w:rPr>
        <w:t>Programmatūras prasību specifikācijā tiek izplānoti programmatūras izveides, uzstādīšanas un uzturēšanas procesi. Prasību specifikācija ir paredzēta visām programmatūras izveidē un uzturēšanā iesaistītajām personām – tajā skaitā programmētājiem izstrādes laikā un uzturētājiem programmas darbības laikā. Prasību specifikācija var arī noderēt nākotnē, ja ir nepieciešama programmatūras uzlabošana un paplašināšana.</w:t>
      </w:r>
      <w:r>
        <w:br/>
      </w:r>
    </w:p>
    <w:p w:rsidRPr="00D43475" w:rsidR="2676A49F" w:rsidP="1547A1E3" w:rsidRDefault="1547A1E3" w14:paraId="75991359" w14:textId="79F7FD36">
      <w:pPr>
        <w:pStyle w:val="Heading3"/>
        <w:spacing w:before="0" w:after="240" w:line="360" w:lineRule="auto"/>
        <w:ind w:firstLine="567"/>
        <w:rPr>
          <w:rFonts w:ascii="Times New Roman" w:hAnsi="Times New Roman" w:eastAsia="Times New Roman" w:cs="Times New Roman"/>
          <w:b/>
          <w:bCs/>
          <w:color w:val="auto"/>
          <w:sz w:val="28"/>
          <w:szCs w:val="28"/>
          <w:lang w:val="lv-LV"/>
        </w:rPr>
      </w:pPr>
      <w:bookmarkStart w:name="_Toc74262485" w:id="10"/>
      <w:r w:rsidRPr="00D43475">
        <w:rPr>
          <w:rFonts w:ascii="Times New Roman" w:hAnsi="Times New Roman" w:eastAsia="Times New Roman" w:cs="Times New Roman"/>
          <w:b/>
          <w:bCs/>
          <w:color w:val="auto"/>
          <w:sz w:val="28"/>
          <w:szCs w:val="28"/>
          <w:lang w:val="lv-LV"/>
        </w:rPr>
        <w:t>2.1.2. Darbības sfēra</w:t>
      </w:r>
      <w:bookmarkEnd w:id="10"/>
    </w:p>
    <w:p w:rsidRPr="00D43475" w:rsidR="2676A49F" w:rsidP="78A1EFDA" w:rsidRDefault="1547A1E3" w14:paraId="2D87EBF7" w14:textId="49F9FF81">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Spēle „</w:t>
      </w:r>
      <w:r w:rsidRPr="00DB2C3D">
        <w:rPr>
          <w:rFonts w:ascii="Times New Roman" w:hAnsi="Times New Roman" w:eastAsia="Times New Roman" w:cs="Times New Roman"/>
          <w:i/>
          <w:color w:val="000000" w:themeColor="text1"/>
          <w:sz w:val="24"/>
          <w:szCs w:val="24"/>
          <w:lang w:val="lv-LV"/>
        </w:rPr>
        <w:t>Blue's Adventure</w:t>
      </w:r>
      <w:r w:rsidRPr="00D43475">
        <w:rPr>
          <w:rFonts w:ascii="Times New Roman" w:hAnsi="Times New Roman" w:eastAsia="Times New Roman" w:cs="Times New Roman"/>
          <w:color w:val="000000" w:themeColor="text1"/>
          <w:sz w:val="24"/>
          <w:szCs w:val="24"/>
          <w:lang w:val="lv-LV"/>
        </w:rPr>
        <w:t xml:space="preserve">” paredzēta izklaidei. Spēles galvenais uzdevums ir iziet visus spēles līmeņus savācot visus iespējamos spēles objektus.  </w:t>
      </w:r>
    </w:p>
    <w:p w:rsidRPr="00D43475" w:rsidR="2676A49F" w:rsidP="78A1EFDA" w:rsidRDefault="2676A49F" w14:paraId="5B8F5C51" w14:textId="6E9D4CC0">
      <w:pPr>
        <w:spacing w:after="200" w:line="360" w:lineRule="auto"/>
        <w:ind w:left="708" w:firstLine="567"/>
        <w:jc w:val="both"/>
        <w:rPr>
          <w:rFonts w:ascii="Times New Roman" w:hAnsi="Times New Roman" w:eastAsia="Times New Roman" w:cs="Times New Roman"/>
          <w:color w:val="000000" w:themeColor="text1"/>
          <w:sz w:val="24"/>
          <w:szCs w:val="24"/>
          <w:lang w:val="lv-LV"/>
        </w:rPr>
      </w:pPr>
    </w:p>
    <w:p w:rsidRPr="00D43475" w:rsidR="2676A49F" w:rsidP="78A1EFDA" w:rsidRDefault="1547A1E3" w14:paraId="6907D9CC" w14:textId="0C8DF0E7">
      <w:pPr>
        <w:pStyle w:val="Heading3"/>
        <w:spacing w:before="0" w:after="240" w:line="360" w:lineRule="auto"/>
        <w:ind w:firstLine="567"/>
        <w:rPr>
          <w:rFonts w:ascii="Times New Roman" w:hAnsi="Times New Roman" w:eastAsia="Times New Roman" w:cs="Times New Roman"/>
          <w:b/>
          <w:bCs/>
          <w:color w:val="auto"/>
          <w:sz w:val="28"/>
          <w:szCs w:val="28"/>
          <w:lang w:val="lv-LV"/>
        </w:rPr>
      </w:pPr>
      <w:bookmarkStart w:name="_Toc74262486" w:id="11"/>
      <w:r w:rsidRPr="00D43475">
        <w:rPr>
          <w:rFonts w:ascii="Times New Roman" w:hAnsi="Times New Roman" w:eastAsia="Times New Roman" w:cs="Times New Roman"/>
          <w:b/>
          <w:bCs/>
          <w:color w:val="auto"/>
          <w:sz w:val="28"/>
          <w:szCs w:val="28"/>
          <w:lang w:val="lv-LV"/>
        </w:rPr>
        <w:t>2.1.3. Definīcijas</w:t>
      </w:r>
      <w:bookmarkEnd w:id="11"/>
    </w:p>
    <w:p w:rsidRPr="00D43475" w:rsidR="2676A49F" w:rsidP="78A1EFDA" w:rsidRDefault="1547A1E3" w14:paraId="179DD777" w14:textId="79EF8162">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b/>
          <w:bCs/>
          <w:color w:val="000000" w:themeColor="text1"/>
          <w:sz w:val="24"/>
          <w:szCs w:val="24"/>
          <w:lang w:val="lv-LV"/>
        </w:rPr>
        <w:t>Lietotājs jeb iemītnieks (</w:t>
      </w:r>
      <w:r w:rsidRPr="00D43475">
        <w:rPr>
          <w:rFonts w:ascii="Times New Roman" w:hAnsi="Times New Roman" w:eastAsia="Times New Roman" w:cs="Times New Roman"/>
          <w:b/>
          <w:bCs/>
          <w:i/>
          <w:iCs/>
          <w:color w:val="000000" w:themeColor="text1"/>
          <w:sz w:val="24"/>
          <w:szCs w:val="24"/>
          <w:lang w:val="lv-LV"/>
        </w:rPr>
        <w:t>user</w:t>
      </w:r>
      <w:r w:rsidRPr="00D43475">
        <w:rPr>
          <w:rFonts w:ascii="Times New Roman" w:hAnsi="Times New Roman" w:eastAsia="Times New Roman" w:cs="Times New Roman"/>
          <w:b/>
          <w:bCs/>
          <w:color w:val="000000" w:themeColor="text1"/>
          <w:sz w:val="24"/>
          <w:szCs w:val="24"/>
          <w:lang w:val="lv-LV"/>
        </w:rPr>
        <w:t>)</w:t>
      </w:r>
      <w:r w:rsidRPr="00D43475">
        <w:rPr>
          <w:rFonts w:ascii="Times New Roman" w:hAnsi="Times New Roman" w:eastAsia="Times New Roman" w:cs="Times New Roman"/>
          <w:color w:val="000000" w:themeColor="text1"/>
          <w:sz w:val="24"/>
          <w:szCs w:val="24"/>
          <w:lang w:val="lv-LV"/>
        </w:rPr>
        <w:t xml:space="preserve"> – persona(s), kas lietos šo spēli, lai brīvi pavadītu savu laiku.</w:t>
      </w:r>
    </w:p>
    <w:p w:rsidRPr="00D43475" w:rsidR="2676A49F" w:rsidP="78A1EFDA" w:rsidRDefault="1547A1E3" w14:paraId="3F4695BD" w14:textId="6708C39C">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b/>
          <w:bCs/>
          <w:color w:val="000000" w:themeColor="text1"/>
          <w:sz w:val="24"/>
          <w:szCs w:val="24"/>
          <w:lang w:val="lv-LV"/>
        </w:rPr>
        <w:t>Uzturētājs – IT speciālists</w:t>
      </w:r>
      <w:r w:rsidRPr="00D43475">
        <w:rPr>
          <w:rFonts w:ascii="Times New Roman" w:hAnsi="Times New Roman" w:eastAsia="Times New Roman" w:cs="Times New Roman"/>
          <w:color w:val="000000" w:themeColor="text1"/>
          <w:sz w:val="24"/>
          <w:szCs w:val="24"/>
          <w:lang w:val="lv-LV"/>
        </w:rPr>
        <w:t xml:space="preserve"> – persona, kas nodrošinās sistēmas darbību un pielāgos spēli nepieciešamajiem apstākļiem.</w:t>
      </w:r>
    </w:p>
    <w:p w:rsidRPr="00D43475" w:rsidR="2676A49F" w:rsidP="78A1EFDA" w:rsidRDefault="1547A1E3" w14:paraId="16CBE0C3" w14:textId="5645157B">
      <w:pPr>
        <w:spacing w:after="0" w:line="360" w:lineRule="auto"/>
        <w:ind w:firstLine="567"/>
        <w:jc w:val="both"/>
        <w:rPr>
          <w:rFonts w:ascii="Times New Roman" w:hAnsi="Times New Roman" w:eastAsia="Times New Roman" w:cs="Times New Roman"/>
          <w:sz w:val="24"/>
          <w:szCs w:val="24"/>
          <w:lang w:val="lv-LV"/>
        </w:rPr>
      </w:pPr>
      <w:r w:rsidRPr="00D43475">
        <w:rPr>
          <w:rFonts w:ascii="Times New Roman" w:hAnsi="Times New Roman" w:eastAsia="Times New Roman" w:cs="Times New Roman"/>
          <w:b/>
          <w:bCs/>
          <w:color w:val="000000" w:themeColor="text1"/>
          <w:sz w:val="24"/>
          <w:szCs w:val="24"/>
          <w:lang w:val="lv-LV"/>
        </w:rPr>
        <w:t>Izstrādātājs (</w:t>
      </w:r>
      <w:r w:rsidRPr="00D43475">
        <w:rPr>
          <w:rFonts w:ascii="Times New Roman" w:hAnsi="Times New Roman" w:eastAsia="Times New Roman" w:cs="Times New Roman"/>
          <w:b/>
          <w:bCs/>
          <w:i/>
          <w:iCs/>
          <w:color w:val="000000" w:themeColor="text1"/>
          <w:sz w:val="24"/>
          <w:szCs w:val="24"/>
          <w:lang w:val="lv-LV"/>
        </w:rPr>
        <w:t>developer</w:t>
      </w:r>
      <w:r w:rsidRPr="00D43475">
        <w:rPr>
          <w:rFonts w:ascii="Times New Roman" w:hAnsi="Times New Roman" w:eastAsia="Times New Roman" w:cs="Times New Roman"/>
          <w:b/>
          <w:bCs/>
          <w:color w:val="000000" w:themeColor="text1"/>
          <w:sz w:val="24"/>
          <w:szCs w:val="24"/>
          <w:lang w:val="lv-LV"/>
        </w:rPr>
        <w:t>)</w:t>
      </w:r>
      <w:r w:rsidRPr="00D43475">
        <w:rPr>
          <w:rFonts w:ascii="Times New Roman" w:hAnsi="Times New Roman" w:eastAsia="Times New Roman" w:cs="Times New Roman"/>
          <w:color w:val="000000" w:themeColor="text1"/>
          <w:sz w:val="24"/>
          <w:szCs w:val="24"/>
          <w:lang w:val="lv-LV"/>
        </w:rPr>
        <w:t xml:space="preserve"> – persona(s), kas ir atbildīgi par sistēmas izstrādāšanu, un to turpmāko uzlabošanu.</w:t>
      </w:r>
      <w:r w:rsidR="00C92BA4">
        <w:rPr>
          <w:rFonts w:ascii="Times New Roman" w:hAnsi="Times New Roman" w:eastAsia="Times New Roman" w:cs="Times New Roman"/>
          <w:color w:val="000000" w:themeColor="text1"/>
          <w:sz w:val="24"/>
          <w:szCs w:val="24"/>
          <w:lang w:val="lv-LV"/>
        </w:rPr>
        <w:t xml:space="preserve"> </w:t>
      </w:r>
      <w:r w:rsidRPr="00D43475" w:rsidR="78A1EFDA">
        <w:rPr>
          <w:lang w:val="lv-LV"/>
        </w:rPr>
        <w:br/>
      </w:r>
    </w:p>
    <w:p w:rsidRPr="00D43475" w:rsidR="7E9593B0" w:rsidP="1547A1E3" w:rsidRDefault="1547A1E3" w14:paraId="32EA3B71" w14:textId="6BEF19AB">
      <w:pPr>
        <w:pStyle w:val="Heading2"/>
        <w:spacing w:before="0" w:after="240" w:line="360" w:lineRule="auto"/>
        <w:ind w:firstLine="567"/>
        <w:rPr>
          <w:rFonts w:ascii="Times New Roman" w:hAnsi="Times New Roman" w:eastAsia="Times New Roman" w:cs="Times New Roman"/>
          <w:b/>
          <w:bCs/>
          <w:color w:val="auto"/>
          <w:sz w:val="32"/>
          <w:szCs w:val="32"/>
          <w:lang w:val="lv-LV"/>
        </w:rPr>
      </w:pPr>
      <w:bookmarkStart w:name="_Toc73490448" w:id="12"/>
      <w:bookmarkStart w:name="_Toc74262487" w:id="13"/>
      <w:r w:rsidRPr="00D43475">
        <w:rPr>
          <w:rFonts w:ascii="Times New Roman" w:hAnsi="Times New Roman" w:eastAsia="Times New Roman" w:cs="Times New Roman"/>
          <w:b/>
          <w:bCs/>
          <w:color w:val="auto"/>
          <w:sz w:val="32"/>
          <w:szCs w:val="32"/>
          <w:lang w:val="lv-LV"/>
        </w:rPr>
        <w:t>2.2. Funkcionālās prasības</w:t>
      </w:r>
      <w:bookmarkEnd w:id="12"/>
      <w:bookmarkEnd w:id="13"/>
    </w:p>
    <w:p w:rsidR="315C8D8E" w:rsidP="315C8D8E" w:rsidRDefault="315C8D8E" w14:paraId="1DA7A6E9" w14:textId="7D258220">
      <w:pPr>
        <w:pStyle w:val="Heading3"/>
        <w:spacing w:before="0" w:after="240" w:line="360" w:lineRule="auto"/>
        <w:rPr>
          <w:rFonts w:ascii="Times New Roman" w:hAnsi="Times New Roman" w:eastAsia="Times New Roman" w:cs="Times New Roman"/>
          <w:color w:val="auto"/>
          <w:lang w:val="lv-LV"/>
        </w:rPr>
      </w:pPr>
      <w:bookmarkStart w:name="_Toc74262488" w:id="14"/>
      <w:r w:rsidRPr="315C8D8E">
        <w:rPr>
          <w:rFonts w:ascii="Times New Roman" w:hAnsi="Times New Roman" w:eastAsia="Times New Roman" w:cs="Times New Roman"/>
          <w:color w:val="auto"/>
          <w:lang w:val="lv-LV"/>
        </w:rPr>
        <w:t>2.2.1. Spēlē jābūt mūzikai un skaņas efektiem</w:t>
      </w:r>
      <w:bookmarkEnd w:id="14"/>
    </w:p>
    <w:p w:rsidR="315C8D8E" w:rsidP="315C8D8E" w:rsidRDefault="315C8D8E" w14:paraId="2B3AFDCA" w14:textId="3C4E606C">
      <w:pPr>
        <w:rPr>
          <w:rFonts w:ascii="Times New Roman" w:hAnsi="Times New Roman" w:eastAsia="Times New Roman" w:cs="Times New Roman"/>
          <w:sz w:val="24"/>
          <w:szCs w:val="24"/>
          <w:lang w:val="lv-LV"/>
        </w:rPr>
      </w:pPr>
      <w:r w:rsidRPr="315C8D8E">
        <w:rPr>
          <w:rFonts w:ascii="Times New Roman" w:hAnsi="Times New Roman" w:eastAsia="Times New Roman" w:cs="Times New Roman"/>
          <w:sz w:val="24"/>
          <w:szCs w:val="24"/>
          <w:lang w:val="lv-LV"/>
        </w:rPr>
        <w:t xml:space="preserve">Izmantojot mājas lapu </w:t>
      </w:r>
      <w:hyperlink r:id="rId8">
        <w:r w:rsidRPr="315C8D8E">
          <w:rPr>
            <w:rStyle w:val="Hyperlink"/>
            <w:rFonts w:ascii="Times New Roman" w:hAnsi="Times New Roman" w:eastAsia="Times New Roman" w:cs="Times New Roman"/>
            <w:sz w:val="24"/>
            <w:szCs w:val="24"/>
            <w:lang w:val="lv-LV"/>
          </w:rPr>
          <w:t>https://freesound.org/</w:t>
        </w:r>
      </w:hyperlink>
      <w:r w:rsidRPr="315C8D8E">
        <w:rPr>
          <w:rFonts w:ascii="Times New Roman" w:hAnsi="Times New Roman" w:eastAsia="Times New Roman" w:cs="Times New Roman"/>
          <w:sz w:val="24"/>
          <w:szCs w:val="24"/>
          <w:lang w:val="lv-LV"/>
        </w:rPr>
        <w:t xml:space="preserve"> atradu atbilstošo spēles mūziku un skaņas efektus.</w:t>
      </w:r>
    </w:p>
    <w:p w:rsidRPr="00D43475" w:rsidR="7E9593B0" w:rsidP="315C8D8E" w:rsidRDefault="315C8D8E" w14:paraId="094E1B2A" w14:textId="2B988416">
      <w:pPr>
        <w:pStyle w:val="Heading3"/>
        <w:spacing w:before="0" w:after="240" w:line="360" w:lineRule="auto"/>
        <w:rPr>
          <w:rFonts w:ascii="Times New Roman" w:hAnsi="Times New Roman" w:eastAsia="Times New Roman" w:cs="Times New Roman"/>
          <w:color w:val="auto"/>
          <w:lang w:val="lv-LV"/>
        </w:rPr>
      </w:pPr>
      <w:bookmarkStart w:name="_Toc74262489" w:id="15"/>
      <w:r w:rsidRPr="315C8D8E">
        <w:rPr>
          <w:rFonts w:ascii="Times New Roman" w:hAnsi="Times New Roman" w:eastAsia="Times New Roman" w:cs="Times New Roman"/>
          <w:color w:val="auto"/>
          <w:lang w:val="lv-LV"/>
        </w:rPr>
        <w:lastRenderedPageBreak/>
        <w:t>2.2.2. Jābūt iespējai izslēgt/ieslēgt mūziku</w:t>
      </w:r>
      <w:bookmarkEnd w:id="15"/>
    </w:p>
    <w:p w:rsidR="315C8D8E" w:rsidP="315C8D8E" w:rsidRDefault="788438AF" w14:paraId="5B05D304" w14:textId="6EF818B9">
      <w:pPr>
        <w:spacing w:after="240" w:line="360" w:lineRule="auto"/>
        <w:ind w:firstLine="567"/>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t>Spēles sākumā mūzika tiek ieslēgta automātiski ar funkciju kura palaiž audio failu uzreiz kā tiek palaists spēles sākuma ekrāns (sk. 22.att.), spēles sākuma ekrānā ir poga (sk. 23.att.) uz kuras uzspiežot mūzika tiek izslēgta un pogas izskats nomainās (sk. 24.att.), uzspiežot uz pogu vēl vienreiz, mūzika tiek atkal ieslēgta un pogas izskats nomainās uz sākuma izskatu.</w:t>
      </w:r>
    </w:p>
    <w:p w:rsidRPr="00D43475" w:rsidR="7E9593B0" w:rsidP="315C8D8E" w:rsidRDefault="315C8D8E" w14:paraId="5AC298CE" w14:textId="41EC0949">
      <w:pPr>
        <w:pStyle w:val="Heading3"/>
        <w:spacing w:before="0" w:after="240" w:line="360" w:lineRule="auto"/>
        <w:rPr>
          <w:rFonts w:ascii="Times New Roman" w:hAnsi="Times New Roman" w:eastAsia="Times New Roman" w:cs="Times New Roman"/>
          <w:color w:val="auto"/>
          <w:lang w:val="lv-LV"/>
        </w:rPr>
      </w:pPr>
      <w:bookmarkStart w:name="_Toc74262490" w:id="16"/>
      <w:r w:rsidRPr="315C8D8E">
        <w:rPr>
          <w:rFonts w:ascii="Times New Roman" w:hAnsi="Times New Roman" w:eastAsia="Times New Roman" w:cs="Times New Roman"/>
          <w:color w:val="auto"/>
          <w:lang w:val="lv-LV"/>
        </w:rPr>
        <w:t>2.2.3. Pēc spēles līmeņa pabeigšanas ir jābūt opcijai atgriezties uz līmeņa izvēles ekrānu, sākt pabeigto līmeni no jauna, sākt nākamo līmeni.</w:t>
      </w:r>
      <w:bookmarkEnd w:id="16"/>
    </w:p>
    <w:p w:rsidR="315C8D8E" w:rsidP="315C8D8E" w:rsidRDefault="788438AF" w14:paraId="489EF7A5" w14:textId="4044FCCD">
      <w:pPr>
        <w:spacing w:after="240" w:line="360" w:lineRule="auto"/>
        <w:ind w:firstLine="567"/>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t>Pēc līmeņa iziešanas tiek parādīts ekrāns (sk. 37.att.) kur ir divas pogas, poga "</w:t>
      </w:r>
      <w:r w:rsidRPr="788438AF">
        <w:rPr>
          <w:rFonts w:ascii="Times New Roman" w:hAnsi="Times New Roman" w:eastAsia="Times New Roman" w:cs="Times New Roman"/>
          <w:i/>
          <w:iCs/>
          <w:sz w:val="24"/>
          <w:szCs w:val="24"/>
          <w:lang w:val="lv-LV"/>
        </w:rPr>
        <w:t>retry</w:t>
      </w:r>
      <w:r w:rsidRPr="788438AF">
        <w:rPr>
          <w:rFonts w:ascii="Times New Roman" w:hAnsi="Times New Roman" w:eastAsia="Times New Roman" w:cs="Times New Roman"/>
          <w:sz w:val="24"/>
          <w:szCs w:val="24"/>
          <w:lang w:val="lv-LV"/>
        </w:rPr>
        <w:t>" (sk. 35.att.) uz kuras uzspiežot spēlētājs var spēlēt izieto līmeni vēl vienreiz un poga "</w:t>
      </w:r>
      <w:r w:rsidRPr="788438AF">
        <w:rPr>
          <w:rFonts w:ascii="Times New Roman" w:hAnsi="Times New Roman" w:eastAsia="Times New Roman" w:cs="Times New Roman"/>
          <w:i/>
          <w:iCs/>
          <w:sz w:val="24"/>
          <w:szCs w:val="24"/>
          <w:lang w:val="lv-LV"/>
        </w:rPr>
        <w:t>next</w:t>
      </w:r>
      <w:r w:rsidRPr="788438AF">
        <w:rPr>
          <w:rFonts w:ascii="Times New Roman" w:hAnsi="Times New Roman" w:eastAsia="Times New Roman" w:cs="Times New Roman"/>
          <w:sz w:val="24"/>
          <w:szCs w:val="24"/>
          <w:lang w:val="lv-LV"/>
        </w:rPr>
        <w:t>" (sk. 38.att.) uz kuras uzspiežot tiek parādīts līmeņa izvēles ekrāns (sk. 25.att.) ar atbloķētu jaunu līmeni. Spēles varoņa draugam ir funkcija kura parāda "</w:t>
      </w:r>
      <w:r w:rsidRPr="788438AF">
        <w:rPr>
          <w:rFonts w:ascii="Times New Roman" w:hAnsi="Times New Roman" w:eastAsia="Times New Roman" w:cs="Times New Roman"/>
          <w:i/>
          <w:iCs/>
          <w:sz w:val="24"/>
          <w:szCs w:val="24"/>
          <w:lang w:val="lv-LV"/>
        </w:rPr>
        <w:t>menu_next</w:t>
      </w:r>
      <w:r w:rsidRPr="788438AF">
        <w:rPr>
          <w:rFonts w:ascii="Times New Roman" w:hAnsi="Times New Roman" w:eastAsia="Times New Roman" w:cs="Times New Roman"/>
          <w:sz w:val="24"/>
          <w:szCs w:val="24"/>
          <w:lang w:val="lv-LV"/>
        </w:rPr>
        <w:t xml:space="preserve">" izkārtojumu tikko kā spēles varonis saskarās ar spēles varoņa draugu, ar šo funkciju spēlētājs redzēs noteikto ekrānu pēc spēles līmeņa pabeigšanas. Katrai no pogām ir funkcija kura parāda noteikto izkārtojumu pēc tam kad uz šīs pogas tiek uzspiests ar datora pelītes kreiso pogu. </w:t>
      </w:r>
    </w:p>
    <w:p w:rsidRPr="00D43475" w:rsidR="7E9593B0" w:rsidP="315C8D8E" w:rsidRDefault="315C8D8E" w14:paraId="1C0DAA0C" w14:textId="71A47B37">
      <w:pPr>
        <w:pStyle w:val="Heading3"/>
        <w:spacing w:before="0" w:after="240" w:line="360" w:lineRule="auto"/>
        <w:rPr>
          <w:rFonts w:ascii="Times New Roman" w:hAnsi="Times New Roman" w:eastAsia="Times New Roman" w:cs="Times New Roman"/>
          <w:color w:val="auto"/>
          <w:lang w:val="lv-LV"/>
        </w:rPr>
      </w:pPr>
      <w:bookmarkStart w:name="_Toc74262491" w:id="17"/>
      <w:r w:rsidRPr="315C8D8E">
        <w:rPr>
          <w:rFonts w:ascii="Times New Roman" w:hAnsi="Times New Roman" w:eastAsia="Times New Roman" w:cs="Times New Roman"/>
          <w:color w:val="auto"/>
          <w:lang w:val="lv-LV"/>
        </w:rPr>
        <w:t>2.2.4. Spēles galvenajam varonim jābūt 3 “dzīvībām”.</w:t>
      </w:r>
      <w:bookmarkEnd w:id="17"/>
    </w:p>
    <w:p w:rsidR="315C8D8E" w:rsidP="315C8D8E" w:rsidRDefault="788438AF" w14:paraId="594AB78E" w14:textId="175ED6F5">
      <w:pPr>
        <w:spacing w:after="140" w:line="360" w:lineRule="auto"/>
        <w:ind w:firstLine="567"/>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t>Katra līmeņa ekrāna palaišanas laikā tiek izpildīta funkcija kura dod spēles varonim trīs "dzīvības", šīs "dzīvības" tiek vizuāli parādītas spēles ekrāna kreisajā, augšējā stūrī ar attēlu (sk. 26.att.).</w:t>
      </w:r>
    </w:p>
    <w:p w:rsidRPr="00D43475" w:rsidR="7E9593B0" w:rsidP="315C8D8E" w:rsidRDefault="315C8D8E" w14:paraId="080554AC" w14:textId="48346269">
      <w:pPr>
        <w:pStyle w:val="Heading3"/>
        <w:spacing w:before="0" w:after="240" w:line="360" w:lineRule="auto"/>
        <w:rPr>
          <w:rFonts w:ascii="Times New Roman" w:hAnsi="Times New Roman" w:eastAsia="Times New Roman" w:cs="Times New Roman"/>
          <w:color w:val="auto"/>
          <w:lang w:val="lv-LV"/>
        </w:rPr>
      </w:pPr>
      <w:bookmarkStart w:name="_Toc74262492" w:id="18"/>
      <w:r w:rsidRPr="315C8D8E">
        <w:rPr>
          <w:rFonts w:ascii="Times New Roman" w:hAnsi="Times New Roman" w:eastAsia="Times New Roman" w:cs="Times New Roman"/>
          <w:color w:val="auto"/>
          <w:lang w:val="lv-LV"/>
        </w:rPr>
        <w:t>2.2.5. Kad spēles varonis saskaras ar ienaidnieku, spēles varonim jāzaudē “dzīvība”.</w:t>
      </w:r>
      <w:bookmarkEnd w:id="18"/>
    </w:p>
    <w:p w:rsidR="315C8D8E" w:rsidP="315C8D8E" w:rsidRDefault="788438AF" w14:paraId="257CAAF8" w14:textId="164F343E">
      <w:pPr>
        <w:spacing w:after="140" w:line="360" w:lineRule="auto"/>
        <w:ind w:firstLine="567"/>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t>Katram spēles ienaidniekam ir funkcija kura nosaka to, ka tikko kā spēles varonis saskarās ar kādu no ienaidniekiem tiek noņemta viena no trīs spēles varoņa "dzīvībām", šī funkcija tiek arī vizuāli parādīta ar dzīvību attēliem (sk. 26., 27., 28., 29.att.). Šī funkcija tiek realizēta ar mainīgo, spēles līmeņa palaišanas laikā spēles varonim tiek piešķirts mainīgais "</w:t>
      </w:r>
      <w:r w:rsidRPr="788438AF">
        <w:rPr>
          <w:rFonts w:ascii="Times New Roman" w:hAnsi="Times New Roman" w:eastAsia="Times New Roman" w:cs="Times New Roman"/>
          <w:i/>
          <w:iCs/>
          <w:sz w:val="24"/>
          <w:szCs w:val="24"/>
          <w:lang w:val="lv-LV"/>
        </w:rPr>
        <w:t>lives</w:t>
      </w:r>
      <w:r w:rsidRPr="788438AF">
        <w:rPr>
          <w:rFonts w:ascii="Times New Roman" w:hAnsi="Times New Roman" w:eastAsia="Times New Roman" w:cs="Times New Roman"/>
          <w:sz w:val="24"/>
          <w:szCs w:val="24"/>
          <w:lang w:val="lv-LV"/>
        </w:rPr>
        <w:t>", līmeņa sākumā šis mainīgais ir 3, katru reizi kā spēles varonis saskarās ar ienaidnieku spēles mainīgais tiek mainīts uz 2, 1 vai 0, katrai no šīm vērtībām ir piešķirts attiecīgs attēls, kad mainīgā vērtība ir 0 tiek palaists "</w:t>
      </w:r>
      <w:r w:rsidRPr="788438AF">
        <w:rPr>
          <w:rFonts w:ascii="Times New Roman" w:hAnsi="Times New Roman" w:eastAsia="Times New Roman" w:cs="Times New Roman"/>
          <w:i/>
          <w:iCs/>
          <w:sz w:val="24"/>
          <w:szCs w:val="24"/>
          <w:lang w:val="lv-LV"/>
        </w:rPr>
        <w:t>menu_retry</w:t>
      </w:r>
      <w:r w:rsidRPr="788438AF">
        <w:rPr>
          <w:rFonts w:ascii="Times New Roman" w:hAnsi="Times New Roman" w:eastAsia="Times New Roman" w:cs="Times New Roman"/>
          <w:sz w:val="24"/>
          <w:szCs w:val="24"/>
          <w:lang w:val="lv-LV"/>
        </w:rPr>
        <w:t xml:space="preserve">" izkārtojums. </w:t>
      </w:r>
    </w:p>
    <w:p w:rsidRPr="00D43475" w:rsidR="7E9593B0" w:rsidP="315C8D8E" w:rsidRDefault="315C8D8E" w14:paraId="703CCFDE" w14:textId="0C213FA7">
      <w:pPr>
        <w:pStyle w:val="Heading3"/>
        <w:spacing w:before="0" w:after="240" w:line="360" w:lineRule="auto"/>
        <w:rPr>
          <w:rFonts w:ascii="Times New Roman" w:hAnsi="Times New Roman" w:eastAsia="Times New Roman" w:cs="Times New Roman"/>
          <w:color w:val="auto"/>
          <w:lang w:val="lv-LV"/>
        </w:rPr>
      </w:pPr>
      <w:bookmarkStart w:name="_Toc74262493" w:id="19"/>
      <w:r w:rsidRPr="315C8D8E">
        <w:rPr>
          <w:rFonts w:ascii="Times New Roman" w:hAnsi="Times New Roman" w:eastAsia="Times New Roman" w:cs="Times New Roman"/>
          <w:color w:val="auto"/>
          <w:lang w:val="lv-LV"/>
        </w:rPr>
        <w:lastRenderedPageBreak/>
        <w:t>2.2.6. Kad spēles varonis zaudē visas 3 “dzīvības”, spēlētājam ir iespēja sākt līmeni no jauna.</w:t>
      </w:r>
      <w:bookmarkEnd w:id="19"/>
    </w:p>
    <w:p w:rsidR="315C8D8E" w:rsidP="315C8D8E" w:rsidRDefault="315C8D8E" w14:paraId="505B76A8" w14:textId="793C87FE">
      <w:pPr>
        <w:spacing w:after="240" w:line="360" w:lineRule="auto"/>
        <w:ind w:firstLine="567"/>
        <w:jc w:val="both"/>
        <w:rPr>
          <w:rFonts w:ascii="Times New Roman" w:hAnsi="Times New Roman" w:eastAsia="Times New Roman" w:cs="Times New Roman"/>
          <w:sz w:val="24"/>
          <w:szCs w:val="24"/>
          <w:lang w:val="lv-LV"/>
        </w:rPr>
      </w:pPr>
      <w:r w:rsidRPr="315C8D8E">
        <w:rPr>
          <w:rFonts w:ascii="Times New Roman" w:hAnsi="Times New Roman" w:eastAsia="Times New Roman" w:cs="Times New Roman"/>
          <w:sz w:val="24"/>
          <w:szCs w:val="24"/>
          <w:lang w:val="lv-LV"/>
        </w:rPr>
        <w:t>Kad spēles varoņa mainīgā "</w:t>
      </w:r>
      <w:r w:rsidRPr="315C8D8E">
        <w:rPr>
          <w:rFonts w:ascii="Times New Roman" w:hAnsi="Times New Roman" w:eastAsia="Times New Roman" w:cs="Times New Roman"/>
          <w:i/>
          <w:iCs/>
          <w:sz w:val="24"/>
          <w:szCs w:val="24"/>
          <w:lang w:val="lv-LV"/>
        </w:rPr>
        <w:t>lives</w:t>
      </w:r>
      <w:r w:rsidRPr="315C8D8E">
        <w:rPr>
          <w:rFonts w:ascii="Times New Roman" w:hAnsi="Times New Roman" w:eastAsia="Times New Roman" w:cs="Times New Roman"/>
          <w:sz w:val="24"/>
          <w:szCs w:val="24"/>
          <w:lang w:val="lv-LV"/>
        </w:rPr>
        <w:t>" vērtība ir vienāda ar 0, tiek palaists "</w:t>
      </w:r>
      <w:r w:rsidRPr="315C8D8E">
        <w:rPr>
          <w:rFonts w:ascii="Times New Roman" w:hAnsi="Times New Roman" w:eastAsia="Times New Roman" w:cs="Times New Roman"/>
          <w:i/>
          <w:iCs/>
          <w:sz w:val="24"/>
          <w:szCs w:val="24"/>
          <w:lang w:val="lv-LV"/>
        </w:rPr>
        <w:t>menu_retry"</w:t>
      </w:r>
      <w:r w:rsidRPr="315C8D8E">
        <w:rPr>
          <w:rFonts w:ascii="Times New Roman" w:hAnsi="Times New Roman" w:eastAsia="Times New Roman" w:cs="Times New Roman"/>
          <w:sz w:val="24"/>
          <w:szCs w:val="24"/>
          <w:lang w:val="lv-LV"/>
        </w:rPr>
        <w:t xml:space="preserve"> izkārtojums.</w:t>
      </w:r>
    </w:p>
    <w:p w:rsidRPr="00D43475" w:rsidR="7E9593B0" w:rsidP="315C8D8E" w:rsidRDefault="315C8D8E" w14:paraId="499D6C22" w14:textId="5AC1405E">
      <w:pPr>
        <w:pStyle w:val="Heading3"/>
        <w:spacing w:before="0" w:after="240" w:line="360" w:lineRule="auto"/>
        <w:rPr>
          <w:rFonts w:ascii="Times New Roman" w:hAnsi="Times New Roman" w:eastAsia="Times New Roman" w:cs="Times New Roman"/>
          <w:color w:val="auto"/>
          <w:lang w:val="lv-LV"/>
        </w:rPr>
      </w:pPr>
      <w:bookmarkStart w:name="_Toc74262494" w:id="20"/>
      <w:r w:rsidRPr="315C8D8E">
        <w:rPr>
          <w:rFonts w:ascii="Times New Roman" w:hAnsi="Times New Roman" w:eastAsia="Times New Roman" w:cs="Times New Roman"/>
          <w:color w:val="auto"/>
          <w:lang w:val="lv-LV"/>
        </w:rPr>
        <w:t>2.2.7. Jābūt sākuma ekrānam.</w:t>
      </w:r>
      <w:bookmarkEnd w:id="20"/>
    </w:p>
    <w:p w:rsidR="315C8D8E" w:rsidP="315C8D8E" w:rsidRDefault="788438AF" w14:paraId="2D36D98D" w14:textId="7E3DFC16">
      <w:pPr>
        <w:spacing w:after="240" w:line="360" w:lineRule="auto"/>
        <w:ind w:firstLine="567"/>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t>Kad tiek palaista spēle tiek rādīts sākuma ekrāns (sk. 22.att.) kur var izslēgt un ieslēgt spēles mūziku.</w:t>
      </w:r>
    </w:p>
    <w:p w:rsidRPr="00D43475" w:rsidR="7E9593B0" w:rsidP="315C8D8E" w:rsidRDefault="315C8D8E" w14:paraId="3F756A8E" w14:textId="0C6CFCF2">
      <w:pPr>
        <w:pStyle w:val="Heading3"/>
        <w:spacing w:before="0" w:after="240" w:line="360" w:lineRule="auto"/>
        <w:rPr>
          <w:rFonts w:ascii="Times New Roman" w:hAnsi="Times New Roman" w:eastAsia="Times New Roman" w:cs="Times New Roman"/>
          <w:color w:val="auto"/>
          <w:lang w:val="lv-LV"/>
        </w:rPr>
      </w:pPr>
      <w:bookmarkStart w:name="_Toc74262495" w:id="21"/>
      <w:r w:rsidRPr="315C8D8E">
        <w:rPr>
          <w:rFonts w:ascii="Times New Roman" w:hAnsi="Times New Roman" w:eastAsia="Times New Roman" w:cs="Times New Roman"/>
          <w:color w:val="auto"/>
          <w:lang w:val="lv-LV"/>
        </w:rPr>
        <w:t>2.2.8. Jābūt spēles instrukcijām pirmajos trīs spēles līmeņos.</w:t>
      </w:r>
      <w:bookmarkEnd w:id="21"/>
    </w:p>
    <w:p w:rsidRPr="00D43475" w:rsidR="7E9593B0" w:rsidP="315C8D8E" w:rsidRDefault="315C8D8E" w14:paraId="0BC915D2" w14:textId="466834DD">
      <w:pPr>
        <w:spacing w:after="240" w:line="360" w:lineRule="auto"/>
        <w:ind w:firstLine="567"/>
        <w:jc w:val="both"/>
        <w:rPr>
          <w:rFonts w:ascii="Times New Roman" w:hAnsi="Times New Roman" w:eastAsia="Times New Roman" w:cs="Times New Roman"/>
          <w:sz w:val="24"/>
          <w:szCs w:val="24"/>
          <w:lang w:val="lv-LV"/>
        </w:rPr>
      </w:pPr>
      <w:r w:rsidRPr="315C8D8E">
        <w:rPr>
          <w:rFonts w:ascii="Times New Roman" w:hAnsi="Times New Roman" w:eastAsia="Times New Roman" w:cs="Times New Roman"/>
          <w:sz w:val="24"/>
          <w:szCs w:val="24"/>
          <w:lang w:val="lv-LV"/>
        </w:rPr>
        <w:t>Pirmajos trīs spēles līmeņos tiek paskaidrots kā spēlēt spēli ar teksta palīdzību.</w:t>
      </w:r>
    </w:p>
    <w:p w:rsidRPr="00D43475" w:rsidR="7E9593B0" w:rsidP="315C8D8E" w:rsidRDefault="315C8D8E" w14:paraId="62C36958" w14:textId="317A5CEF">
      <w:pPr>
        <w:pStyle w:val="Heading3"/>
        <w:spacing w:before="0" w:after="240" w:line="360" w:lineRule="auto"/>
        <w:rPr>
          <w:rFonts w:ascii="Times New Roman" w:hAnsi="Times New Roman" w:eastAsia="Times New Roman" w:cs="Times New Roman"/>
          <w:color w:val="auto"/>
          <w:lang w:val="lv-LV"/>
        </w:rPr>
      </w:pPr>
      <w:bookmarkStart w:name="_Toc74262496" w:id="22"/>
      <w:r w:rsidRPr="315C8D8E">
        <w:rPr>
          <w:rFonts w:ascii="Times New Roman" w:hAnsi="Times New Roman" w:eastAsia="Times New Roman" w:cs="Times New Roman"/>
          <w:color w:val="auto"/>
          <w:lang w:val="lv-LV"/>
        </w:rPr>
        <w:t>2.2.9. Jābūt objektiem kurus spēles varonim ir iespēja savākt.</w:t>
      </w:r>
      <w:bookmarkEnd w:id="22"/>
    </w:p>
    <w:p w:rsidRPr="00D43475" w:rsidR="7E9593B0" w:rsidP="315C8D8E" w:rsidRDefault="315C8D8E" w14:paraId="4167BA7B" w14:textId="28E17E7D">
      <w:pPr>
        <w:spacing w:after="240" w:line="360" w:lineRule="auto"/>
        <w:ind w:firstLine="567"/>
        <w:jc w:val="both"/>
        <w:rPr>
          <w:rFonts w:ascii="Times New Roman" w:hAnsi="Times New Roman" w:eastAsia="Times New Roman" w:cs="Times New Roman"/>
          <w:sz w:val="24"/>
          <w:szCs w:val="24"/>
          <w:lang w:val="lv-LV"/>
        </w:rPr>
      </w:pPr>
      <w:r w:rsidRPr="315C8D8E">
        <w:rPr>
          <w:rFonts w:ascii="Times New Roman" w:hAnsi="Times New Roman" w:eastAsia="Times New Roman" w:cs="Times New Roman"/>
          <w:sz w:val="24"/>
          <w:szCs w:val="24"/>
          <w:lang w:val="lv-LV"/>
        </w:rPr>
        <w:t>Visos spēles līmeņos ir vairāki objekti "watermelon" kurus spēlētājam ir iespēja savākt, kā arī ir katrā līmenī ir viens objekts "key" kuru spēlētājam ir jāsavāc, lai varētu tikt pie speles varoņa drauga un pabeigtu līmeni.</w:t>
      </w:r>
    </w:p>
    <w:p w:rsidRPr="00D43475" w:rsidR="7E9593B0" w:rsidP="315C8D8E" w:rsidRDefault="315C8D8E" w14:paraId="324C6B29" w14:textId="62D5E7AC">
      <w:pPr>
        <w:pStyle w:val="Heading3"/>
        <w:spacing w:before="0" w:after="240" w:line="360" w:lineRule="auto"/>
        <w:rPr>
          <w:rFonts w:ascii="Times New Roman" w:hAnsi="Times New Roman" w:eastAsia="Times New Roman" w:cs="Times New Roman"/>
          <w:color w:val="auto"/>
          <w:lang w:val="lv-LV"/>
        </w:rPr>
      </w:pPr>
      <w:bookmarkStart w:name="_Toc74262497" w:id="23"/>
      <w:r w:rsidRPr="315C8D8E">
        <w:rPr>
          <w:rFonts w:ascii="Times New Roman" w:hAnsi="Times New Roman" w:eastAsia="Times New Roman" w:cs="Times New Roman"/>
          <w:color w:val="auto"/>
          <w:lang w:val="lv-LV"/>
        </w:rPr>
        <w:t>2.2.10. Spēles varoņa “dzīvībām” ir jābūt vizuālai reprezentācijai uz spēles ekrāna.</w:t>
      </w:r>
      <w:bookmarkEnd w:id="23"/>
    </w:p>
    <w:p w:rsidRPr="00D43475" w:rsidR="7E9593B0" w:rsidP="315C8D8E" w:rsidRDefault="788438AF" w14:paraId="236FF1B2" w14:textId="228A5154">
      <w:pPr>
        <w:spacing w:after="240" w:line="360" w:lineRule="auto"/>
        <w:ind w:firstLine="567"/>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t>Katrā spēles līmenī spēlētāja dzīvības tiek vizuāli parādītas spēles ekrāna kreisajā, augšējā stūrī ar noteiktiem attēliem (sk. 26.att.).</w:t>
      </w:r>
    </w:p>
    <w:p w:rsidRPr="00D43475" w:rsidR="7E9593B0" w:rsidP="315C8D8E" w:rsidRDefault="315C8D8E" w14:paraId="51E3B03E" w14:textId="1129E491">
      <w:pPr>
        <w:pStyle w:val="Heading3"/>
        <w:spacing w:before="0" w:after="240" w:line="360" w:lineRule="auto"/>
        <w:rPr>
          <w:rFonts w:ascii="Times New Roman" w:hAnsi="Times New Roman" w:eastAsia="Times New Roman" w:cs="Times New Roman"/>
          <w:color w:val="auto"/>
          <w:lang w:val="lv-LV"/>
        </w:rPr>
      </w:pPr>
      <w:bookmarkStart w:name="_Toc74262498" w:id="24"/>
      <w:r w:rsidRPr="315C8D8E">
        <w:rPr>
          <w:rFonts w:ascii="Times New Roman" w:hAnsi="Times New Roman" w:eastAsia="Times New Roman" w:cs="Times New Roman"/>
          <w:color w:val="auto"/>
          <w:lang w:val="lv-LV"/>
        </w:rPr>
        <w:t>2.2.11. Savākto objektu skaitam jābūt vizuālai reprezentācijai uz spēles ekrāna.</w:t>
      </w:r>
      <w:bookmarkEnd w:id="24"/>
    </w:p>
    <w:p w:rsidRPr="00D43475" w:rsidR="7E9593B0" w:rsidP="315C8D8E" w:rsidRDefault="315C8D8E" w14:paraId="6BA966BB" w14:textId="34066A9C">
      <w:pPr>
        <w:spacing w:after="240" w:line="360" w:lineRule="auto"/>
        <w:ind w:firstLine="567"/>
        <w:jc w:val="both"/>
        <w:rPr>
          <w:rFonts w:ascii="Times New Roman" w:hAnsi="Times New Roman" w:eastAsia="Times New Roman" w:cs="Times New Roman"/>
          <w:sz w:val="24"/>
          <w:szCs w:val="24"/>
          <w:lang w:val="lv-LV"/>
        </w:rPr>
      </w:pPr>
      <w:r w:rsidRPr="315C8D8E">
        <w:rPr>
          <w:rFonts w:ascii="Times New Roman" w:hAnsi="Times New Roman" w:eastAsia="Times New Roman" w:cs="Times New Roman"/>
          <w:sz w:val="24"/>
          <w:szCs w:val="24"/>
          <w:lang w:val="lv-LV"/>
        </w:rPr>
        <w:t>Katrā spēles līmenī savākto objektu skaits tiek parādīts, ar teksta palīdzību, zem spēles varoņa "dzīvībām". Spēlē ir globālais mainīgais "</w:t>
      </w:r>
      <w:r w:rsidRPr="315C8D8E">
        <w:rPr>
          <w:rFonts w:ascii="Times New Roman" w:hAnsi="Times New Roman" w:eastAsia="Times New Roman" w:cs="Times New Roman"/>
          <w:i/>
          <w:iCs/>
          <w:sz w:val="24"/>
          <w:szCs w:val="24"/>
          <w:lang w:val="lv-LV"/>
        </w:rPr>
        <w:t>fruits_collected</w:t>
      </w:r>
      <w:r w:rsidRPr="315C8D8E">
        <w:rPr>
          <w:rFonts w:ascii="Times New Roman" w:hAnsi="Times New Roman" w:eastAsia="Times New Roman" w:cs="Times New Roman"/>
          <w:sz w:val="24"/>
          <w:szCs w:val="24"/>
          <w:lang w:val="lv-LV"/>
        </w:rPr>
        <w:t>", katra līmeņa sākumā šī mainīgā vērtība ir 0, katru reizi kā spēles varonis saskarās ar spēles objektu "</w:t>
      </w:r>
      <w:r w:rsidRPr="315C8D8E">
        <w:rPr>
          <w:rFonts w:ascii="Times New Roman" w:hAnsi="Times New Roman" w:eastAsia="Times New Roman" w:cs="Times New Roman"/>
          <w:i/>
          <w:iCs/>
          <w:sz w:val="24"/>
          <w:szCs w:val="24"/>
          <w:lang w:val="lv-LV"/>
        </w:rPr>
        <w:t>watermelon</w:t>
      </w:r>
      <w:r w:rsidRPr="315C8D8E">
        <w:rPr>
          <w:rFonts w:ascii="Times New Roman" w:hAnsi="Times New Roman" w:eastAsia="Times New Roman" w:cs="Times New Roman"/>
          <w:sz w:val="24"/>
          <w:szCs w:val="24"/>
          <w:lang w:val="lv-LV"/>
        </w:rPr>
        <w:t>", šis objekts tiek iznīcināts un pie mainīgā "</w:t>
      </w:r>
      <w:r w:rsidRPr="315C8D8E">
        <w:rPr>
          <w:rFonts w:ascii="Times New Roman" w:hAnsi="Times New Roman" w:eastAsia="Times New Roman" w:cs="Times New Roman"/>
          <w:i/>
          <w:iCs/>
          <w:sz w:val="24"/>
          <w:szCs w:val="24"/>
          <w:lang w:val="lv-LV"/>
        </w:rPr>
        <w:t>fruits_collected</w:t>
      </w:r>
      <w:r w:rsidRPr="315C8D8E">
        <w:rPr>
          <w:rFonts w:ascii="Times New Roman" w:hAnsi="Times New Roman" w:eastAsia="Times New Roman" w:cs="Times New Roman"/>
          <w:sz w:val="24"/>
          <w:szCs w:val="24"/>
          <w:lang w:val="lv-LV"/>
        </w:rPr>
        <w:t>" tiek pieskaitīts 1, teksts kas atrodas spēles ekrānā, zem spēles varoņa dzīvībām attēlo "</w:t>
      </w:r>
      <w:r w:rsidRPr="315C8D8E">
        <w:rPr>
          <w:rFonts w:ascii="Times New Roman" w:hAnsi="Times New Roman" w:eastAsia="Times New Roman" w:cs="Times New Roman"/>
          <w:i/>
          <w:iCs/>
          <w:sz w:val="24"/>
          <w:szCs w:val="24"/>
          <w:lang w:val="lv-LV"/>
        </w:rPr>
        <w:t>fruits_collected</w:t>
      </w:r>
      <w:r w:rsidRPr="315C8D8E">
        <w:rPr>
          <w:rFonts w:ascii="Times New Roman" w:hAnsi="Times New Roman" w:eastAsia="Times New Roman" w:cs="Times New Roman"/>
          <w:sz w:val="24"/>
          <w:szCs w:val="24"/>
          <w:lang w:val="lv-LV"/>
        </w:rPr>
        <w:t>" mainīgā vērtību.</w:t>
      </w:r>
    </w:p>
    <w:p w:rsidRPr="00D43475" w:rsidR="7E9593B0" w:rsidP="315C8D8E" w:rsidRDefault="315C8D8E" w14:paraId="36E30945" w14:textId="45C95902">
      <w:pPr>
        <w:pStyle w:val="Heading3"/>
        <w:spacing w:before="0" w:after="240" w:line="360" w:lineRule="auto"/>
        <w:rPr>
          <w:rFonts w:ascii="Times New Roman" w:hAnsi="Times New Roman" w:eastAsia="Times New Roman" w:cs="Times New Roman"/>
          <w:color w:val="auto"/>
          <w:lang w:val="lv-LV"/>
        </w:rPr>
      </w:pPr>
      <w:bookmarkStart w:name="_Toc74262499" w:id="25"/>
      <w:r w:rsidRPr="315C8D8E">
        <w:rPr>
          <w:rFonts w:ascii="Times New Roman" w:hAnsi="Times New Roman" w:eastAsia="Times New Roman" w:cs="Times New Roman"/>
          <w:color w:val="auto"/>
          <w:lang w:val="lv-LV"/>
        </w:rPr>
        <w:lastRenderedPageBreak/>
        <w:t>2.2.12. Vismaz vienā līmenī jābūt objektam kas pārvieto spēles varoni uz citu pozīciju.</w:t>
      </w:r>
      <w:bookmarkEnd w:id="25"/>
    </w:p>
    <w:p w:rsidRPr="00D43475" w:rsidR="7E9593B0" w:rsidP="315C8D8E" w:rsidRDefault="315C8D8E" w14:paraId="3740B9A3" w14:textId="2100765F">
      <w:pPr>
        <w:spacing w:after="240" w:line="360" w:lineRule="auto"/>
        <w:ind w:firstLine="567"/>
        <w:jc w:val="both"/>
        <w:rPr>
          <w:rFonts w:ascii="Times New Roman" w:hAnsi="Times New Roman" w:eastAsia="Times New Roman" w:cs="Times New Roman"/>
          <w:sz w:val="24"/>
          <w:szCs w:val="24"/>
          <w:lang w:val="lv-LV"/>
        </w:rPr>
      </w:pPr>
      <w:r w:rsidRPr="315C8D8E">
        <w:rPr>
          <w:rFonts w:ascii="Times New Roman" w:hAnsi="Times New Roman" w:eastAsia="Times New Roman" w:cs="Times New Roman"/>
          <w:sz w:val="24"/>
          <w:szCs w:val="24"/>
          <w:lang w:val="lv-LV"/>
        </w:rPr>
        <w:t>Šobrīd tikai otrajā spēles līmenī ir objekts "teleport" un "tel2", abiem šiem objektiem ir funkcija kura pārvieto spēles varoni no viena objekta uz otro tikko kā spēles varonis saskarās ar vienu no šiem objektiem.</w:t>
      </w:r>
    </w:p>
    <w:p w:rsidRPr="00D43475" w:rsidR="7E9593B0" w:rsidP="315C8D8E" w:rsidRDefault="315C8D8E" w14:paraId="77F03364" w14:textId="3699783E">
      <w:pPr>
        <w:pStyle w:val="Heading3"/>
        <w:spacing w:before="0" w:after="240" w:line="360" w:lineRule="auto"/>
        <w:rPr>
          <w:rFonts w:ascii="Times New Roman" w:hAnsi="Times New Roman" w:eastAsia="Times New Roman" w:cs="Times New Roman"/>
          <w:color w:val="auto"/>
          <w:lang w:val="lv-LV"/>
        </w:rPr>
      </w:pPr>
      <w:bookmarkStart w:name="_Toc74262500" w:id="26"/>
      <w:r w:rsidRPr="315C8D8E">
        <w:rPr>
          <w:rFonts w:ascii="Times New Roman" w:hAnsi="Times New Roman" w:eastAsia="Times New Roman" w:cs="Times New Roman"/>
          <w:color w:val="auto"/>
          <w:lang w:val="lv-LV"/>
        </w:rPr>
        <w:t>2.2.13. Spēles varoni var kontrolēt ar klaviatūras bultiņu pogām pa labi, pa kreisu un uz augšu.</w:t>
      </w:r>
      <w:bookmarkEnd w:id="26"/>
    </w:p>
    <w:p w:rsidRPr="00D43475" w:rsidR="7E9593B0" w:rsidP="315C8D8E" w:rsidRDefault="315C8D8E" w14:paraId="1B75925C" w14:textId="1CD90210">
      <w:pPr>
        <w:spacing w:after="240" w:line="360" w:lineRule="auto"/>
        <w:ind w:firstLine="567"/>
        <w:jc w:val="both"/>
        <w:rPr>
          <w:rFonts w:ascii="Times New Roman" w:hAnsi="Times New Roman" w:eastAsia="Times New Roman" w:cs="Times New Roman"/>
          <w:sz w:val="24"/>
          <w:szCs w:val="24"/>
          <w:lang w:val="lv-LV"/>
        </w:rPr>
      </w:pPr>
      <w:r w:rsidRPr="315C8D8E">
        <w:rPr>
          <w:rFonts w:ascii="Times New Roman" w:hAnsi="Times New Roman" w:eastAsia="Times New Roman" w:cs="Times New Roman"/>
          <w:sz w:val="24"/>
          <w:szCs w:val="24"/>
          <w:lang w:val="lv-LV"/>
        </w:rPr>
        <w:t>Spēles varonim ir funkcija kura nosaka to, ka tad kad tiek piespiests klaviatūras taustiņš ar bultiņu pa labi, spēles varonis pārvietojas pa labi un tiek palaista animācija skriešanas (sk. 11.att.), kad tiek nospiests taustiņš ar bultiņu pa kreisi, spēles varonis pārvietojas pa kreisi un tiek palaista skriešanas animācija (sk. 11.att.), tikai šoreiz animācija ir kā spoguļattēls, lai spēlēs varonis skatās pareizā virzienā, kad tiek piespiests taustiņš ar bultiņu uz augšu, spēles varonis palecās un tiek palaista lekšanas animācija (sk. 12.att.), kad netiek spiests neviens no taustiņiem iet "idle" animācija (sk. 10.att.).</w:t>
      </w:r>
    </w:p>
    <w:p w:rsidRPr="00D43475" w:rsidR="7E9593B0" w:rsidP="315C8D8E" w:rsidRDefault="315C8D8E" w14:paraId="7B8F9296" w14:textId="603002E8">
      <w:pPr>
        <w:pStyle w:val="Heading3"/>
        <w:spacing w:before="0" w:after="240" w:line="360" w:lineRule="auto"/>
        <w:rPr>
          <w:rFonts w:ascii="Calibri Light" w:hAnsi="Calibri Light" w:eastAsia="MS Gothic" w:cs="Times New Roman"/>
          <w:color w:val="1F3763"/>
          <w:lang w:val="lv-LV"/>
        </w:rPr>
      </w:pPr>
      <w:bookmarkStart w:name="_Toc74262501" w:id="27"/>
      <w:r w:rsidRPr="315C8D8E">
        <w:rPr>
          <w:rFonts w:ascii="Times New Roman" w:hAnsi="Times New Roman" w:eastAsia="Times New Roman" w:cs="Times New Roman"/>
          <w:color w:val="auto"/>
          <w:lang w:val="lv-LV"/>
        </w:rPr>
        <w:t>2.2.14. Pirmajam līmenim ir jābūt atbloķētam, pārējie līmeņi tiek atbloķēti tikai tad, kad ir pabeigts iepriekšējais spēles līmenis.</w:t>
      </w:r>
      <w:bookmarkEnd w:id="27"/>
    </w:p>
    <w:p w:rsidRPr="00D43475" w:rsidR="7E9593B0" w:rsidP="315C8D8E" w:rsidRDefault="315C8D8E" w14:paraId="2D34ACF6" w14:textId="5C86CB57">
      <w:pPr>
        <w:spacing w:after="240" w:line="360" w:lineRule="auto"/>
        <w:ind w:firstLine="567"/>
        <w:jc w:val="both"/>
        <w:rPr>
          <w:rFonts w:ascii="Times New Roman" w:hAnsi="Times New Roman" w:eastAsia="Times New Roman" w:cs="Times New Roman"/>
          <w:sz w:val="24"/>
          <w:szCs w:val="24"/>
          <w:lang w:val="lv-LV"/>
        </w:rPr>
      </w:pPr>
      <w:r w:rsidRPr="315C8D8E">
        <w:rPr>
          <w:rFonts w:ascii="Times New Roman" w:hAnsi="Times New Roman" w:eastAsia="Times New Roman" w:cs="Times New Roman"/>
          <w:sz w:val="24"/>
          <w:szCs w:val="24"/>
          <w:lang w:val="lv-LV"/>
        </w:rPr>
        <w:t>Spēles sākumā pirmais līmenis ir jau atbloķēts, pārējie līmeņi ir bloķēti, kad tiek iziets pirmais līmenis, nākamais tiek atbloķēts u.t.t. Lai izpildītu šo prasību spēlē ir globālie mainīgie "</w:t>
      </w:r>
      <w:r w:rsidRPr="315C8D8E">
        <w:rPr>
          <w:rFonts w:ascii="Times New Roman" w:hAnsi="Times New Roman" w:eastAsia="Times New Roman" w:cs="Times New Roman"/>
          <w:i/>
          <w:iCs/>
          <w:sz w:val="24"/>
          <w:szCs w:val="24"/>
          <w:lang w:val="lv-LV"/>
        </w:rPr>
        <w:t>level_passed</w:t>
      </w:r>
      <w:r w:rsidRPr="315C8D8E">
        <w:rPr>
          <w:rFonts w:ascii="Times New Roman" w:hAnsi="Times New Roman" w:eastAsia="Times New Roman" w:cs="Times New Roman"/>
          <w:sz w:val="24"/>
          <w:szCs w:val="24"/>
          <w:lang w:val="lv-LV"/>
        </w:rPr>
        <w:t>", "</w:t>
      </w:r>
      <w:r w:rsidRPr="315C8D8E">
        <w:rPr>
          <w:rFonts w:ascii="Times New Roman" w:hAnsi="Times New Roman" w:eastAsia="Times New Roman" w:cs="Times New Roman"/>
          <w:i/>
          <w:iCs/>
          <w:sz w:val="24"/>
          <w:szCs w:val="24"/>
          <w:lang w:val="lv-LV"/>
        </w:rPr>
        <w:t>level_playing</w:t>
      </w:r>
      <w:r w:rsidRPr="315C8D8E">
        <w:rPr>
          <w:rFonts w:ascii="Times New Roman" w:hAnsi="Times New Roman" w:eastAsia="Times New Roman" w:cs="Times New Roman"/>
          <w:sz w:val="24"/>
          <w:szCs w:val="24"/>
          <w:lang w:val="lv-LV"/>
        </w:rPr>
        <w:t>" un "</w:t>
      </w:r>
      <w:r w:rsidRPr="315C8D8E">
        <w:rPr>
          <w:rFonts w:ascii="Times New Roman" w:hAnsi="Times New Roman" w:eastAsia="Times New Roman" w:cs="Times New Roman"/>
          <w:i/>
          <w:iCs/>
          <w:sz w:val="24"/>
          <w:szCs w:val="24"/>
          <w:lang w:val="lv-LV"/>
        </w:rPr>
        <w:t>level_unlock</w:t>
      </w:r>
      <w:r w:rsidRPr="315C8D8E">
        <w:rPr>
          <w:rFonts w:ascii="Times New Roman" w:hAnsi="Times New Roman" w:eastAsia="Times New Roman" w:cs="Times New Roman"/>
          <w:sz w:val="24"/>
          <w:szCs w:val="24"/>
          <w:lang w:val="lv-LV"/>
        </w:rPr>
        <w:t>", kā arī katra līmeņa pogai ir savs mainīgais "</w:t>
      </w:r>
      <w:r w:rsidRPr="315C8D8E">
        <w:rPr>
          <w:rFonts w:ascii="Times New Roman" w:hAnsi="Times New Roman" w:eastAsia="Times New Roman" w:cs="Times New Roman"/>
          <w:i/>
          <w:iCs/>
          <w:sz w:val="24"/>
          <w:szCs w:val="24"/>
          <w:lang w:val="lv-LV"/>
        </w:rPr>
        <w:t>map_level</w:t>
      </w:r>
      <w:r w:rsidRPr="315C8D8E">
        <w:rPr>
          <w:rFonts w:ascii="Times New Roman" w:hAnsi="Times New Roman" w:eastAsia="Times New Roman" w:cs="Times New Roman"/>
          <w:sz w:val="24"/>
          <w:szCs w:val="24"/>
          <w:lang w:val="lv-LV"/>
        </w:rPr>
        <w:t>" kas ir vienāds ar līmeņa skaitli. Katra līmeņa pogai ir divi animācijas kadri, 0 ir bloķēts līmenis (sk. 20.att.), 1 ir atbloķēts līmenis (sk. 19.att.). Kad spēlētājs uzspiež uz līmeņa pogu ar datora peles kreiso taustiņu, ja līmeņa animācijas kadrs nav 0, spēlētājs sāk izvēlēto līmeni un globālā mainīgā "</w:t>
      </w:r>
      <w:r w:rsidRPr="315C8D8E">
        <w:rPr>
          <w:rFonts w:ascii="Times New Roman" w:hAnsi="Times New Roman" w:eastAsia="Times New Roman" w:cs="Times New Roman"/>
          <w:i/>
          <w:iCs/>
          <w:sz w:val="24"/>
          <w:szCs w:val="24"/>
          <w:lang w:val="lv-LV"/>
        </w:rPr>
        <w:t>level_playing</w:t>
      </w:r>
      <w:r w:rsidRPr="315C8D8E">
        <w:rPr>
          <w:rFonts w:ascii="Times New Roman" w:hAnsi="Times New Roman" w:eastAsia="Times New Roman" w:cs="Times New Roman"/>
          <w:sz w:val="24"/>
          <w:szCs w:val="24"/>
          <w:lang w:val="lv-LV"/>
        </w:rPr>
        <w:t>" vērtība tiek nomainīta uz attiecīgā līmeņa skaitli, ja līmeņa animācijas kadrs ir 0, spēles līmenis ir bloķēts, tādēļ tas nesākās. Pirmā līmeņa animācijas kadrs tiek uzlikts uz 1 automātiski, kad spēle tiek palaista. Kad spēlēs varonis saskarās ar spēles varoņa draugu līmeņa beigās, mainīgais "</w:t>
      </w:r>
      <w:r w:rsidRPr="315C8D8E">
        <w:rPr>
          <w:rFonts w:ascii="Times New Roman" w:hAnsi="Times New Roman" w:eastAsia="Times New Roman" w:cs="Times New Roman"/>
          <w:i/>
          <w:iCs/>
          <w:sz w:val="24"/>
          <w:szCs w:val="24"/>
          <w:lang w:val="lv-LV"/>
        </w:rPr>
        <w:t>level_passed</w:t>
      </w:r>
      <w:r w:rsidRPr="315C8D8E">
        <w:rPr>
          <w:rFonts w:ascii="Times New Roman" w:hAnsi="Times New Roman" w:eastAsia="Times New Roman" w:cs="Times New Roman"/>
          <w:sz w:val="24"/>
          <w:szCs w:val="24"/>
          <w:lang w:val="lv-LV"/>
        </w:rPr>
        <w:t>" tiek nomainīts uz 1, kas padod ziņu funkcijai kura sāk savu darbu, tā tālāk skatās vai mainīgais "</w:t>
      </w:r>
      <w:r w:rsidRPr="315C8D8E">
        <w:rPr>
          <w:rFonts w:ascii="Times New Roman" w:hAnsi="Times New Roman" w:eastAsia="Times New Roman" w:cs="Times New Roman"/>
          <w:i/>
          <w:iCs/>
          <w:sz w:val="24"/>
          <w:szCs w:val="24"/>
          <w:lang w:val="lv-LV"/>
        </w:rPr>
        <w:t>level_unlock</w:t>
      </w:r>
      <w:r w:rsidRPr="315C8D8E">
        <w:rPr>
          <w:rFonts w:ascii="Times New Roman" w:hAnsi="Times New Roman" w:eastAsia="Times New Roman" w:cs="Times New Roman"/>
          <w:sz w:val="24"/>
          <w:szCs w:val="24"/>
          <w:lang w:val="lv-LV"/>
        </w:rPr>
        <w:t>" ir vienāds vai mazāks kā mainīgais "</w:t>
      </w:r>
      <w:r w:rsidRPr="315C8D8E">
        <w:rPr>
          <w:rFonts w:ascii="Times New Roman" w:hAnsi="Times New Roman" w:eastAsia="Times New Roman" w:cs="Times New Roman"/>
          <w:i/>
          <w:iCs/>
          <w:sz w:val="24"/>
          <w:szCs w:val="24"/>
          <w:lang w:val="lv-LV"/>
        </w:rPr>
        <w:t>level_playing</w:t>
      </w:r>
      <w:r w:rsidRPr="315C8D8E">
        <w:rPr>
          <w:rFonts w:ascii="Times New Roman" w:hAnsi="Times New Roman" w:eastAsia="Times New Roman" w:cs="Times New Roman"/>
          <w:sz w:val="24"/>
          <w:szCs w:val="24"/>
          <w:lang w:val="lv-LV"/>
        </w:rPr>
        <w:t>", ja šī ir taisnība, tad mainīgajam "</w:t>
      </w:r>
      <w:r w:rsidRPr="315C8D8E">
        <w:rPr>
          <w:rFonts w:ascii="Times New Roman" w:hAnsi="Times New Roman" w:eastAsia="Times New Roman" w:cs="Times New Roman"/>
          <w:i/>
          <w:iCs/>
          <w:sz w:val="24"/>
          <w:szCs w:val="24"/>
          <w:lang w:val="lv-LV"/>
        </w:rPr>
        <w:t>level_unlock</w:t>
      </w:r>
      <w:r w:rsidRPr="315C8D8E">
        <w:rPr>
          <w:rFonts w:ascii="Times New Roman" w:hAnsi="Times New Roman" w:eastAsia="Times New Roman" w:cs="Times New Roman"/>
          <w:sz w:val="24"/>
          <w:szCs w:val="24"/>
          <w:lang w:val="lv-LV"/>
        </w:rPr>
        <w:t>" tiek pieskaitīts viens. Ja līmeņa mainīgais "</w:t>
      </w:r>
      <w:r w:rsidRPr="315C8D8E">
        <w:rPr>
          <w:rFonts w:ascii="Times New Roman" w:hAnsi="Times New Roman" w:eastAsia="Times New Roman" w:cs="Times New Roman"/>
          <w:i/>
          <w:iCs/>
          <w:sz w:val="24"/>
          <w:szCs w:val="24"/>
          <w:lang w:val="lv-LV"/>
        </w:rPr>
        <w:t>map_level</w:t>
      </w:r>
      <w:r w:rsidRPr="315C8D8E">
        <w:rPr>
          <w:rFonts w:ascii="Times New Roman" w:hAnsi="Times New Roman" w:eastAsia="Times New Roman" w:cs="Times New Roman"/>
          <w:sz w:val="24"/>
          <w:szCs w:val="24"/>
          <w:lang w:val="lv-LV"/>
        </w:rPr>
        <w:t>" ir mazāks kā "</w:t>
      </w:r>
      <w:r w:rsidRPr="315C8D8E">
        <w:rPr>
          <w:rFonts w:ascii="Times New Roman" w:hAnsi="Times New Roman" w:eastAsia="Times New Roman" w:cs="Times New Roman"/>
          <w:i/>
          <w:iCs/>
          <w:sz w:val="24"/>
          <w:szCs w:val="24"/>
          <w:lang w:val="lv-LV"/>
        </w:rPr>
        <w:t>level_unlock</w:t>
      </w:r>
      <w:r w:rsidRPr="315C8D8E">
        <w:rPr>
          <w:rFonts w:ascii="Times New Roman" w:hAnsi="Times New Roman" w:eastAsia="Times New Roman" w:cs="Times New Roman"/>
          <w:sz w:val="24"/>
          <w:szCs w:val="24"/>
          <w:lang w:val="lv-LV"/>
        </w:rPr>
        <w:t xml:space="preserve">", līmeņa animācijas kadrs ir 0, ja mainīgais </w:t>
      </w:r>
      <w:r w:rsidRPr="315C8D8E">
        <w:rPr>
          <w:rFonts w:ascii="Times New Roman" w:hAnsi="Times New Roman" w:eastAsia="Times New Roman" w:cs="Times New Roman"/>
          <w:i/>
          <w:iCs/>
          <w:sz w:val="24"/>
          <w:szCs w:val="24"/>
          <w:lang w:val="lv-LV"/>
        </w:rPr>
        <w:t>"map_level</w:t>
      </w:r>
      <w:r w:rsidRPr="315C8D8E">
        <w:rPr>
          <w:rFonts w:ascii="Times New Roman" w:hAnsi="Times New Roman" w:eastAsia="Times New Roman" w:cs="Times New Roman"/>
          <w:sz w:val="24"/>
          <w:szCs w:val="24"/>
          <w:lang w:val="lv-LV"/>
        </w:rPr>
        <w:t>" ir vienāds vai lielāks par "</w:t>
      </w:r>
      <w:r w:rsidRPr="315C8D8E">
        <w:rPr>
          <w:rFonts w:ascii="Times New Roman" w:hAnsi="Times New Roman" w:eastAsia="Times New Roman" w:cs="Times New Roman"/>
          <w:i/>
          <w:iCs/>
          <w:sz w:val="24"/>
          <w:szCs w:val="24"/>
          <w:lang w:val="lv-LV"/>
        </w:rPr>
        <w:t>level_unlock</w:t>
      </w:r>
      <w:r w:rsidRPr="315C8D8E">
        <w:rPr>
          <w:rFonts w:ascii="Times New Roman" w:hAnsi="Times New Roman" w:eastAsia="Times New Roman" w:cs="Times New Roman"/>
          <w:sz w:val="24"/>
          <w:szCs w:val="24"/>
          <w:lang w:val="lv-LV"/>
        </w:rPr>
        <w:t>", tad līmeņa animācijas kadrs ir 1.</w:t>
      </w:r>
    </w:p>
    <w:p w:rsidRPr="00D43475" w:rsidR="7E9593B0" w:rsidP="315C8D8E" w:rsidRDefault="315C8D8E" w14:paraId="61EE1B46" w14:textId="4A6AC9A7">
      <w:pPr>
        <w:pStyle w:val="Heading3"/>
        <w:spacing w:before="0" w:after="240" w:line="360" w:lineRule="auto"/>
        <w:rPr>
          <w:rFonts w:ascii="Times New Roman" w:hAnsi="Times New Roman" w:eastAsia="Times New Roman" w:cs="Times New Roman"/>
          <w:color w:val="auto"/>
          <w:lang w:val="lv-LV"/>
        </w:rPr>
      </w:pPr>
      <w:bookmarkStart w:name="_Toc74262502" w:id="28"/>
      <w:r w:rsidRPr="315C8D8E">
        <w:rPr>
          <w:rFonts w:ascii="Times New Roman" w:hAnsi="Times New Roman" w:eastAsia="Times New Roman" w:cs="Times New Roman"/>
          <w:color w:val="auto"/>
          <w:lang w:val="lv-LV"/>
        </w:rPr>
        <w:lastRenderedPageBreak/>
        <w:t>2.2.15. Spēlei jābūt 2D formātā.</w:t>
      </w:r>
      <w:bookmarkEnd w:id="28"/>
    </w:p>
    <w:p w:rsidRPr="00D43475" w:rsidR="7E9593B0" w:rsidP="315C8D8E" w:rsidRDefault="315C8D8E" w14:paraId="1ABFF18E" w14:textId="7B9E78C0">
      <w:pPr>
        <w:pStyle w:val="Heading2"/>
        <w:spacing w:after="240" w:line="360" w:lineRule="auto"/>
        <w:ind w:firstLine="567"/>
        <w:jc w:val="both"/>
        <w:rPr>
          <w:rFonts w:ascii="Times New Roman" w:hAnsi="Times New Roman" w:eastAsia="Times New Roman" w:cs="Times New Roman"/>
          <w:b/>
          <w:bCs/>
          <w:color w:val="auto"/>
          <w:sz w:val="32"/>
          <w:szCs w:val="32"/>
          <w:lang w:val="lv-LV"/>
        </w:rPr>
      </w:pPr>
      <w:bookmarkStart w:name="_Toc73490449" w:id="29"/>
      <w:bookmarkStart w:name="_Toc74262503" w:id="30"/>
      <w:r w:rsidRPr="315C8D8E">
        <w:rPr>
          <w:rFonts w:ascii="Times New Roman" w:hAnsi="Times New Roman" w:eastAsia="Times New Roman" w:cs="Times New Roman"/>
          <w:b/>
          <w:bCs/>
          <w:color w:val="auto"/>
          <w:sz w:val="32"/>
          <w:szCs w:val="32"/>
          <w:lang w:val="lv-LV"/>
        </w:rPr>
        <w:t>2.2. Nefunkcionālās prasības</w:t>
      </w:r>
      <w:bookmarkEnd w:id="29"/>
      <w:bookmarkEnd w:id="30"/>
    </w:p>
    <w:p w:rsidRPr="00D43475" w:rsidR="7E9593B0" w:rsidP="78A1EFDA" w:rsidRDefault="1547A1E3" w14:paraId="7BA6A930" w14:textId="26C86D0D">
      <w:pPr>
        <w:pStyle w:val="ListParagraph"/>
        <w:numPr>
          <w:ilvl w:val="0"/>
          <w:numId w:val="8"/>
        </w:numPr>
        <w:spacing w:line="360" w:lineRule="auto"/>
        <w:ind w:left="360"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Viegli saprotams un pārskatāms dizains.</w:t>
      </w:r>
    </w:p>
    <w:p w:rsidRPr="00D43475" w:rsidR="7E9593B0" w:rsidP="78A1EFDA" w:rsidRDefault="1547A1E3" w14:paraId="59A8DECA" w14:textId="73CB0AC1">
      <w:pPr>
        <w:pStyle w:val="ListParagraph"/>
        <w:numPr>
          <w:ilvl w:val="0"/>
          <w:numId w:val="8"/>
        </w:numPr>
        <w:spacing w:line="360" w:lineRule="auto"/>
        <w:ind w:left="360"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Vidējam FPS jābūt 60.</w:t>
      </w:r>
    </w:p>
    <w:p w:rsidRPr="00D43475" w:rsidR="7E9593B0" w:rsidP="78A1EFDA" w:rsidRDefault="1547A1E3" w14:paraId="2AC3333C" w14:textId="4C4188AB">
      <w:pPr>
        <w:pStyle w:val="ListParagraph"/>
        <w:numPr>
          <w:ilvl w:val="0"/>
          <w:numId w:val="8"/>
        </w:numPr>
        <w:spacing w:line="360" w:lineRule="auto"/>
        <w:ind w:left="360"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 xml:space="preserve">Spēlei jābūt koplietojamai ar pārlūkprogrammām </w:t>
      </w:r>
      <w:r w:rsidRPr="00D43475">
        <w:rPr>
          <w:rFonts w:ascii="Times New Roman" w:hAnsi="Times New Roman" w:eastAsia="Times New Roman" w:cs="Times New Roman"/>
          <w:i/>
          <w:iCs/>
          <w:color w:val="000000" w:themeColor="text1"/>
          <w:sz w:val="24"/>
          <w:szCs w:val="24"/>
          <w:lang w:val="lv-LV"/>
        </w:rPr>
        <w:t xml:space="preserve">Chrome </w:t>
      </w:r>
      <w:r w:rsidRPr="00D43475">
        <w:rPr>
          <w:rFonts w:ascii="Times New Roman" w:hAnsi="Times New Roman" w:eastAsia="Times New Roman" w:cs="Times New Roman"/>
          <w:color w:val="000000" w:themeColor="text1"/>
          <w:sz w:val="24"/>
          <w:szCs w:val="24"/>
          <w:lang w:val="lv-LV"/>
        </w:rPr>
        <w:t xml:space="preserve">un </w:t>
      </w:r>
      <w:r w:rsidRPr="00D43475">
        <w:rPr>
          <w:rFonts w:ascii="Times New Roman" w:hAnsi="Times New Roman" w:eastAsia="Times New Roman" w:cs="Times New Roman"/>
          <w:i/>
          <w:iCs/>
          <w:color w:val="000000" w:themeColor="text1"/>
          <w:sz w:val="24"/>
          <w:szCs w:val="24"/>
          <w:lang w:val="lv-LV"/>
        </w:rPr>
        <w:t>Microsoft Edge</w:t>
      </w:r>
      <w:r w:rsidRPr="00D43475">
        <w:rPr>
          <w:rFonts w:ascii="Times New Roman" w:hAnsi="Times New Roman" w:eastAsia="Times New Roman" w:cs="Times New Roman"/>
          <w:color w:val="000000" w:themeColor="text1"/>
          <w:sz w:val="24"/>
          <w:szCs w:val="24"/>
          <w:lang w:val="lv-LV"/>
        </w:rPr>
        <w:t>.</w:t>
      </w:r>
    </w:p>
    <w:p w:rsidR="315C8D8E" w:rsidP="315C8D8E" w:rsidRDefault="315C8D8E" w14:paraId="3229079C" w14:textId="7E1AD4EB">
      <w:pPr>
        <w:pStyle w:val="ListParagraph"/>
        <w:numPr>
          <w:ilvl w:val="0"/>
          <w:numId w:val="8"/>
        </w:numPr>
        <w:spacing w:line="360" w:lineRule="auto"/>
        <w:ind w:left="360" w:firstLine="567"/>
        <w:jc w:val="both"/>
        <w:rPr>
          <w:rFonts w:ascii="Times New Roman" w:hAnsi="Times New Roman" w:eastAsia="Times New Roman" w:cs="Times New Roman"/>
          <w:color w:val="000000" w:themeColor="text1"/>
          <w:sz w:val="24"/>
          <w:szCs w:val="24"/>
          <w:lang w:val="lv-LV"/>
        </w:rPr>
      </w:pPr>
      <w:r w:rsidRPr="315C8D8E">
        <w:rPr>
          <w:rFonts w:ascii="Times New Roman" w:hAnsi="Times New Roman" w:eastAsia="Times New Roman" w:cs="Times New Roman"/>
          <w:color w:val="000000" w:themeColor="text1"/>
          <w:sz w:val="24"/>
          <w:szCs w:val="24"/>
          <w:lang w:val="lv-LV"/>
        </w:rPr>
        <w:t xml:space="preserve">Izstrādāts ar </w:t>
      </w:r>
      <w:r w:rsidRPr="315C8D8E">
        <w:rPr>
          <w:rFonts w:ascii="Times New Roman" w:hAnsi="Times New Roman" w:eastAsia="Times New Roman" w:cs="Times New Roman"/>
          <w:i/>
          <w:iCs/>
          <w:color w:val="000000" w:themeColor="text1"/>
          <w:sz w:val="24"/>
          <w:szCs w:val="24"/>
          <w:lang w:val="lv-LV"/>
        </w:rPr>
        <w:t>Construct 3.</w:t>
      </w:r>
    </w:p>
    <w:p w:rsidRPr="00D43475" w:rsidR="78A1EFDA" w:rsidRDefault="78A1EFDA" w14:paraId="25A405C8" w14:textId="38C325AE">
      <w:pPr>
        <w:rPr>
          <w:lang w:val="lv-LV"/>
        </w:rPr>
      </w:pPr>
      <w:r w:rsidRPr="00D43475">
        <w:rPr>
          <w:lang w:val="lv-LV"/>
        </w:rPr>
        <w:br w:type="page"/>
      </w:r>
    </w:p>
    <w:p w:rsidRPr="00D43475" w:rsidR="7E9593B0" w:rsidP="78A1EFDA" w:rsidRDefault="1547A1E3" w14:paraId="3849BAE6" w14:textId="54B2D8F4">
      <w:pPr>
        <w:pStyle w:val="Heading1"/>
        <w:numPr>
          <w:ilvl w:val="0"/>
          <w:numId w:val="11"/>
        </w:numPr>
        <w:spacing w:before="0" w:after="480" w:line="360" w:lineRule="auto"/>
        <w:ind w:left="0" w:firstLine="567"/>
        <w:jc w:val="center"/>
        <w:rPr>
          <w:rFonts w:ascii="Times New Roman" w:hAnsi="Times New Roman" w:eastAsia="Times New Roman" w:cs="Times New Roman"/>
          <w:color w:val="000000" w:themeColor="text1"/>
          <w:sz w:val="40"/>
          <w:szCs w:val="40"/>
          <w:lang w:val="lv-LV"/>
        </w:rPr>
      </w:pPr>
      <w:bookmarkStart w:name="_Toc73490450" w:id="31"/>
      <w:bookmarkStart w:name="_Toc74262504" w:id="32"/>
      <w:r w:rsidRPr="00D43475">
        <w:rPr>
          <w:rFonts w:ascii="Times New Roman" w:hAnsi="Times New Roman" w:eastAsia="Times New Roman" w:cs="Times New Roman"/>
          <w:color w:val="auto"/>
          <w:sz w:val="40"/>
          <w:szCs w:val="40"/>
          <w:lang w:val="lv-LV"/>
        </w:rPr>
        <w:lastRenderedPageBreak/>
        <w:t>UZDEVUMA RISINĀŠANAS LĪDZEKĻI</w:t>
      </w:r>
      <w:bookmarkEnd w:id="31"/>
      <w:bookmarkEnd w:id="32"/>
    </w:p>
    <w:p w:rsidRPr="00D43475" w:rsidR="7E9593B0" w:rsidP="1547A1E3" w:rsidRDefault="1547A1E3" w14:paraId="42830250" w14:textId="1E931A7E">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color w:val="000000" w:themeColor="text1"/>
          <w:sz w:val="24"/>
          <w:szCs w:val="24"/>
          <w:lang w:val="lv-LV"/>
        </w:rPr>
        <w:t>Lai izstrādātu videospēli kvalifikācijas darbam izvēlējos lietot programmu -</w:t>
      </w:r>
    </w:p>
    <w:p w:rsidRPr="00D43475" w:rsidR="7E9593B0" w:rsidP="1547A1E3" w:rsidRDefault="1547A1E3" w14:paraId="7756C88E" w14:textId="68F1EF55">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i/>
          <w:iCs/>
          <w:color w:val="000000" w:themeColor="text1"/>
          <w:sz w:val="24"/>
          <w:szCs w:val="24"/>
          <w:lang w:val="lv-LV"/>
        </w:rPr>
        <w:t>Conatruct 3</w:t>
      </w:r>
      <w:r w:rsidRPr="00D43475">
        <w:rPr>
          <w:rFonts w:ascii="Times New Roman" w:hAnsi="Times New Roman" w:eastAsia="Times New Roman" w:cs="Times New Roman"/>
          <w:color w:val="000000" w:themeColor="text1"/>
          <w:sz w:val="24"/>
          <w:szCs w:val="24"/>
          <w:lang w:val="lv-LV"/>
        </w:rPr>
        <w:t xml:space="preserve"> - šī ir programma videospēļu veidošanai ar kuru ir iespējams strādāt bezmaksas, bet ir arī iespēja strādāt ar maksas versiju. </w:t>
      </w:r>
      <w:r w:rsidRPr="00D43475">
        <w:rPr>
          <w:rFonts w:ascii="Times New Roman" w:hAnsi="Times New Roman" w:eastAsia="Times New Roman" w:cs="Times New Roman"/>
          <w:i/>
          <w:iCs/>
          <w:color w:val="000000" w:themeColor="text1"/>
          <w:sz w:val="24"/>
          <w:szCs w:val="24"/>
          <w:lang w:val="lv-LV"/>
        </w:rPr>
        <w:t xml:space="preserve">Construct 3 </w:t>
      </w:r>
      <w:r w:rsidRPr="00D43475">
        <w:rPr>
          <w:rFonts w:ascii="Times New Roman" w:hAnsi="Times New Roman" w:eastAsia="Times New Roman" w:cs="Times New Roman"/>
          <w:color w:val="000000" w:themeColor="text1"/>
          <w:sz w:val="24"/>
          <w:szCs w:val="24"/>
          <w:lang w:val="lv-LV"/>
        </w:rPr>
        <w:t xml:space="preserve">piedāvā opciju veidot videospēles uz </w:t>
      </w:r>
      <w:r w:rsidRPr="00C92BA4">
        <w:rPr>
          <w:rFonts w:ascii="Times New Roman" w:hAnsi="Times New Roman" w:eastAsia="Times New Roman" w:cs="Times New Roman"/>
          <w:i/>
          <w:color w:val="000000" w:themeColor="text1"/>
          <w:sz w:val="24"/>
          <w:szCs w:val="24"/>
          <w:lang w:val="lv-LV"/>
        </w:rPr>
        <w:t>desktop, web, ios</w:t>
      </w:r>
      <w:r w:rsidRPr="00D43475">
        <w:rPr>
          <w:rFonts w:ascii="Times New Roman" w:hAnsi="Times New Roman" w:eastAsia="Times New Roman" w:cs="Times New Roman"/>
          <w:color w:val="000000" w:themeColor="text1"/>
          <w:sz w:val="24"/>
          <w:szCs w:val="24"/>
          <w:lang w:val="lv-LV"/>
        </w:rPr>
        <w:t xml:space="preserve"> vai </w:t>
      </w:r>
      <w:r w:rsidRPr="00D43475">
        <w:rPr>
          <w:rFonts w:ascii="Times New Roman" w:hAnsi="Times New Roman" w:eastAsia="Times New Roman" w:cs="Times New Roman"/>
          <w:i/>
          <w:iCs/>
          <w:color w:val="000000" w:themeColor="text1"/>
          <w:sz w:val="24"/>
          <w:szCs w:val="24"/>
          <w:lang w:val="lv-LV"/>
        </w:rPr>
        <w:t>Android</w:t>
      </w:r>
      <w:r w:rsidRPr="00D43475">
        <w:rPr>
          <w:rFonts w:ascii="Times New Roman" w:hAnsi="Times New Roman" w:eastAsia="Times New Roman" w:cs="Times New Roman"/>
          <w:color w:val="000000" w:themeColor="text1"/>
          <w:sz w:val="24"/>
          <w:szCs w:val="24"/>
          <w:lang w:val="lv-LV"/>
        </w:rPr>
        <w:t xml:space="preserve"> kā arī iespēja veidot spēli konsolēm. Gatavās spēles ir viegli pārveidot no web vai desktop spēli uz mobilo aplikāciju.</w:t>
      </w:r>
      <w:r w:rsidRPr="00D43475">
        <w:rPr>
          <w:rFonts w:ascii="Times New Roman" w:hAnsi="Times New Roman" w:eastAsia="Times New Roman" w:cs="Times New Roman"/>
          <w:i/>
          <w:iCs/>
          <w:color w:val="000000" w:themeColor="text1"/>
          <w:sz w:val="24"/>
          <w:szCs w:val="24"/>
          <w:lang w:val="lv-LV"/>
        </w:rPr>
        <w:t xml:space="preserve"> Construct 3</w:t>
      </w:r>
      <w:r w:rsidRPr="00D43475">
        <w:rPr>
          <w:rFonts w:ascii="Times New Roman" w:hAnsi="Times New Roman" w:eastAsia="Times New Roman" w:cs="Times New Roman"/>
          <w:color w:val="000000" w:themeColor="text1"/>
          <w:sz w:val="24"/>
          <w:szCs w:val="24"/>
          <w:lang w:val="lv-LV"/>
        </w:rPr>
        <w:t xml:space="preserve"> var arī rakstīt savu </w:t>
      </w:r>
      <w:r w:rsidRPr="00D43475">
        <w:rPr>
          <w:rFonts w:ascii="Times New Roman" w:hAnsi="Times New Roman" w:eastAsia="Times New Roman" w:cs="Times New Roman"/>
          <w:i/>
          <w:iCs/>
          <w:color w:val="000000" w:themeColor="text1"/>
          <w:sz w:val="24"/>
          <w:szCs w:val="24"/>
          <w:lang w:val="lv-LV"/>
        </w:rPr>
        <w:t>JavaScript</w:t>
      </w:r>
      <w:r w:rsidRPr="00D43475">
        <w:rPr>
          <w:rFonts w:ascii="Times New Roman" w:hAnsi="Times New Roman" w:eastAsia="Times New Roman" w:cs="Times New Roman"/>
          <w:color w:val="000000" w:themeColor="text1"/>
          <w:sz w:val="24"/>
          <w:szCs w:val="24"/>
          <w:lang w:val="lv-LV"/>
        </w:rPr>
        <w:t xml:space="preserve"> kodu, kā arī ir iespēja publicēt savus projektus vairākos veidos. </w:t>
      </w:r>
      <w:r w:rsidRPr="00D43475">
        <w:rPr>
          <w:rFonts w:ascii="Times New Roman" w:hAnsi="Times New Roman" w:eastAsia="Times New Roman" w:cs="Times New Roman"/>
          <w:i/>
          <w:iCs/>
          <w:color w:val="000000" w:themeColor="text1"/>
          <w:sz w:val="24"/>
          <w:szCs w:val="24"/>
          <w:lang w:val="lv-LV"/>
        </w:rPr>
        <w:t>Construct 3</w:t>
      </w:r>
      <w:r w:rsidRPr="00D43475">
        <w:rPr>
          <w:rFonts w:ascii="Times New Roman" w:hAnsi="Times New Roman" w:eastAsia="Times New Roman" w:cs="Times New Roman"/>
          <w:color w:val="000000" w:themeColor="text1"/>
          <w:sz w:val="24"/>
          <w:szCs w:val="24"/>
          <w:lang w:val="lv-LV"/>
        </w:rPr>
        <w:t xml:space="preserve"> ir ļoti daudz iespēju, tādēļ izvēlējos strādāt ar tieši šo programmu.</w:t>
      </w:r>
    </w:p>
    <w:p w:rsidRPr="00D43475" w:rsidR="7E9593B0" w:rsidP="1547A1E3" w:rsidRDefault="1547A1E3" w14:paraId="7FF1CDDD" w14:textId="07977933">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i/>
          <w:iCs/>
          <w:color w:val="000000" w:themeColor="text1"/>
          <w:sz w:val="24"/>
          <w:szCs w:val="24"/>
          <w:lang w:val="lv-LV"/>
        </w:rPr>
        <w:t>Construct 3</w:t>
      </w:r>
      <w:r w:rsidRPr="00D43475">
        <w:rPr>
          <w:rFonts w:ascii="Times New Roman" w:hAnsi="Times New Roman" w:eastAsia="Times New Roman" w:cs="Times New Roman"/>
          <w:color w:val="000000" w:themeColor="text1"/>
          <w:sz w:val="24"/>
          <w:szCs w:val="24"/>
          <w:lang w:val="lv-LV"/>
        </w:rPr>
        <w:t xml:space="preserve"> web spēles izveidošanā lieto -</w:t>
      </w:r>
    </w:p>
    <w:p w:rsidRPr="00D43475" w:rsidR="7E9593B0" w:rsidP="1547A1E3" w:rsidRDefault="1547A1E3" w14:paraId="0A2CE6B0" w14:textId="3AAAA701">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i/>
          <w:iCs/>
          <w:color w:val="000000" w:themeColor="text1"/>
          <w:sz w:val="24"/>
          <w:szCs w:val="24"/>
          <w:lang w:val="lv-LV"/>
        </w:rPr>
        <w:t>HTML</w:t>
      </w:r>
      <w:r w:rsidRPr="00D43475">
        <w:rPr>
          <w:rFonts w:ascii="Times New Roman" w:hAnsi="Times New Roman" w:eastAsia="Times New Roman" w:cs="Times New Roman"/>
          <w:color w:val="000000" w:themeColor="text1"/>
          <w:sz w:val="24"/>
          <w:szCs w:val="24"/>
          <w:lang w:val="lv-LV"/>
        </w:rPr>
        <w:t xml:space="preserve"> - hiperteksta iezīmēšanas valoda, kas nosaka to, kas tiks attēlots timekļa lapa un ka tas izskatīsies.</w:t>
      </w:r>
    </w:p>
    <w:p w:rsidRPr="00D43475" w:rsidR="7E9593B0" w:rsidP="1547A1E3" w:rsidRDefault="1547A1E3" w14:paraId="42990948" w14:textId="5161BC9E">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i/>
          <w:iCs/>
          <w:color w:val="000000" w:themeColor="text1"/>
          <w:sz w:val="24"/>
          <w:szCs w:val="24"/>
          <w:lang w:val="lv-LV"/>
        </w:rPr>
        <w:t>CSS</w:t>
      </w:r>
      <w:r w:rsidRPr="00D43475">
        <w:rPr>
          <w:rFonts w:ascii="Times New Roman" w:hAnsi="Times New Roman" w:eastAsia="Times New Roman" w:cs="Times New Roman"/>
          <w:color w:val="000000" w:themeColor="text1"/>
          <w:sz w:val="24"/>
          <w:szCs w:val="24"/>
          <w:lang w:val="lv-LV"/>
        </w:rPr>
        <w:t xml:space="preserve"> - īpaša valoda, kas ir paredzēta, lai varētu aprakstīt izskatu iezīmēšanas valodas veidotiem dokumentiem, kas visplašāk tiek lietota interneta mājaslapās, kur apraksta </w:t>
      </w:r>
      <w:r w:rsidRPr="00D43475">
        <w:rPr>
          <w:rFonts w:ascii="Times New Roman" w:hAnsi="Times New Roman" w:eastAsia="Times New Roman" w:cs="Times New Roman"/>
          <w:i/>
          <w:iCs/>
          <w:color w:val="000000" w:themeColor="text1"/>
          <w:sz w:val="24"/>
          <w:szCs w:val="24"/>
          <w:lang w:val="lv-LV"/>
        </w:rPr>
        <w:t xml:space="preserve">HTML </w:t>
      </w:r>
      <w:r w:rsidRPr="00D43475">
        <w:rPr>
          <w:rFonts w:ascii="Times New Roman" w:hAnsi="Times New Roman" w:eastAsia="Times New Roman" w:cs="Times New Roman"/>
          <w:color w:val="000000" w:themeColor="text1"/>
          <w:sz w:val="24"/>
          <w:szCs w:val="24"/>
          <w:lang w:val="lv-LV"/>
        </w:rPr>
        <w:t xml:space="preserve">elementu izskatu, izkārtojumu u.c. Ar </w:t>
      </w:r>
      <w:r w:rsidRPr="00D43475">
        <w:rPr>
          <w:rFonts w:ascii="Times New Roman" w:hAnsi="Times New Roman" w:eastAsia="Times New Roman" w:cs="Times New Roman"/>
          <w:i/>
          <w:iCs/>
          <w:color w:val="000000" w:themeColor="text1"/>
          <w:sz w:val="24"/>
          <w:szCs w:val="24"/>
          <w:lang w:val="lv-LV"/>
        </w:rPr>
        <w:t xml:space="preserve">CSS </w:t>
      </w:r>
      <w:r w:rsidRPr="00D43475">
        <w:rPr>
          <w:rFonts w:ascii="Times New Roman" w:hAnsi="Times New Roman" w:eastAsia="Times New Roman" w:cs="Times New Roman"/>
          <w:color w:val="000000" w:themeColor="text1"/>
          <w:sz w:val="24"/>
          <w:szCs w:val="24"/>
          <w:lang w:val="lv-LV"/>
        </w:rPr>
        <w:t xml:space="preserve">palīdzību ir iespējams izmainīt jebkura </w:t>
      </w:r>
      <w:r w:rsidRPr="00D43475">
        <w:rPr>
          <w:rFonts w:ascii="Times New Roman" w:hAnsi="Times New Roman" w:eastAsia="Times New Roman" w:cs="Times New Roman"/>
          <w:i/>
          <w:iCs/>
          <w:color w:val="000000" w:themeColor="text1"/>
          <w:sz w:val="24"/>
          <w:szCs w:val="24"/>
          <w:lang w:val="lv-LV"/>
        </w:rPr>
        <w:t xml:space="preserve">HTML </w:t>
      </w:r>
      <w:r w:rsidRPr="00D43475">
        <w:rPr>
          <w:rFonts w:ascii="Times New Roman" w:hAnsi="Times New Roman" w:eastAsia="Times New Roman" w:cs="Times New Roman"/>
          <w:color w:val="000000" w:themeColor="text1"/>
          <w:sz w:val="24"/>
          <w:szCs w:val="24"/>
          <w:lang w:val="lv-LV"/>
        </w:rPr>
        <w:t>elementa ārējo izskatu, gan krāsu, gan izmēru, gan to novietojumu un daudz citus atribūtus.</w:t>
      </w:r>
    </w:p>
    <w:p w:rsidRPr="00D43475" w:rsidR="7E9593B0" w:rsidP="1547A1E3" w:rsidRDefault="1547A1E3" w14:paraId="37F0218A" w14:textId="33C772CE">
      <w:pPr>
        <w:spacing w:after="0" w:line="360" w:lineRule="auto"/>
        <w:ind w:firstLine="567"/>
        <w:jc w:val="both"/>
        <w:rPr>
          <w:rFonts w:ascii="Times New Roman" w:hAnsi="Times New Roman" w:eastAsia="Times New Roman" w:cs="Times New Roman"/>
          <w:color w:val="000000" w:themeColor="text1"/>
          <w:sz w:val="24"/>
          <w:szCs w:val="24"/>
          <w:lang w:val="lv-LV"/>
        </w:rPr>
      </w:pPr>
      <w:r w:rsidRPr="00D43475">
        <w:rPr>
          <w:rFonts w:ascii="Times New Roman" w:hAnsi="Times New Roman" w:eastAsia="Times New Roman" w:cs="Times New Roman"/>
          <w:i/>
          <w:iCs/>
          <w:color w:val="000000" w:themeColor="text1"/>
          <w:sz w:val="24"/>
          <w:szCs w:val="24"/>
          <w:lang w:val="lv-LV"/>
        </w:rPr>
        <w:t>JavaScript</w:t>
      </w:r>
      <w:r w:rsidRPr="00D43475">
        <w:rPr>
          <w:rFonts w:ascii="Times New Roman" w:hAnsi="Times New Roman" w:eastAsia="Times New Roman" w:cs="Times New Roman"/>
          <w:color w:val="000000" w:themeColor="text1"/>
          <w:sz w:val="24"/>
          <w:szCs w:val="24"/>
          <w:lang w:val="lv-LV"/>
        </w:rPr>
        <w:t xml:space="preserve"> - skriptu valoda, kas </w:t>
      </w:r>
      <w:r w:rsidRPr="00D43475">
        <w:rPr>
          <w:rFonts w:ascii="Times New Roman" w:hAnsi="Times New Roman" w:eastAsia="Times New Roman" w:cs="Times New Roman"/>
          <w:i/>
          <w:iCs/>
          <w:color w:val="000000" w:themeColor="text1"/>
          <w:sz w:val="24"/>
          <w:szCs w:val="24"/>
          <w:lang w:val="lv-LV"/>
        </w:rPr>
        <w:t xml:space="preserve">HTML </w:t>
      </w:r>
      <w:r w:rsidRPr="00D43475">
        <w:rPr>
          <w:rFonts w:ascii="Times New Roman" w:hAnsi="Times New Roman" w:eastAsia="Times New Roman" w:cs="Times New Roman"/>
          <w:color w:val="000000" w:themeColor="text1"/>
          <w:sz w:val="24"/>
          <w:szCs w:val="24"/>
          <w:lang w:val="lv-LV"/>
        </w:rPr>
        <w:t>dokumentiem dod iespēju veikt aprēķinus vai pildīt citas lietotājam noderīgas funkcijas dinamiski.</w:t>
      </w:r>
    </w:p>
    <w:p w:rsidRPr="00D43475" w:rsidR="7E9593B0" w:rsidP="1547A1E3" w:rsidRDefault="7E9593B0" w14:paraId="5F330B74" w14:textId="394123A7">
      <w:pPr>
        <w:rPr>
          <w:rFonts w:ascii="Times New Roman" w:hAnsi="Times New Roman" w:eastAsia="Times New Roman" w:cs="Times New Roman"/>
          <w:lang w:val="lv-LV"/>
        </w:rPr>
      </w:pPr>
    </w:p>
    <w:p w:rsidRPr="00D43475" w:rsidR="7E9593B0" w:rsidP="1547A1E3" w:rsidRDefault="7E9593B0" w14:paraId="07190107" w14:textId="3EE44576">
      <w:pPr>
        <w:spacing w:after="240"/>
        <w:rPr>
          <w:rFonts w:ascii="Times New Roman" w:hAnsi="Times New Roman" w:eastAsia="Times New Roman" w:cs="Times New Roman"/>
          <w:lang w:val="lv-LV"/>
        </w:rPr>
      </w:pPr>
      <w:r w:rsidRPr="00D43475">
        <w:rPr>
          <w:rFonts w:ascii="Times New Roman" w:hAnsi="Times New Roman" w:eastAsia="Times New Roman" w:cs="Times New Roman"/>
          <w:lang w:val="lv-LV"/>
        </w:rPr>
        <w:br w:type="page"/>
      </w:r>
    </w:p>
    <w:p w:rsidRPr="00D43475" w:rsidR="70CA7F0A" w:rsidP="13951F75" w:rsidRDefault="19832B84" w14:paraId="36FEB5B0" w14:textId="35A06F98">
      <w:pPr>
        <w:pStyle w:val="Heading1"/>
        <w:numPr>
          <w:ilvl w:val="0"/>
          <w:numId w:val="11"/>
        </w:numPr>
        <w:spacing w:before="0" w:after="240" w:line="360" w:lineRule="auto"/>
        <w:jc w:val="center"/>
        <w:rPr>
          <w:rFonts w:ascii="Times New Roman" w:hAnsi="Times New Roman" w:eastAsia="Times New Roman" w:cs="Times New Roman"/>
          <w:color w:val="000000" w:themeColor="text1"/>
          <w:sz w:val="40"/>
          <w:szCs w:val="40"/>
          <w:lang w:val="lv-LV"/>
        </w:rPr>
      </w:pPr>
      <w:bookmarkStart w:name="_Toc74262505" w:id="33"/>
      <w:r w:rsidRPr="19832B84">
        <w:rPr>
          <w:rFonts w:ascii="Times New Roman" w:hAnsi="Times New Roman" w:eastAsia="Times New Roman" w:cs="Times New Roman"/>
          <w:color w:val="auto"/>
          <w:sz w:val="40"/>
          <w:szCs w:val="40"/>
          <w:lang w:val="lv-LV"/>
        </w:rPr>
        <w:lastRenderedPageBreak/>
        <w:t>PROGRAMMATŪRAS PRODUKTA MODELĒŠANA UN PROJEKTĒŠANA</w:t>
      </w:r>
      <w:bookmarkEnd w:id="33"/>
    </w:p>
    <w:p w:rsidR="13951F75" w:rsidP="13951F75" w:rsidRDefault="13951F75" w14:paraId="2E0865B2" w14:textId="73855CB2">
      <w:pPr>
        <w:rPr>
          <w:lang w:val="lv-LV"/>
        </w:rPr>
      </w:pPr>
    </w:p>
    <w:p w:rsidR="13951F75" w:rsidP="13951F75" w:rsidRDefault="13951F75" w14:paraId="707CA0C9" w14:textId="7FFF86BF">
      <w:pPr>
        <w:rPr>
          <w:lang w:val="lv-LV"/>
        </w:rPr>
      </w:pPr>
    </w:p>
    <w:p w:rsidR="13951F75" w:rsidP="13951F75" w:rsidRDefault="19832B84" w14:paraId="7CBF391F" w14:textId="11336E69">
      <w:pPr>
        <w:pStyle w:val="Heading2"/>
        <w:spacing w:before="0" w:after="240" w:line="360" w:lineRule="auto"/>
        <w:rPr>
          <w:rFonts w:ascii="Times New Roman" w:hAnsi="Times New Roman" w:eastAsia="Times New Roman" w:cs="Times New Roman"/>
          <w:b/>
          <w:bCs/>
          <w:color w:val="auto"/>
          <w:sz w:val="32"/>
          <w:szCs w:val="32"/>
          <w:lang w:val="lv-LV"/>
        </w:rPr>
      </w:pPr>
      <w:bookmarkStart w:name="_Toc74262506" w:id="34"/>
      <w:r w:rsidRPr="19832B84">
        <w:rPr>
          <w:rFonts w:ascii="Times New Roman" w:hAnsi="Times New Roman" w:eastAsia="Times New Roman" w:cs="Times New Roman"/>
          <w:b/>
          <w:bCs/>
          <w:color w:val="auto"/>
          <w:sz w:val="32"/>
          <w:szCs w:val="32"/>
          <w:lang w:val="lv-LV"/>
        </w:rPr>
        <w:t>4.1. Sistēmas struktūras modelis</w:t>
      </w:r>
      <w:bookmarkEnd w:id="34"/>
    </w:p>
    <w:p w:rsidR="13951F75" w:rsidP="13951F75" w:rsidRDefault="19832B84" w14:paraId="103D7C35" w14:textId="0B34E4AF">
      <w:pPr>
        <w:pStyle w:val="Heading3"/>
        <w:spacing w:before="0" w:after="240" w:line="360" w:lineRule="auto"/>
        <w:ind w:left="720"/>
        <w:rPr>
          <w:rFonts w:ascii="Times New Roman" w:hAnsi="Times New Roman" w:eastAsia="Times New Roman" w:cs="Times New Roman"/>
          <w:b/>
          <w:bCs/>
          <w:color w:val="auto"/>
          <w:sz w:val="28"/>
          <w:szCs w:val="28"/>
          <w:lang w:val="lv-LV"/>
        </w:rPr>
      </w:pPr>
      <w:bookmarkStart w:name="_Toc74262507" w:id="35"/>
      <w:r w:rsidRPr="19832B84">
        <w:rPr>
          <w:rFonts w:ascii="Times New Roman" w:hAnsi="Times New Roman" w:eastAsia="Times New Roman" w:cs="Times New Roman"/>
          <w:b/>
          <w:bCs/>
          <w:color w:val="auto"/>
          <w:sz w:val="28"/>
          <w:szCs w:val="28"/>
          <w:lang w:val="lv-LV"/>
        </w:rPr>
        <w:t>4.1.1. Sistēmas struktūra</w:t>
      </w:r>
      <w:bookmarkEnd w:id="35"/>
    </w:p>
    <w:p w:rsidR="13951F75" w:rsidP="19832B84" w:rsidRDefault="13951F75" w14:paraId="26D189C7" w14:textId="7962AB31">
      <w:pPr>
        <w:ind w:left="720"/>
        <w:jc w:val="center"/>
      </w:pPr>
      <w:r>
        <w:rPr>
          <w:noProof/>
        </w:rPr>
        <w:drawing>
          <wp:inline distT="0" distB="0" distL="0" distR="0" wp14:anchorId="1B15AE5F" wp14:editId="4E4E5CFD">
            <wp:extent cx="1906817" cy="2407224"/>
            <wp:effectExtent l="0" t="0" r="0" b="0"/>
            <wp:docPr id="5744860" name="Picture 574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4860"/>
                    <pic:cNvPicPr/>
                  </pic:nvPicPr>
                  <pic:blipFill>
                    <a:blip r:embed="rId9">
                      <a:extLst>
                        <a:ext uri="{28A0092B-C50C-407E-A947-70E740481C1C}">
                          <a14:useLocalDpi xmlns:a14="http://schemas.microsoft.com/office/drawing/2010/main" val="0"/>
                        </a:ext>
                      </a:extLst>
                    </a:blip>
                    <a:stretch>
                      <a:fillRect/>
                    </a:stretch>
                  </pic:blipFill>
                  <pic:spPr>
                    <a:xfrm>
                      <a:off x="0" y="0"/>
                      <a:ext cx="1906817" cy="2407224"/>
                    </a:xfrm>
                    <a:prstGeom prst="rect">
                      <a:avLst/>
                    </a:prstGeom>
                  </pic:spPr>
                </pic:pic>
              </a:graphicData>
            </a:graphic>
          </wp:inline>
        </w:drawing>
      </w:r>
    </w:p>
    <w:p w:rsidR="13951F75" w:rsidP="19832B84" w:rsidRDefault="19832B84" w14:paraId="4394EE05" w14:textId="79938255">
      <w:pPr>
        <w:ind w:left="720"/>
        <w:jc w:val="center"/>
        <w:rPr>
          <w:rFonts w:ascii="Times New Roman" w:hAnsi="Times New Roman" w:eastAsia="Times New Roman" w:cs="Times New Roman"/>
          <w:b/>
          <w:bCs/>
          <w:i/>
          <w:iCs/>
          <w:sz w:val="20"/>
          <w:szCs w:val="20"/>
        </w:rPr>
      </w:pPr>
      <w:r w:rsidRPr="19832B84">
        <w:rPr>
          <w:rFonts w:ascii="Times New Roman" w:hAnsi="Times New Roman" w:eastAsia="Times New Roman" w:cs="Times New Roman"/>
          <w:sz w:val="20"/>
          <w:szCs w:val="20"/>
        </w:rPr>
        <w:t xml:space="preserve">1.att. </w:t>
      </w:r>
      <w:r w:rsidRPr="19832B84">
        <w:rPr>
          <w:rFonts w:ascii="Times New Roman" w:hAnsi="Times New Roman" w:eastAsia="Times New Roman" w:cs="Times New Roman"/>
          <w:b/>
          <w:bCs/>
          <w:i/>
          <w:iCs/>
          <w:sz w:val="20"/>
          <w:szCs w:val="20"/>
        </w:rPr>
        <w:t>Spēles vizuālie ekrāni</w:t>
      </w:r>
    </w:p>
    <w:p w:rsidR="13951F75" w:rsidP="19832B84" w:rsidRDefault="7C3BAFB5" w14:paraId="73BEA79C" w14:textId="6E35B5F6">
      <w:pPr>
        <w:ind w:left="720"/>
        <w:jc w:val="center"/>
        <w:rPr>
          <w:lang w:val="lv-LV"/>
        </w:rPr>
      </w:pPr>
      <w:r w:rsidRPr="45EC4DE9" w:rsidR="45EC4DE9">
        <w:rPr>
          <w:lang w:val="lv-LV"/>
        </w:rPr>
        <w:t xml:space="preserve"> </w:t>
      </w:r>
      <w:r>
        <w:drawing>
          <wp:inline wp14:editId="17FEFB31" wp14:anchorId="51B62EF9">
            <wp:extent cx="1623592" cy="2560109"/>
            <wp:effectExtent l="0" t="0" r="0" b="0"/>
            <wp:docPr id="1769645673" name="Picture 1769645673" title=""/>
            <wp:cNvGraphicFramePr>
              <a:graphicFrameLocks noChangeAspect="1"/>
            </wp:cNvGraphicFramePr>
            <a:graphic>
              <a:graphicData uri="http://schemas.openxmlformats.org/drawingml/2006/picture">
                <pic:pic>
                  <pic:nvPicPr>
                    <pic:cNvPr id="0" name="Picture 1769645673"/>
                    <pic:cNvPicPr/>
                  </pic:nvPicPr>
                  <pic:blipFill>
                    <a:blip r:embed="R4702a379f0ae44c8">
                      <a:extLst xmlns:a="http://schemas.openxmlformats.org/drawingml/2006/main">
                        <a:ext uri="{28A0092B-C50C-407E-A947-70E740481C1C}">
                          <a14:useLocalDpi xmlns:a14="http://schemas.microsoft.com/office/drawing/2010/main" val="0"/>
                        </a:ext>
                      </a:extLst>
                    </a:blip>
                    <a:srcRect t="11304"/>
                    <a:stretch>
                      <a:fillRect/>
                    </a:stretch>
                  </pic:blipFill>
                  <pic:spPr>
                    <a:xfrm rot="0" flipH="0" flipV="0">
                      <a:off x="0" y="0"/>
                      <a:ext cx="1623592" cy="2560109"/>
                    </a:xfrm>
                    <a:prstGeom prst="rect">
                      <a:avLst/>
                    </a:prstGeom>
                  </pic:spPr>
                </pic:pic>
              </a:graphicData>
            </a:graphic>
          </wp:inline>
        </w:drawing>
      </w:r>
    </w:p>
    <w:p w:rsidR="13951F75" w:rsidP="19832B84" w:rsidRDefault="19832B84" w14:paraId="430EA950" w14:textId="0DA130A1">
      <w:pPr>
        <w:ind w:left="720"/>
        <w:jc w:val="center"/>
        <w:rPr>
          <w:rFonts w:ascii="Times New Roman" w:hAnsi="Times New Roman" w:eastAsia="Times New Roman" w:cs="Times New Roman"/>
          <w:sz w:val="20"/>
          <w:szCs w:val="20"/>
          <w:lang w:val="lv-LV"/>
        </w:rPr>
      </w:pPr>
      <w:r w:rsidRPr="19832B84">
        <w:rPr>
          <w:rFonts w:ascii="Times New Roman" w:hAnsi="Times New Roman" w:eastAsia="Times New Roman" w:cs="Times New Roman"/>
          <w:sz w:val="20"/>
          <w:szCs w:val="20"/>
          <w:lang w:val="lv-LV"/>
        </w:rPr>
        <w:t xml:space="preserve">2.att. </w:t>
      </w:r>
      <w:r w:rsidRPr="19832B84">
        <w:rPr>
          <w:rFonts w:ascii="Times New Roman" w:hAnsi="Times New Roman" w:eastAsia="Times New Roman" w:cs="Times New Roman"/>
          <w:b/>
          <w:bCs/>
          <w:i/>
          <w:iCs/>
          <w:sz w:val="20"/>
          <w:szCs w:val="20"/>
          <w:lang w:val="lv-LV"/>
        </w:rPr>
        <w:t>Spēles notikumu lapas</w:t>
      </w:r>
    </w:p>
    <w:p w:rsidR="13951F75" w:rsidP="19832B84" w:rsidRDefault="13951F75" w14:paraId="20D96648" w14:textId="677FE72D">
      <w:pPr>
        <w:ind w:left="720"/>
        <w:jc w:val="center"/>
      </w:pPr>
      <w:r>
        <w:drawing>
          <wp:inline wp14:editId="21E18885" wp14:anchorId="4B19ACED">
            <wp:extent cx="1829155" cy="1809758"/>
            <wp:effectExtent l="0" t="0" r="0" b="0"/>
            <wp:docPr id="1362386883" name="Picture 1362386883" title=""/>
            <wp:cNvGraphicFramePr>
              <a:graphicFrameLocks noChangeAspect="1"/>
            </wp:cNvGraphicFramePr>
            <a:graphic>
              <a:graphicData uri="http://schemas.openxmlformats.org/drawingml/2006/picture">
                <pic:pic>
                  <pic:nvPicPr>
                    <pic:cNvPr id="0" name="Picture 1362386883"/>
                    <pic:cNvPicPr/>
                  </pic:nvPicPr>
                  <pic:blipFill>
                    <a:blip r:embed="R03040017aa8e45da">
                      <a:extLst xmlns:a="http://schemas.openxmlformats.org/drawingml/2006/main">
                        <a:ext uri="{28A0092B-C50C-407E-A947-70E740481C1C}">
                          <a14:useLocalDpi xmlns:a14="http://schemas.microsoft.com/office/drawing/2010/main" val="0"/>
                        </a:ext>
                      </a:extLst>
                    </a:blip>
                    <a:srcRect t="29889"/>
                    <a:stretch>
                      <a:fillRect/>
                    </a:stretch>
                  </pic:blipFill>
                  <pic:spPr>
                    <a:xfrm rot="0" flipH="0" flipV="0">
                      <a:off x="0" y="0"/>
                      <a:ext cx="1829155" cy="1809758"/>
                    </a:xfrm>
                    <a:prstGeom prst="rect">
                      <a:avLst/>
                    </a:prstGeom>
                  </pic:spPr>
                </pic:pic>
              </a:graphicData>
            </a:graphic>
          </wp:inline>
        </w:drawing>
      </w:r>
    </w:p>
    <w:p w:rsidR="19832B84" w:rsidP="19832B84" w:rsidRDefault="19832B84" w14:paraId="5D3A07A4" w14:textId="290B27F3">
      <w:pPr>
        <w:ind w:left="720"/>
        <w:jc w:val="center"/>
        <w:rPr>
          <w:rFonts w:ascii="Times New Roman" w:hAnsi="Times New Roman" w:eastAsia="Times New Roman" w:cs="Times New Roman"/>
          <w:sz w:val="20"/>
          <w:szCs w:val="20"/>
          <w:lang w:val="lv-LV"/>
        </w:rPr>
      </w:pPr>
      <w:r w:rsidRPr="19832B84">
        <w:rPr>
          <w:rFonts w:ascii="Times New Roman" w:hAnsi="Times New Roman" w:eastAsia="Times New Roman" w:cs="Times New Roman"/>
          <w:sz w:val="20"/>
          <w:szCs w:val="20"/>
          <w:lang w:val="lv-LV"/>
        </w:rPr>
        <w:t xml:space="preserve">3.att. </w:t>
      </w:r>
      <w:r w:rsidRPr="19832B84">
        <w:rPr>
          <w:rFonts w:ascii="Times New Roman" w:hAnsi="Times New Roman" w:eastAsia="Times New Roman" w:cs="Times New Roman"/>
          <w:b/>
          <w:bCs/>
          <w:i/>
          <w:iCs/>
          <w:sz w:val="20"/>
          <w:szCs w:val="20"/>
          <w:lang w:val="lv-LV"/>
        </w:rPr>
        <w:t>Spēles objektu mapes</w:t>
      </w:r>
    </w:p>
    <w:p w:rsidR="13951F75" w:rsidP="19832B84" w:rsidRDefault="13951F75" w14:paraId="1CD6C17E" w14:textId="53D311FD">
      <w:pPr>
        <w:rPr>
          <w:lang w:val="lv-LV"/>
        </w:rPr>
      </w:pPr>
    </w:p>
    <w:p w:rsidR="13951F75" w:rsidP="19832B84" w:rsidRDefault="19832B84" w14:paraId="7D16CDB0" w14:textId="2F5F17A6">
      <w:pPr>
        <w:pStyle w:val="Heading3"/>
        <w:spacing w:before="0" w:after="240" w:line="360" w:lineRule="auto"/>
        <w:ind w:left="720"/>
        <w:rPr>
          <w:rFonts w:ascii="Times New Roman" w:hAnsi="Times New Roman" w:eastAsia="Times New Roman" w:cs="Times New Roman"/>
          <w:b/>
          <w:bCs/>
          <w:color w:val="auto"/>
          <w:sz w:val="28"/>
          <w:szCs w:val="28"/>
          <w:lang w:val="lv-LV"/>
        </w:rPr>
      </w:pPr>
      <w:bookmarkStart w:name="_Toc74262508" w:id="36"/>
      <w:r w:rsidRPr="19832B84">
        <w:rPr>
          <w:rFonts w:ascii="Times New Roman" w:hAnsi="Times New Roman" w:eastAsia="Times New Roman" w:cs="Times New Roman"/>
          <w:b/>
          <w:bCs/>
          <w:color w:val="auto"/>
          <w:sz w:val="28"/>
          <w:szCs w:val="28"/>
          <w:lang w:val="lv-LV"/>
        </w:rPr>
        <w:t>4.1.2. Spēles struktūras diagramma</w:t>
      </w:r>
      <w:bookmarkEnd w:id="36"/>
    </w:p>
    <w:p w:rsidR="13951F75" w:rsidP="19832B84" w:rsidRDefault="13951F75" w14:paraId="1F1ACEDE" w14:textId="50E5605A">
      <w:pPr>
        <w:ind w:left="720"/>
        <w:jc w:val="center"/>
      </w:pPr>
      <w:r>
        <w:rPr>
          <w:noProof/>
        </w:rPr>
        <w:drawing>
          <wp:inline distT="0" distB="0" distL="0" distR="0" wp14:anchorId="5A664542" wp14:editId="5DC78875">
            <wp:extent cx="4572000" cy="1952625"/>
            <wp:effectExtent l="0" t="0" r="0" b="0"/>
            <wp:docPr id="1488290762" name="Picture 148829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290762"/>
                    <pic:cNvPicPr/>
                  </pic:nvPicPr>
                  <pic:blipFill>
                    <a:blip r:embed="rId12">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rsidR="13951F75" w:rsidP="19832B84" w:rsidRDefault="19832B84" w14:paraId="4C87D029" w14:textId="76AC0443">
      <w:pPr>
        <w:ind w:left="720"/>
        <w:jc w:val="center"/>
        <w:rPr>
          <w:rFonts w:ascii="Times New Roman" w:hAnsi="Times New Roman" w:eastAsia="Times New Roman" w:cs="Times New Roman"/>
          <w:b/>
          <w:bCs/>
          <w:i/>
          <w:iCs/>
          <w:sz w:val="20"/>
          <w:szCs w:val="20"/>
          <w:lang w:val="lv-LV"/>
        </w:rPr>
      </w:pPr>
      <w:r w:rsidRPr="19832B84">
        <w:rPr>
          <w:rFonts w:ascii="Times New Roman" w:hAnsi="Times New Roman" w:eastAsia="Times New Roman" w:cs="Times New Roman"/>
          <w:sz w:val="20"/>
          <w:szCs w:val="20"/>
          <w:lang w:val="lv-LV"/>
        </w:rPr>
        <w:t xml:space="preserve">4.att. </w:t>
      </w:r>
      <w:r w:rsidRPr="19832B84">
        <w:rPr>
          <w:rFonts w:ascii="Times New Roman" w:hAnsi="Times New Roman" w:eastAsia="Times New Roman" w:cs="Times New Roman"/>
          <w:b/>
          <w:bCs/>
          <w:i/>
          <w:iCs/>
          <w:sz w:val="20"/>
          <w:szCs w:val="20"/>
          <w:lang w:val="lv-LV"/>
        </w:rPr>
        <w:t>Spēles struktūras diagramma</w:t>
      </w:r>
    </w:p>
    <w:p w:rsidR="13951F75" w:rsidP="19832B84" w:rsidRDefault="19832B84" w14:paraId="16434645" w14:textId="7EA217B2">
      <w:pPr>
        <w:pStyle w:val="Heading2"/>
        <w:spacing w:before="0" w:after="240" w:line="360" w:lineRule="auto"/>
        <w:rPr>
          <w:rFonts w:ascii="Times New Roman" w:hAnsi="Times New Roman" w:eastAsia="Times New Roman" w:cs="Times New Roman"/>
          <w:b/>
          <w:bCs/>
          <w:color w:val="auto"/>
          <w:sz w:val="32"/>
          <w:szCs w:val="32"/>
          <w:lang w:val="lv-LV"/>
        </w:rPr>
      </w:pPr>
      <w:bookmarkStart w:name="_Toc74262509" w:id="37"/>
      <w:r w:rsidRPr="19832B84">
        <w:rPr>
          <w:rFonts w:ascii="Times New Roman" w:hAnsi="Times New Roman" w:eastAsia="Times New Roman" w:cs="Times New Roman"/>
          <w:b/>
          <w:bCs/>
          <w:color w:val="auto"/>
          <w:sz w:val="32"/>
          <w:szCs w:val="32"/>
          <w:lang w:val="lv-LV"/>
        </w:rPr>
        <w:t>4.2. Spēles līmeņu maketēšana</w:t>
      </w:r>
      <w:bookmarkEnd w:id="37"/>
    </w:p>
    <w:p w:rsidR="13951F75" w:rsidP="19832B84" w:rsidRDefault="19832B84" w14:paraId="6E86386E" w14:textId="28DACA72">
      <w:pPr>
        <w:spacing w:after="240" w:line="360" w:lineRule="auto"/>
        <w:ind w:firstLine="567"/>
        <w:jc w:val="both"/>
        <w:rPr>
          <w:rFonts w:ascii="Times New Roman" w:hAnsi="Times New Roman" w:eastAsia="Times New Roman" w:cs="Times New Roman"/>
          <w:sz w:val="24"/>
          <w:szCs w:val="24"/>
          <w:lang w:val="lv-LV"/>
        </w:rPr>
      </w:pPr>
      <w:r w:rsidRPr="19832B84">
        <w:rPr>
          <w:rFonts w:ascii="Times New Roman" w:hAnsi="Times New Roman" w:eastAsia="Times New Roman" w:cs="Times New Roman"/>
          <w:sz w:val="24"/>
          <w:szCs w:val="24"/>
          <w:lang w:val="lv-LV"/>
        </w:rPr>
        <w:t>Spēles pirmais līmenis -</w:t>
      </w:r>
    </w:p>
    <w:p w:rsidR="19832B84" w:rsidP="19832B84" w:rsidRDefault="19832B84" w14:paraId="147675D8" w14:textId="62D1B238">
      <w:pPr>
        <w:ind w:left="720"/>
        <w:jc w:val="center"/>
      </w:pPr>
      <w:r>
        <w:rPr>
          <w:noProof/>
        </w:rPr>
        <w:drawing>
          <wp:inline distT="0" distB="0" distL="0" distR="0" wp14:anchorId="59544F29" wp14:editId="76D1E97D">
            <wp:extent cx="4572000" cy="1400175"/>
            <wp:effectExtent l="0" t="0" r="0" b="0"/>
            <wp:docPr id="720095219" name="Picture 72009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095219"/>
                    <pic:cNvPicPr/>
                  </pic:nvPicPr>
                  <pic:blipFill>
                    <a:blip r:embed="rId13">
                      <a:extLst>
                        <a:ext uri="{28A0092B-C50C-407E-A947-70E740481C1C}">
                          <a14:useLocalDpi xmlns:a14="http://schemas.microsoft.com/office/drawing/2010/main" val="0"/>
                        </a:ext>
                      </a:extLst>
                    </a:blip>
                    <a:stretch>
                      <a:fillRect/>
                    </a:stretch>
                  </pic:blipFill>
                  <pic:spPr>
                    <a:xfrm>
                      <a:off x="0" y="0"/>
                      <a:ext cx="4572000" cy="1400175"/>
                    </a:xfrm>
                    <a:prstGeom prst="rect">
                      <a:avLst/>
                    </a:prstGeom>
                  </pic:spPr>
                </pic:pic>
              </a:graphicData>
            </a:graphic>
          </wp:inline>
        </w:drawing>
      </w:r>
    </w:p>
    <w:p w:rsidR="19832B84" w:rsidP="19832B84" w:rsidRDefault="19832B84" w14:paraId="795F1439" w14:textId="28354F0E">
      <w:pPr>
        <w:ind w:left="720"/>
        <w:jc w:val="center"/>
        <w:rPr>
          <w:rFonts w:ascii="Times New Roman" w:hAnsi="Times New Roman" w:eastAsia="Times New Roman" w:cs="Times New Roman"/>
          <w:sz w:val="20"/>
          <w:szCs w:val="20"/>
          <w:lang w:val="lv-LV"/>
        </w:rPr>
      </w:pPr>
      <w:r w:rsidRPr="19832B84">
        <w:rPr>
          <w:rFonts w:ascii="Times New Roman" w:hAnsi="Times New Roman" w:eastAsia="Times New Roman" w:cs="Times New Roman"/>
          <w:sz w:val="20"/>
          <w:szCs w:val="20"/>
          <w:lang w:val="lv-LV"/>
        </w:rPr>
        <w:t xml:space="preserve">5.att. </w:t>
      </w:r>
      <w:r w:rsidRPr="19832B84">
        <w:rPr>
          <w:rFonts w:ascii="Times New Roman" w:hAnsi="Times New Roman" w:eastAsia="Times New Roman" w:cs="Times New Roman"/>
          <w:b/>
          <w:bCs/>
          <w:i/>
          <w:iCs/>
          <w:sz w:val="20"/>
          <w:szCs w:val="20"/>
          <w:lang w:val="lv-LV"/>
        </w:rPr>
        <w:t>Spēles pirmā līmeņa skice</w:t>
      </w:r>
    </w:p>
    <w:p w:rsidR="13951F75" w:rsidP="19832B84" w:rsidRDefault="19832B84" w14:paraId="0EF9F478" w14:textId="4B0F328F">
      <w:pPr>
        <w:spacing w:after="240" w:line="360" w:lineRule="auto"/>
        <w:ind w:firstLine="567"/>
        <w:jc w:val="both"/>
        <w:rPr>
          <w:rFonts w:ascii="Times New Roman" w:hAnsi="Times New Roman" w:eastAsia="Times New Roman" w:cs="Times New Roman"/>
          <w:sz w:val="24"/>
          <w:szCs w:val="24"/>
          <w:lang w:val="lv-LV"/>
        </w:rPr>
      </w:pPr>
      <w:r w:rsidRPr="19832B84">
        <w:rPr>
          <w:rFonts w:ascii="Times New Roman" w:hAnsi="Times New Roman" w:eastAsia="Times New Roman" w:cs="Times New Roman"/>
          <w:sz w:val="24"/>
          <w:szCs w:val="24"/>
          <w:lang w:val="lv-LV"/>
        </w:rPr>
        <w:t>Spēles otrais līmenis -</w:t>
      </w:r>
    </w:p>
    <w:p w:rsidR="13951F75" w:rsidP="19832B84" w:rsidRDefault="13951F75" w14:paraId="75D2E44C" w14:textId="2C28CBBF">
      <w:pPr>
        <w:rPr>
          <w:lang w:val="lv-LV"/>
        </w:rPr>
      </w:pPr>
    </w:p>
    <w:p w:rsidR="13951F75" w:rsidP="19832B84" w:rsidRDefault="13951F75" w14:paraId="49CBC7F6" w14:textId="390BD906">
      <w:pPr>
        <w:jc w:val="center"/>
      </w:pPr>
      <w:r>
        <w:rPr>
          <w:noProof/>
        </w:rPr>
        <w:drawing>
          <wp:inline distT="0" distB="0" distL="0" distR="0" wp14:anchorId="1438B7C0" wp14:editId="546FD983">
            <wp:extent cx="4572000" cy="1809750"/>
            <wp:effectExtent l="0" t="0" r="0" b="0"/>
            <wp:docPr id="1979996273" name="Picture 197999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996273"/>
                    <pic:cNvPicPr/>
                  </pic:nvPicPr>
                  <pic:blipFill>
                    <a:blip r:embed="rId14">
                      <a:extLst>
                        <a:ext uri="{28A0092B-C50C-407E-A947-70E740481C1C}">
                          <a14:useLocalDpi xmlns:a14="http://schemas.microsoft.com/office/drawing/2010/main" val="0"/>
                        </a:ext>
                      </a:extLst>
                    </a:blip>
                    <a:stretch>
                      <a:fillRect/>
                    </a:stretch>
                  </pic:blipFill>
                  <pic:spPr>
                    <a:xfrm>
                      <a:off x="0" y="0"/>
                      <a:ext cx="4572000" cy="1809750"/>
                    </a:xfrm>
                    <a:prstGeom prst="rect">
                      <a:avLst/>
                    </a:prstGeom>
                  </pic:spPr>
                </pic:pic>
              </a:graphicData>
            </a:graphic>
          </wp:inline>
        </w:drawing>
      </w:r>
    </w:p>
    <w:p w:rsidR="19832B84" w:rsidP="19832B84" w:rsidRDefault="19832B84" w14:paraId="6853B083" w14:textId="4C5F4C2C">
      <w:pPr>
        <w:ind w:left="720"/>
        <w:jc w:val="center"/>
        <w:rPr>
          <w:rFonts w:ascii="Times New Roman" w:hAnsi="Times New Roman" w:eastAsia="Times New Roman" w:cs="Times New Roman"/>
          <w:sz w:val="20"/>
          <w:szCs w:val="20"/>
          <w:lang w:val="lv-LV"/>
        </w:rPr>
      </w:pPr>
      <w:r w:rsidRPr="19832B84">
        <w:rPr>
          <w:rFonts w:ascii="Times New Roman" w:hAnsi="Times New Roman" w:eastAsia="Times New Roman" w:cs="Times New Roman"/>
          <w:sz w:val="20"/>
          <w:szCs w:val="20"/>
          <w:lang w:val="lv-LV"/>
        </w:rPr>
        <w:t xml:space="preserve">6.att. </w:t>
      </w:r>
      <w:r w:rsidRPr="19832B84">
        <w:rPr>
          <w:rFonts w:ascii="Times New Roman" w:hAnsi="Times New Roman" w:eastAsia="Times New Roman" w:cs="Times New Roman"/>
          <w:b/>
          <w:bCs/>
          <w:i/>
          <w:iCs/>
          <w:sz w:val="20"/>
          <w:szCs w:val="20"/>
          <w:lang w:val="lv-LV"/>
        </w:rPr>
        <w:t>Spēles otrā līmeņa skice nr.1</w:t>
      </w:r>
    </w:p>
    <w:p w:rsidR="13951F75" w:rsidP="19832B84" w:rsidRDefault="13951F75" w14:paraId="07D8E329" w14:textId="1E48592B">
      <w:pPr>
        <w:jc w:val="center"/>
      </w:pPr>
      <w:r>
        <w:rPr>
          <w:noProof/>
        </w:rPr>
        <w:drawing>
          <wp:inline distT="0" distB="0" distL="0" distR="0" wp14:anchorId="6187364E" wp14:editId="0966E3BF">
            <wp:extent cx="4572000" cy="1952625"/>
            <wp:effectExtent l="0" t="0" r="0" b="0"/>
            <wp:docPr id="256643090" name="Picture 25664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43090"/>
                    <pic:cNvPicPr/>
                  </pic:nvPicPr>
                  <pic:blipFill>
                    <a:blip r:embed="rId15">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rsidR="19832B84" w:rsidP="19832B84" w:rsidRDefault="19832B84" w14:paraId="7F7AB5BA" w14:textId="559EEA8F">
      <w:pPr>
        <w:ind w:left="720"/>
        <w:jc w:val="center"/>
        <w:rPr>
          <w:rFonts w:ascii="Times New Roman" w:hAnsi="Times New Roman" w:eastAsia="Times New Roman" w:cs="Times New Roman"/>
          <w:sz w:val="20"/>
          <w:szCs w:val="20"/>
          <w:lang w:val="lv-LV"/>
        </w:rPr>
      </w:pPr>
      <w:r w:rsidRPr="19832B84">
        <w:rPr>
          <w:rFonts w:ascii="Times New Roman" w:hAnsi="Times New Roman" w:eastAsia="Times New Roman" w:cs="Times New Roman"/>
          <w:sz w:val="20"/>
          <w:szCs w:val="20"/>
          <w:lang w:val="lv-LV"/>
        </w:rPr>
        <w:t xml:space="preserve">7.att. </w:t>
      </w:r>
      <w:r w:rsidRPr="19832B84">
        <w:rPr>
          <w:rFonts w:ascii="Times New Roman" w:hAnsi="Times New Roman" w:eastAsia="Times New Roman" w:cs="Times New Roman"/>
          <w:b/>
          <w:bCs/>
          <w:i/>
          <w:iCs/>
          <w:sz w:val="20"/>
          <w:szCs w:val="20"/>
          <w:lang w:val="lv-LV"/>
        </w:rPr>
        <w:t>Spēles otrā līmeņa skice nr.2</w:t>
      </w:r>
    </w:p>
    <w:p w:rsidR="13951F75" w:rsidP="19832B84" w:rsidRDefault="19832B84" w14:paraId="0748AE15" w14:textId="1249CC03">
      <w:pPr>
        <w:spacing w:after="240" w:line="360" w:lineRule="auto"/>
        <w:ind w:firstLine="567"/>
        <w:jc w:val="both"/>
        <w:rPr>
          <w:rFonts w:ascii="Times New Roman" w:hAnsi="Times New Roman" w:eastAsia="Times New Roman" w:cs="Times New Roman"/>
          <w:sz w:val="24"/>
          <w:szCs w:val="24"/>
          <w:lang w:val="lv-LV"/>
        </w:rPr>
      </w:pPr>
      <w:r w:rsidRPr="19832B84">
        <w:rPr>
          <w:rFonts w:ascii="Times New Roman" w:hAnsi="Times New Roman" w:eastAsia="Times New Roman" w:cs="Times New Roman"/>
          <w:sz w:val="24"/>
          <w:szCs w:val="24"/>
          <w:lang w:val="lv-LV"/>
        </w:rPr>
        <w:t>Spēles trešais līmenis -</w:t>
      </w:r>
    </w:p>
    <w:p w:rsidR="13951F75" w:rsidP="19832B84" w:rsidRDefault="13951F75" w14:paraId="6396413A" w14:textId="4326B9EB">
      <w:pPr>
        <w:rPr>
          <w:lang w:val="lv-LV"/>
        </w:rPr>
      </w:pPr>
    </w:p>
    <w:p w:rsidR="13951F75" w:rsidP="19832B84" w:rsidRDefault="13951F75" w14:paraId="70194BA5" w14:textId="0C5B8AEA">
      <w:pPr>
        <w:jc w:val="center"/>
      </w:pPr>
      <w:r>
        <w:rPr>
          <w:noProof/>
        </w:rPr>
        <w:drawing>
          <wp:inline distT="0" distB="0" distL="0" distR="0" wp14:anchorId="5988066F" wp14:editId="31D14EF8">
            <wp:extent cx="4572000" cy="1990725"/>
            <wp:effectExtent l="0" t="0" r="0" b="0"/>
            <wp:docPr id="184794045" name="Picture 18479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94045"/>
                    <pic:cNvPicPr/>
                  </pic:nvPicPr>
                  <pic:blipFill>
                    <a:blip r:embed="rId16">
                      <a:extLst>
                        <a:ext uri="{28A0092B-C50C-407E-A947-70E740481C1C}">
                          <a14:useLocalDpi xmlns:a14="http://schemas.microsoft.com/office/drawing/2010/main" val="0"/>
                        </a:ext>
                      </a:extLst>
                    </a:blip>
                    <a:stretch>
                      <a:fillRect/>
                    </a:stretch>
                  </pic:blipFill>
                  <pic:spPr>
                    <a:xfrm>
                      <a:off x="0" y="0"/>
                      <a:ext cx="4572000" cy="1990725"/>
                    </a:xfrm>
                    <a:prstGeom prst="rect">
                      <a:avLst/>
                    </a:prstGeom>
                  </pic:spPr>
                </pic:pic>
              </a:graphicData>
            </a:graphic>
          </wp:inline>
        </w:drawing>
      </w:r>
    </w:p>
    <w:p w:rsidR="19832B84" w:rsidP="19832B84" w:rsidRDefault="19832B84" w14:paraId="20303EB5" w14:textId="79D23587">
      <w:pPr>
        <w:ind w:left="720"/>
        <w:jc w:val="center"/>
        <w:rPr>
          <w:rFonts w:ascii="Times New Roman" w:hAnsi="Times New Roman" w:eastAsia="Times New Roman" w:cs="Times New Roman"/>
          <w:sz w:val="20"/>
          <w:szCs w:val="20"/>
          <w:lang w:val="lv-LV"/>
        </w:rPr>
      </w:pPr>
      <w:r w:rsidRPr="19832B84">
        <w:rPr>
          <w:rFonts w:ascii="Times New Roman" w:hAnsi="Times New Roman" w:eastAsia="Times New Roman" w:cs="Times New Roman"/>
          <w:sz w:val="20"/>
          <w:szCs w:val="20"/>
          <w:lang w:val="lv-LV"/>
        </w:rPr>
        <w:t xml:space="preserve">8.att. </w:t>
      </w:r>
      <w:r w:rsidRPr="19832B84">
        <w:rPr>
          <w:rFonts w:ascii="Times New Roman" w:hAnsi="Times New Roman" w:eastAsia="Times New Roman" w:cs="Times New Roman"/>
          <w:b/>
          <w:bCs/>
          <w:i/>
          <w:iCs/>
          <w:sz w:val="20"/>
          <w:szCs w:val="20"/>
          <w:lang w:val="lv-LV"/>
        </w:rPr>
        <w:t>Spēles trešā līmeņa skice nr.1</w:t>
      </w:r>
    </w:p>
    <w:p w:rsidR="13951F75" w:rsidP="19832B84" w:rsidRDefault="13951F75" w14:paraId="2F5576E1" w14:textId="6704DE25">
      <w:pPr>
        <w:jc w:val="center"/>
      </w:pPr>
      <w:r>
        <w:rPr>
          <w:noProof/>
        </w:rPr>
        <w:lastRenderedPageBreak/>
        <w:drawing>
          <wp:inline distT="0" distB="0" distL="0" distR="0" wp14:anchorId="77D16F2C" wp14:editId="3BBD5E03">
            <wp:extent cx="4572000" cy="1971675"/>
            <wp:effectExtent l="0" t="0" r="0" b="0"/>
            <wp:docPr id="462637383" name="Picture 46263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637383"/>
                    <pic:cNvPicPr/>
                  </pic:nvPicPr>
                  <pic:blipFill>
                    <a:blip r:embed="rId17">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rsidR="13951F75" w:rsidP="1E9FD8F5" w:rsidRDefault="315C8D8E" w14:paraId="44334433" w14:textId="1B711DB3">
      <w:pPr>
        <w:ind w:left="720"/>
        <w:jc w:val="center"/>
        <w:rPr>
          <w:rFonts w:ascii="Times New Roman" w:hAnsi="Times New Roman" w:eastAsia="Times New Roman" w:cs="Times New Roman"/>
          <w:sz w:val="20"/>
          <w:szCs w:val="20"/>
          <w:lang w:val="lv-LV"/>
        </w:rPr>
      </w:pPr>
      <w:r w:rsidRPr="315C8D8E">
        <w:rPr>
          <w:rFonts w:ascii="Times New Roman" w:hAnsi="Times New Roman" w:eastAsia="Times New Roman" w:cs="Times New Roman"/>
          <w:sz w:val="20"/>
          <w:szCs w:val="20"/>
          <w:lang w:val="lv-LV"/>
        </w:rPr>
        <w:t xml:space="preserve">9.att. </w:t>
      </w:r>
      <w:r w:rsidRPr="315C8D8E">
        <w:rPr>
          <w:rFonts w:ascii="Times New Roman" w:hAnsi="Times New Roman" w:eastAsia="Times New Roman" w:cs="Times New Roman"/>
          <w:b/>
          <w:bCs/>
          <w:i/>
          <w:iCs/>
          <w:sz w:val="20"/>
          <w:szCs w:val="20"/>
          <w:lang w:val="lv-LV"/>
        </w:rPr>
        <w:t>Spēles trešā līmeņa skice nr.2</w:t>
      </w:r>
    </w:p>
    <w:p w:rsidR="1E9FD8F5" w:rsidP="1E9FD8F5" w:rsidRDefault="1E9FD8F5" w14:paraId="16720887" w14:textId="2B8A1183">
      <w:pPr>
        <w:ind w:left="720"/>
        <w:jc w:val="center"/>
        <w:rPr>
          <w:rFonts w:ascii="Times New Roman" w:hAnsi="Times New Roman" w:eastAsia="Times New Roman" w:cs="Times New Roman"/>
          <w:b/>
          <w:bCs/>
          <w:i/>
          <w:iCs/>
          <w:sz w:val="20"/>
          <w:szCs w:val="20"/>
          <w:lang w:val="lv-LV"/>
        </w:rPr>
      </w:pPr>
    </w:p>
    <w:p w:rsidR="13951F75" w:rsidP="19832B84" w:rsidRDefault="19832B84" w14:paraId="70E862C8" w14:textId="285708E5">
      <w:pPr>
        <w:pStyle w:val="Heading2"/>
        <w:spacing w:before="0" w:after="240" w:line="360" w:lineRule="auto"/>
        <w:rPr>
          <w:rFonts w:ascii="Times New Roman" w:hAnsi="Times New Roman" w:eastAsia="Times New Roman" w:cs="Times New Roman"/>
          <w:b/>
          <w:bCs/>
          <w:color w:val="auto"/>
          <w:sz w:val="32"/>
          <w:szCs w:val="32"/>
          <w:lang w:val="lv-LV"/>
        </w:rPr>
      </w:pPr>
      <w:bookmarkStart w:name="_Toc74262510" w:id="38"/>
      <w:r w:rsidRPr="19832B84">
        <w:rPr>
          <w:rFonts w:ascii="Times New Roman" w:hAnsi="Times New Roman" w:eastAsia="Times New Roman" w:cs="Times New Roman"/>
          <w:b/>
          <w:bCs/>
          <w:color w:val="auto"/>
          <w:sz w:val="32"/>
          <w:szCs w:val="32"/>
          <w:lang w:val="lv-LV"/>
        </w:rPr>
        <w:t>4.3. Spēles animācijas</w:t>
      </w:r>
      <w:bookmarkEnd w:id="38"/>
    </w:p>
    <w:p w:rsidR="13951F75" w:rsidP="19832B84" w:rsidRDefault="19832B84" w14:paraId="543EC241" w14:textId="4D2E874C">
      <w:pPr>
        <w:spacing w:after="240" w:line="360" w:lineRule="auto"/>
        <w:ind w:firstLine="567"/>
        <w:jc w:val="both"/>
        <w:rPr>
          <w:rFonts w:ascii="Times New Roman" w:hAnsi="Times New Roman" w:eastAsia="Times New Roman" w:cs="Times New Roman"/>
          <w:sz w:val="24"/>
          <w:szCs w:val="24"/>
          <w:lang w:val="lv-LV"/>
        </w:rPr>
      </w:pPr>
      <w:r w:rsidRPr="19832B84">
        <w:rPr>
          <w:rFonts w:ascii="Times New Roman" w:hAnsi="Times New Roman" w:eastAsia="Times New Roman" w:cs="Times New Roman"/>
          <w:sz w:val="24"/>
          <w:szCs w:val="24"/>
          <w:lang w:val="lv-LV"/>
        </w:rPr>
        <w:t>Spēlētāja "varonis" -</w:t>
      </w:r>
    </w:p>
    <w:p w:rsidR="13951F75" w:rsidP="19832B84" w:rsidRDefault="13951F75" w14:paraId="4A2B3AB7" w14:textId="70EB87FC">
      <w:pPr>
        <w:jc w:val="center"/>
      </w:pPr>
      <w:r>
        <w:rPr>
          <w:noProof/>
        </w:rPr>
        <w:drawing>
          <wp:inline distT="0" distB="0" distL="0" distR="0" wp14:anchorId="5E66FAAC" wp14:editId="384DAEA4">
            <wp:extent cx="3352800" cy="304800"/>
            <wp:effectExtent l="0" t="0" r="0" b="0"/>
            <wp:docPr id="752452614" name="Picture 75245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52614"/>
                    <pic:cNvPicPr/>
                  </pic:nvPicPr>
                  <pic:blipFill>
                    <a:blip r:embed="rId18">
                      <a:extLst>
                        <a:ext uri="{28A0092B-C50C-407E-A947-70E740481C1C}">
                          <a14:useLocalDpi xmlns:a14="http://schemas.microsoft.com/office/drawing/2010/main" val="0"/>
                        </a:ext>
                      </a:extLst>
                    </a:blip>
                    <a:stretch>
                      <a:fillRect/>
                    </a:stretch>
                  </pic:blipFill>
                  <pic:spPr>
                    <a:xfrm>
                      <a:off x="0" y="0"/>
                      <a:ext cx="3352800" cy="304800"/>
                    </a:xfrm>
                    <a:prstGeom prst="rect">
                      <a:avLst/>
                    </a:prstGeom>
                  </pic:spPr>
                </pic:pic>
              </a:graphicData>
            </a:graphic>
          </wp:inline>
        </w:drawing>
      </w:r>
    </w:p>
    <w:p w:rsidR="315C8D8E" w:rsidP="315C8D8E" w:rsidRDefault="315C8D8E" w14:paraId="14DAEF2C" w14:textId="60C03EE4">
      <w:pPr>
        <w:ind w:left="720"/>
        <w:jc w:val="center"/>
        <w:rPr>
          <w:rFonts w:ascii="Times New Roman" w:hAnsi="Times New Roman" w:eastAsia="Times New Roman" w:cs="Times New Roman"/>
          <w:sz w:val="20"/>
          <w:szCs w:val="20"/>
          <w:lang w:val="lv-LV"/>
        </w:rPr>
      </w:pPr>
      <w:r w:rsidRPr="315C8D8E">
        <w:rPr>
          <w:rFonts w:ascii="Times New Roman" w:hAnsi="Times New Roman" w:eastAsia="Times New Roman" w:cs="Times New Roman"/>
          <w:sz w:val="20"/>
          <w:szCs w:val="20"/>
          <w:lang w:val="lv-LV"/>
        </w:rPr>
        <w:t xml:space="preserve">10.att. </w:t>
      </w:r>
      <w:r w:rsidRPr="315C8D8E">
        <w:rPr>
          <w:rFonts w:ascii="Times New Roman" w:hAnsi="Times New Roman" w:eastAsia="Times New Roman" w:cs="Times New Roman"/>
          <w:b/>
          <w:bCs/>
          <w:i/>
          <w:iCs/>
          <w:sz w:val="20"/>
          <w:szCs w:val="20"/>
          <w:lang w:val="lv-LV"/>
        </w:rPr>
        <w:t>Spēles varoņa "idle" animācija</w:t>
      </w:r>
    </w:p>
    <w:p w:rsidR="315C8D8E" w:rsidP="315C8D8E" w:rsidRDefault="315C8D8E" w14:paraId="013DA899" w14:textId="73A82195">
      <w:pPr>
        <w:jc w:val="center"/>
      </w:pPr>
      <w:r>
        <w:rPr>
          <w:noProof/>
        </w:rPr>
        <w:drawing>
          <wp:inline distT="0" distB="0" distL="0" distR="0" wp14:anchorId="6C8B18AB" wp14:editId="74B754B9">
            <wp:extent cx="3657600" cy="304800"/>
            <wp:effectExtent l="0" t="0" r="0" b="0"/>
            <wp:docPr id="1078200156" name="Picture 10782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200156"/>
                    <pic:cNvPicPr/>
                  </pic:nvPicPr>
                  <pic:blipFill>
                    <a:blip r:embed="rId19">
                      <a:extLst>
                        <a:ext uri="{28A0092B-C50C-407E-A947-70E740481C1C}">
                          <a14:useLocalDpi xmlns:a14="http://schemas.microsoft.com/office/drawing/2010/main" val="0"/>
                        </a:ext>
                      </a:extLst>
                    </a:blip>
                    <a:stretch>
                      <a:fillRect/>
                    </a:stretch>
                  </pic:blipFill>
                  <pic:spPr>
                    <a:xfrm>
                      <a:off x="0" y="0"/>
                      <a:ext cx="3657600" cy="304800"/>
                    </a:xfrm>
                    <a:prstGeom prst="rect">
                      <a:avLst/>
                    </a:prstGeom>
                  </pic:spPr>
                </pic:pic>
              </a:graphicData>
            </a:graphic>
          </wp:inline>
        </w:drawing>
      </w:r>
    </w:p>
    <w:p w:rsidR="315C8D8E" w:rsidP="315C8D8E" w:rsidRDefault="315C8D8E" w14:paraId="63C12EBF" w14:textId="2EC0E44D">
      <w:pPr>
        <w:ind w:left="720"/>
        <w:jc w:val="center"/>
        <w:rPr>
          <w:rFonts w:ascii="Times New Roman" w:hAnsi="Times New Roman" w:eastAsia="Times New Roman" w:cs="Times New Roman"/>
          <w:sz w:val="20"/>
          <w:szCs w:val="20"/>
          <w:lang w:val="lv-LV"/>
        </w:rPr>
      </w:pPr>
      <w:r w:rsidRPr="315C8D8E">
        <w:rPr>
          <w:rFonts w:ascii="Times New Roman" w:hAnsi="Times New Roman" w:eastAsia="Times New Roman" w:cs="Times New Roman"/>
          <w:sz w:val="20"/>
          <w:szCs w:val="20"/>
          <w:lang w:val="lv-LV"/>
        </w:rPr>
        <w:t xml:space="preserve">11.att. </w:t>
      </w:r>
      <w:r w:rsidRPr="315C8D8E">
        <w:rPr>
          <w:rFonts w:ascii="Times New Roman" w:hAnsi="Times New Roman" w:eastAsia="Times New Roman" w:cs="Times New Roman"/>
          <w:b/>
          <w:bCs/>
          <w:i/>
          <w:iCs/>
          <w:sz w:val="20"/>
          <w:szCs w:val="20"/>
          <w:lang w:val="lv-LV"/>
        </w:rPr>
        <w:t>Spēles varoņa skriešanas animācija</w:t>
      </w:r>
    </w:p>
    <w:p w:rsidR="315C8D8E" w:rsidP="315C8D8E" w:rsidRDefault="315C8D8E" w14:paraId="7D0A3712" w14:textId="4EFFC595">
      <w:pPr>
        <w:jc w:val="center"/>
      </w:pPr>
      <w:r>
        <w:rPr>
          <w:noProof/>
        </w:rPr>
        <w:drawing>
          <wp:inline distT="0" distB="0" distL="0" distR="0" wp14:anchorId="74EBAF68" wp14:editId="62627B64">
            <wp:extent cx="304800" cy="304800"/>
            <wp:effectExtent l="0" t="0" r="0" b="0"/>
            <wp:docPr id="2047897085" name="Picture 204789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897085"/>
                    <pic:cNvPicPr/>
                  </pic:nvPicPr>
                  <pic:blipFill>
                    <a:blip r:embed="rId2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p w:rsidR="315C8D8E" w:rsidP="315C8D8E" w:rsidRDefault="315C8D8E" w14:paraId="6ACE760B" w14:textId="56ABB135">
      <w:pPr>
        <w:ind w:left="720"/>
        <w:jc w:val="center"/>
        <w:rPr>
          <w:rFonts w:ascii="Times New Roman" w:hAnsi="Times New Roman" w:eastAsia="Times New Roman" w:cs="Times New Roman"/>
          <w:sz w:val="20"/>
          <w:szCs w:val="20"/>
          <w:lang w:val="lv-LV"/>
        </w:rPr>
      </w:pPr>
      <w:r w:rsidRPr="315C8D8E">
        <w:rPr>
          <w:rFonts w:ascii="Times New Roman" w:hAnsi="Times New Roman" w:eastAsia="Times New Roman" w:cs="Times New Roman"/>
          <w:sz w:val="20"/>
          <w:szCs w:val="20"/>
          <w:lang w:val="lv-LV"/>
        </w:rPr>
        <w:t xml:space="preserve">12.att. </w:t>
      </w:r>
      <w:r w:rsidRPr="315C8D8E">
        <w:rPr>
          <w:rFonts w:ascii="Times New Roman" w:hAnsi="Times New Roman" w:eastAsia="Times New Roman" w:cs="Times New Roman"/>
          <w:b/>
          <w:bCs/>
          <w:i/>
          <w:iCs/>
          <w:sz w:val="20"/>
          <w:szCs w:val="20"/>
          <w:lang w:val="lv-LV"/>
        </w:rPr>
        <w:t>Spēles varoņa lekšanas animācija</w:t>
      </w:r>
    </w:p>
    <w:p w:rsidR="13951F75" w:rsidP="19832B84" w:rsidRDefault="315C8D8E" w14:paraId="35EB6247" w14:textId="2837A100">
      <w:pPr>
        <w:spacing w:after="240" w:line="360" w:lineRule="auto"/>
        <w:ind w:firstLine="567"/>
        <w:jc w:val="both"/>
        <w:rPr>
          <w:rFonts w:ascii="Times New Roman" w:hAnsi="Times New Roman" w:eastAsia="Times New Roman" w:cs="Times New Roman"/>
          <w:sz w:val="24"/>
          <w:szCs w:val="24"/>
          <w:lang w:val="lv-LV"/>
        </w:rPr>
      </w:pPr>
      <w:r w:rsidRPr="315C8D8E">
        <w:rPr>
          <w:rFonts w:ascii="Times New Roman" w:hAnsi="Times New Roman" w:eastAsia="Times New Roman" w:cs="Times New Roman"/>
          <w:sz w:val="24"/>
          <w:szCs w:val="24"/>
          <w:lang w:val="lv-LV"/>
        </w:rPr>
        <w:t>Spēlētāja ienaidnieki -</w:t>
      </w:r>
    </w:p>
    <w:p w:rsidR="315C8D8E" w:rsidP="315C8D8E" w:rsidRDefault="315C8D8E" w14:paraId="53025661" w14:textId="206A1E98">
      <w:pPr>
        <w:spacing w:after="240" w:line="360" w:lineRule="auto"/>
        <w:ind w:firstLine="567"/>
        <w:jc w:val="center"/>
      </w:pPr>
      <w:r>
        <w:rPr>
          <w:noProof/>
        </w:rPr>
        <w:drawing>
          <wp:inline distT="0" distB="0" distL="0" distR="0" wp14:anchorId="665DE62A" wp14:editId="4BDD7459">
            <wp:extent cx="2743200" cy="304800"/>
            <wp:effectExtent l="0" t="0" r="0" b="0"/>
            <wp:docPr id="202237149" name="Picture 20223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37149"/>
                    <pic:cNvPicPr/>
                  </pic:nvPicPr>
                  <pic:blipFill>
                    <a:blip r:embed="rId21">
                      <a:extLst>
                        <a:ext uri="{28A0092B-C50C-407E-A947-70E740481C1C}">
                          <a14:useLocalDpi xmlns:a14="http://schemas.microsoft.com/office/drawing/2010/main" val="0"/>
                        </a:ext>
                      </a:extLst>
                    </a:blip>
                    <a:stretch>
                      <a:fillRect/>
                    </a:stretch>
                  </pic:blipFill>
                  <pic:spPr>
                    <a:xfrm>
                      <a:off x="0" y="0"/>
                      <a:ext cx="2743200" cy="304800"/>
                    </a:xfrm>
                    <a:prstGeom prst="rect">
                      <a:avLst/>
                    </a:prstGeom>
                  </pic:spPr>
                </pic:pic>
              </a:graphicData>
            </a:graphic>
          </wp:inline>
        </w:drawing>
      </w:r>
    </w:p>
    <w:p w:rsidR="315C8D8E" w:rsidP="315C8D8E" w:rsidRDefault="315C8D8E" w14:paraId="58424786" w14:textId="4C1E0789">
      <w:pPr>
        <w:ind w:left="720"/>
        <w:jc w:val="center"/>
        <w:rPr>
          <w:rFonts w:ascii="Times New Roman" w:hAnsi="Times New Roman" w:eastAsia="Times New Roman" w:cs="Times New Roman"/>
          <w:sz w:val="20"/>
          <w:szCs w:val="20"/>
          <w:lang w:val="lv-LV"/>
        </w:rPr>
      </w:pPr>
      <w:r w:rsidRPr="315C8D8E">
        <w:rPr>
          <w:rFonts w:ascii="Times New Roman" w:hAnsi="Times New Roman" w:eastAsia="Times New Roman" w:cs="Times New Roman"/>
          <w:sz w:val="20"/>
          <w:szCs w:val="20"/>
          <w:lang w:val="lv-LV"/>
        </w:rPr>
        <w:t xml:space="preserve">13.att. </w:t>
      </w:r>
      <w:r w:rsidRPr="315C8D8E">
        <w:rPr>
          <w:rFonts w:ascii="Times New Roman" w:hAnsi="Times New Roman" w:eastAsia="Times New Roman" w:cs="Times New Roman"/>
          <w:b/>
          <w:bCs/>
          <w:i/>
          <w:iCs/>
          <w:sz w:val="20"/>
          <w:szCs w:val="20"/>
          <w:lang w:val="lv-LV"/>
        </w:rPr>
        <w:t>Spēles ienaidnieka "bird" animācija</w:t>
      </w:r>
    </w:p>
    <w:p w:rsidR="315C8D8E" w:rsidP="315C8D8E" w:rsidRDefault="315C8D8E" w14:paraId="063FC74D" w14:textId="5AB409CA">
      <w:pPr>
        <w:spacing w:after="240" w:line="360" w:lineRule="auto"/>
        <w:ind w:firstLine="567"/>
        <w:jc w:val="center"/>
      </w:pPr>
      <w:r>
        <w:rPr>
          <w:noProof/>
        </w:rPr>
        <w:drawing>
          <wp:inline distT="0" distB="0" distL="0" distR="0" wp14:anchorId="35F24EDC" wp14:editId="423D61F5">
            <wp:extent cx="4981574" cy="176431"/>
            <wp:effectExtent l="0" t="0" r="0" b="0"/>
            <wp:docPr id="1270485113" name="Picture 127048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485113"/>
                    <pic:cNvPicPr/>
                  </pic:nvPicPr>
                  <pic:blipFill>
                    <a:blip r:embed="rId22">
                      <a:extLst>
                        <a:ext uri="{28A0092B-C50C-407E-A947-70E740481C1C}">
                          <a14:useLocalDpi xmlns:a14="http://schemas.microsoft.com/office/drawing/2010/main" val="0"/>
                        </a:ext>
                      </a:extLst>
                    </a:blip>
                    <a:stretch>
                      <a:fillRect/>
                    </a:stretch>
                  </pic:blipFill>
                  <pic:spPr>
                    <a:xfrm>
                      <a:off x="0" y="0"/>
                      <a:ext cx="4981574" cy="176431"/>
                    </a:xfrm>
                    <a:prstGeom prst="rect">
                      <a:avLst/>
                    </a:prstGeom>
                  </pic:spPr>
                </pic:pic>
              </a:graphicData>
            </a:graphic>
          </wp:inline>
        </w:drawing>
      </w:r>
    </w:p>
    <w:p w:rsidR="315C8D8E" w:rsidP="315C8D8E" w:rsidRDefault="315C8D8E" w14:paraId="2934310C" w14:textId="7AAA0A48">
      <w:pPr>
        <w:ind w:left="720"/>
        <w:jc w:val="center"/>
        <w:rPr>
          <w:rFonts w:ascii="Times New Roman" w:hAnsi="Times New Roman" w:eastAsia="Times New Roman" w:cs="Times New Roman"/>
          <w:sz w:val="20"/>
          <w:szCs w:val="20"/>
          <w:lang w:val="lv-LV"/>
        </w:rPr>
      </w:pPr>
      <w:r w:rsidRPr="315C8D8E">
        <w:rPr>
          <w:rFonts w:ascii="Times New Roman" w:hAnsi="Times New Roman" w:eastAsia="Times New Roman" w:cs="Times New Roman"/>
          <w:sz w:val="20"/>
          <w:szCs w:val="20"/>
          <w:lang w:val="lv-LV"/>
        </w:rPr>
        <w:t xml:space="preserve">14.att. </w:t>
      </w:r>
      <w:r w:rsidRPr="315C8D8E">
        <w:rPr>
          <w:rFonts w:ascii="Times New Roman" w:hAnsi="Times New Roman" w:eastAsia="Times New Roman" w:cs="Times New Roman"/>
          <w:b/>
          <w:bCs/>
          <w:i/>
          <w:iCs/>
          <w:sz w:val="20"/>
          <w:szCs w:val="20"/>
          <w:lang w:val="lv-LV"/>
        </w:rPr>
        <w:t>Spēles ienaidnieka "chameleon" animācija</w:t>
      </w:r>
    </w:p>
    <w:p w:rsidR="315C8D8E" w:rsidP="315C8D8E" w:rsidRDefault="315C8D8E" w14:paraId="4CA2944C" w14:textId="73E2A1B5">
      <w:pPr>
        <w:spacing w:after="240" w:line="360" w:lineRule="auto"/>
        <w:ind w:firstLine="567"/>
        <w:jc w:val="center"/>
      </w:pPr>
      <w:r>
        <w:rPr>
          <w:noProof/>
        </w:rPr>
        <w:drawing>
          <wp:inline distT="0" distB="0" distL="0" distR="0" wp14:anchorId="786EB02A" wp14:editId="7D8A266E">
            <wp:extent cx="4572000" cy="400050"/>
            <wp:effectExtent l="0" t="0" r="0" b="0"/>
            <wp:docPr id="1201039225" name="Picture 120103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039225"/>
                    <pic:cNvPicPr/>
                  </pic:nvPicPr>
                  <pic:blipFill>
                    <a:blip r:embed="rId23">
                      <a:extLst>
                        <a:ext uri="{28A0092B-C50C-407E-A947-70E740481C1C}">
                          <a14:useLocalDpi xmlns:a14="http://schemas.microsoft.com/office/drawing/2010/main" val="0"/>
                        </a:ext>
                      </a:extLst>
                    </a:blip>
                    <a:stretch>
                      <a:fillRect/>
                    </a:stretch>
                  </pic:blipFill>
                  <pic:spPr>
                    <a:xfrm>
                      <a:off x="0" y="0"/>
                      <a:ext cx="4572000" cy="400050"/>
                    </a:xfrm>
                    <a:prstGeom prst="rect">
                      <a:avLst/>
                    </a:prstGeom>
                  </pic:spPr>
                </pic:pic>
              </a:graphicData>
            </a:graphic>
          </wp:inline>
        </w:drawing>
      </w:r>
    </w:p>
    <w:p w:rsidR="315C8D8E" w:rsidP="315C8D8E" w:rsidRDefault="315C8D8E" w14:paraId="6F1DD399" w14:textId="7DB2F760">
      <w:pPr>
        <w:ind w:left="720"/>
        <w:jc w:val="center"/>
        <w:rPr>
          <w:rFonts w:ascii="Times New Roman" w:hAnsi="Times New Roman" w:eastAsia="Times New Roman" w:cs="Times New Roman"/>
          <w:sz w:val="20"/>
          <w:szCs w:val="20"/>
          <w:lang w:val="lv-LV"/>
        </w:rPr>
      </w:pPr>
      <w:r w:rsidRPr="315C8D8E">
        <w:rPr>
          <w:rFonts w:ascii="Times New Roman" w:hAnsi="Times New Roman" w:eastAsia="Times New Roman" w:cs="Times New Roman"/>
          <w:sz w:val="20"/>
          <w:szCs w:val="20"/>
          <w:lang w:val="lv-LV"/>
        </w:rPr>
        <w:lastRenderedPageBreak/>
        <w:t xml:space="preserve">15.att. </w:t>
      </w:r>
      <w:r w:rsidRPr="315C8D8E">
        <w:rPr>
          <w:rFonts w:ascii="Times New Roman" w:hAnsi="Times New Roman" w:eastAsia="Times New Roman" w:cs="Times New Roman"/>
          <w:b/>
          <w:bCs/>
          <w:i/>
          <w:iCs/>
          <w:sz w:val="20"/>
          <w:szCs w:val="20"/>
          <w:lang w:val="lv-LV"/>
        </w:rPr>
        <w:t>Spēles ienaidnieka "plant" animācija</w:t>
      </w:r>
    </w:p>
    <w:p w:rsidR="315C8D8E" w:rsidP="315C8D8E" w:rsidRDefault="315C8D8E" w14:paraId="1F627366" w14:textId="0B845977">
      <w:pPr>
        <w:spacing w:after="240" w:line="360" w:lineRule="auto"/>
        <w:ind w:firstLine="567"/>
        <w:jc w:val="center"/>
      </w:pPr>
      <w:r>
        <w:rPr>
          <w:noProof/>
        </w:rPr>
        <w:drawing>
          <wp:inline distT="0" distB="0" distL="0" distR="0" wp14:anchorId="041DB4DC" wp14:editId="186B53A5">
            <wp:extent cx="4191000" cy="285750"/>
            <wp:effectExtent l="0" t="0" r="0" b="0"/>
            <wp:docPr id="1740760511" name="Picture 174076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760511"/>
                    <pic:cNvPicPr/>
                  </pic:nvPicPr>
                  <pic:blipFill>
                    <a:blip r:embed="rId24">
                      <a:extLst>
                        <a:ext uri="{28A0092B-C50C-407E-A947-70E740481C1C}">
                          <a14:useLocalDpi xmlns:a14="http://schemas.microsoft.com/office/drawing/2010/main" val="0"/>
                        </a:ext>
                      </a:extLst>
                    </a:blip>
                    <a:stretch>
                      <a:fillRect/>
                    </a:stretch>
                  </pic:blipFill>
                  <pic:spPr>
                    <a:xfrm>
                      <a:off x="0" y="0"/>
                      <a:ext cx="4191000" cy="285750"/>
                    </a:xfrm>
                    <a:prstGeom prst="rect">
                      <a:avLst/>
                    </a:prstGeom>
                  </pic:spPr>
                </pic:pic>
              </a:graphicData>
            </a:graphic>
          </wp:inline>
        </w:drawing>
      </w:r>
    </w:p>
    <w:p w:rsidR="315C8D8E" w:rsidP="315C8D8E" w:rsidRDefault="315C8D8E" w14:paraId="04841539" w14:textId="2D7290F7">
      <w:pPr>
        <w:ind w:left="720"/>
        <w:jc w:val="center"/>
        <w:rPr>
          <w:rFonts w:ascii="Times New Roman" w:hAnsi="Times New Roman" w:eastAsia="Times New Roman" w:cs="Times New Roman"/>
          <w:sz w:val="20"/>
          <w:szCs w:val="20"/>
          <w:lang w:val="lv-LV"/>
        </w:rPr>
      </w:pPr>
      <w:r w:rsidRPr="315C8D8E">
        <w:rPr>
          <w:rFonts w:ascii="Times New Roman" w:hAnsi="Times New Roman" w:eastAsia="Times New Roman" w:cs="Times New Roman"/>
          <w:sz w:val="20"/>
          <w:szCs w:val="20"/>
          <w:lang w:val="lv-LV"/>
        </w:rPr>
        <w:t xml:space="preserve">16.att. </w:t>
      </w:r>
      <w:r w:rsidRPr="315C8D8E">
        <w:rPr>
          <w:rFonts w:ascii="Times New Roman" w:hAnsi="Times New Roman" w:eastAsia="Times New Roman" w:cs="Times New Roman"/>
          <w:b/>
          <w:bCs/>
          <w:i/>
          <w:iCs/>
          <w:sz w:val="20"/>
          <w:szCs w:val="20"/>
          <w:lang w:val="lv-LV"/>
        </w:rPr>
        <w:t>Spēles ienaidnieka "slime "animācija</w:t>
      </w:r>
    </w:p>
    <w:p w:rsidR="13951F75" w:rsidP="19832B84" w:rsidRDefault="19832B84" w14:paraId="43EF6203" w14:textId="4C191E8B">
      <w:pPr>
        <w:spacing w:after="240" w:line="360" w:lineRule="auto"/>
        <w:ind w:firstLine="567"/>
        <w:jc w:val="both"/>
        <w:rPr>
          <w:rFonts w:ascii="Times New Roman" w:hAnsi="Times New Roman" w:eastAsia="Times New Roman" w:cs="Times New Roman"/>
          <w:sz w:val="24"/>
          <w:szCs w:val="24"/>
          <w:lang w:val="lv-LV"/>
        </w:rPr>
      </w:pPr>
      <w:r w:rsidRPr="19832B84">
        <w:rPr>
          <w:rFonts w:ascii="Times New Roman" w:hAnsi="Times New Roman" w:eastAsia="Times New Roman" w:cs="Times New Roman"/>
          <w:sz w:val="24"/>
          <w:szCs w:val="24"/>
          <w:lang w:val="lv-LV"/>
        </w:rPr>
        <w:t xml:space="preserve">Spēles varoņa draugs - </w:t>
      </w:r>
    </w:p>
    <w:p w:rsidR="13951F75" w:rsidP="19832B84" w:rsidRDefault="13951F75" w14:paraId="182BC37D" w14:textId="19E7EC81">
      <w:pPr>
        <w:jc w:val="center"/>
      </w:pPr>
      <w:r>
        <w:rPr>
          <w:noProof/>
        </w:rPr>
        <w:drawing>
          <wp:inline distT="0" distB="0" distL="0" distR="0" wp14:anchorId="4F675697" wp14:editId="13BC799A">
            <wp:extent cx="3352800" cy="304800"/>
            <wp:effectExtent l="0" t="0" r="0" b="0"/>
            <wp:docPr id="1242535159" name="Picture 124253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535159"/>
                    <pic:cNvPicPr/>
                  </pic:nvPicPr>
                  <pic:blipFill>
                    <a:blip r:embed="rId25">
                      <a:extLst>
                        <a:ext uri="{28A0092B-C50C-407E-A947-70E740481C1C}">
                          <a14:useLocalDpi xmlns:a14="http://schemas.microsoft.com/office/drawing/2010/main" val="0"/>
                        </a:ext>
                      </a:extLst>
                    </a:blip>
                    <a:stretch>
                      <a:fillRect/>
                    </a:stretch>
                  </pic:blipFill>
                  <pic:spPr>
                    <a:xfrm>
                      <a:off x="0" y="0"/>
                      <a:ext cx="3352800" cy="304800"/>
                    </a:xfrm>
                    <a:prstGeom prst="rect">
                      <a:avLst/>
                    </a:prstGeom>
                  </pic:spPr>
                </pic:pic>
              </a:graphicData>
            </a:graphic>
          </wp:inline>
        </w:drawing>
      </w:r>
    </w:p>
    <w:p w:rsidR="19832B84" w:rsidP="19832B84" w:rsidRDefault="315C8D8E" w14:paraId="77198A14" w14:textId="1DAB52A3">
      <w:pPr>
        <w:ind w:left="720"/>
        <w:jc w:val="center"/>
        <w:rPr>
          <w:rFonts w:ascii="Times New Roman" w:hAnsi="Times New Roman" w:eastAsia="Times New Roman" w:cs="Times New Roman"/>
          <w:sz w:val="20"/>
          <w:szCs w:val="20"/>
          <w:lang w:val="lv-LV"/>
        </w:rPr>
      </w:pPr>
      <w:r w:rsidRPr="315C8D8E">
        <w:rPr>
          <w:rFonts w:ascii="Times New Roman" w:hAnsi="Times New Roman" w:eastAsia="Times New Roman" w:cs="Times New Roman"/>
          <w:sz w:val="20"/>
          <w:szCs w:val="20"/>
          <w:lang w:val="lv-LV"/>
        </w:rPr>
        <w:t xml:space="preserve">17.att. </w:t>
      </w:r>
      <w:r w:rsidRPr="315C8D8E">
        <w:rPr>
          <w:rFonts w:ascii="Times New Roman" w:hAnsi="Times New Roman" w:eastAsia="Times New Roman" w:cs="Times New Roman"/>
          <w:b/>
          <w:bCs/>
          <w:i/>
          <w:iCs/>
          <w:sz w:val="20"/>
          <w:szCs w:val="20"/>
          <w:lang w:val="lv-LV"/>
        </w:rPr>
        <w:t>Spēles varoņa drauga animācija</w:t>
      </w:r>
    </w:p>
    <w:p w:rsidR="13951F75" w:rsidP="19832B84" w:rsidRDefault="315C8D8E" w14:paraId="69ECD864" w14:textId="0EA292B7">
      <w:pPr>
        <w:spacing w:after="240" w:line="360" w:lineRule="auto"/>
        <w:ind w:firstLine="567"/>
        <w:jc w:val="both"/>
        <w:rPr>
          <w:lang w:val="lv-LV"/>
        </w:rPr>
      </w:pPr>
      <w:r w:rsidRPr="315C8D8E">
        <w:rPr>
          <w:rFonts w:ascii="Times New Roman" w:hAnsi="Times New Roman" w:eastAsia="Times New Roman" w:cs="Times New Roman"/>
          <w:sz w:val="24"/>
          <w:szCs w:val="24"/>
          <w:lang w:val="lv-LV"/>
        </w:rPr>
        <w:t>Spēles objekts -</w:t>
      </w:r>
    </w:p>
    <w:p w:rsidR="13951F75" w:rsidP="19832B84" w:rsidRDefault="13951F75" w14:paraId="46AF65E3" w14:textId="6B5EFF39">
      <w:pPr>
        <w:spacing w:after="240" w:line="360" w:lineRule="auto"/>
        <w:ind w:firstLine="567"/>
        <w:jc w:val="center"/>
      </w:pPr>
      <w:r>
        <w:rPr>
          <w:noProof/>
        </w:rPr>
        <w:drawing>
          <wp:inline distT="0" distB="0" distL="0" distR="0" wp14:anchorId="4CC113D3" wp14:editId="6EEFCF91">
            <wp:extent cx="4572000" cy="266700"/>
            <wp:effectExtent l="0" t="0" r="0" b="0"/>
            <wp:docPr id="1650871590" name="Picture 165087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871590"/>
                    <pic:cNvPicPr/>
                  </pic:nvPicPr>
                  <pic:blipFill>
                    <a:blip r:embed="rId26">
                      <a:extLst>
                        <a:ext uri="{28A0092B-C50C-407E-A947-70E740481C1C}">
                          <a14:useLocalDpi xmlns:a14="http://schemas.microsoft.com/office/drawing/2010/main" val="0"/>
                        </a:ext>
                      </a:extLst>
                    </a:blip>
                    <a:stretch>
                      <a:fillRect/>
                    </a:stretch>
                  </pic:blipFill>
                  <pic:spPr>
                    <a:xfrm>
                      <a:off x="0" y="0"/>
                      <a:ext cx="4572000" cy="266700"/>
                    </a:xfrm>
                    <a:prstGeom prst="rect">
                      <a:avLst/>
                    </a:prstGeom>
                  </pic:spPr>
                </pic:pic>
              </a:graphicData>
            </a:graphic>
          </wp:inline>
        </w:drawing>
      </w:r>
    </w:p>
    <w:p w:rsidR="315C8D8E" w:rsidP="315C8D8E" w:rsidRDefault="315C8D8E" w14:paraId="01BFE2F3" w14:textId="62937CD5">
      <w:pPr>
        <w:ind w:left="720"/>
        <w:jc w:val="center"/>
        <w:rPr>
          <w:rFonts w:ascii="Times New Roman" w:hAnsi="Times New Roman" w:eastAsia="Times New Roman" w:cs="Times New Roman"/>
          <w:sz w:val="20"/>
          <w:szCs w:val="20"/>
          <w:lang w:val="lv-LV"/>
        </w:rPr>
      </w:pPr>
      <w:r w:rsidRPr="315C8D8E">
        <w:rPr>
          <w:rFonts w:ascii="Times New Roman" w:hAnsi="Times New Roman" w:eastAsia="Times New Roman" w:cs="Times New Roman"/>
          <w:sz w:val="20"/>
          <w:szCs w:val="20"/>
          <w:lang w:val="lv-LV"/>
        </w:rPr>
        <w:t xml:space="preserve">18.att. </w:t>
      </w:r>
      <w:r w:rsidRPr="315C8D8E">
        <w:rPr>
          <w:rFonts w:ascii="Times New Roman" w:hAnsi="Times New Roman" w:eastAsia="Times New Roman" w:cs="Times New Roman"/>
          <w:b/>
          <w:bCs/>
          <w:i/>
          <w:iCs/>
          <w:sz w:val="20"/>
          <w:szCs w:val="20"/>
          <w:lang w:val="lv-LV"/>
        </w:rPr>
        <w:t>Spēles objekta animācija</w:t>
      </w:r>
    </w:p>
    <w:p w:rsidR="315C8D8E" w:rsidP="315C8D8E" w:rsidRDefault="315C8D8E" w14:paraId="442E7EFA" w14:textId="11D1A3A3">
      <w:pPr>
        <w:spacing w:after="240" w:line="360" w:lineRule="auto"/>
        <w:ind w:firstLine="567"/>
        <w:jc w:val="both"/>
        <w:rPr>
          <w:lang w:val="lv-LV"/>
        </w:rPr>
      </w:pPr>
      <w:r w:rsidRPr="315C8D8E">
        <w:rPr>
          <w:rFonts w:ascii="Times New Roman" w:hAnsi="Times New Roman" w:eastAsia="Times New Roman" w:cs="Times New Roman"/>
          <w:sz w:val="24"/>
          <w:szCs w:val="24"/>
          <w:lang w:val="lv-LV"/>
        </w:rPr>
        <w:t>Spēles līmeņi -</w:t>
      </w:r>
    </w:p>
    <w:p w:rsidR="315C8D8E" w:rsidP="315C8D8E" w:rsidRDefault="315C8D8E" w14:paraId="10C0F863" w14:textId="23907DB6">
      <w:pPr>
        <w:spacing w:after="240" w:line="360" w:lineRule="auto"/>
        <w:ind w:firstLine="567"/>
        <w:jc w:val="center"/>
      </w:pPr>
      <w:r>
        <w:rPr>
          <w:noProof/>
        </w:rPr>
        <w:drawing>
          <wp:inline distT="0" distB="0" distL="0" distR="0" wp14:anchorId="3EF60061" wp14:editId="1642D62C">
            <wp:extent cx="540000" cy="522000"/>
            <wp:effectExtent l="0" t="0" r="0" b="0"/>
            <wp:docPr id="1122426584" name="Picture 112242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426584"/>
                    <pic:cNvPicPr/>
                  </pic:nvPicPr>
                  <pic:blipFill>
                    <a:blip r:embed="rId27">
                      <a:extLst>
                        <a:ext uri="{28A0092B-C50C-407E-A947-70E740481C1C}">
                          <a14:useLocalDpi xmlns:a14="http://schemas.microsoft.com/office/drawing/2010/main" val="0"/>
                        </a:ext>
                      </a:extLst>
                    </a:blip>
                    <a:stretch>
                      <a:fillRect/>
                    </a:stretch>
                  </pic:blipFill>
                  <pic:spPr>
                    <a:xfrm>
                      <a:off x="0" y="0"/>
                      <a:ext cx="540000" cy="522000"/>
                    </a:xfrm>
                    <a:prstGeom prst="rect">
                      <a:avLst/>
                    </a:prstGeom>
                  </pic:spPr>
                </pic:pic>
              </a:graphicData>
            </a:graphic>
          </wp:inline>
        </w:drawing>
      </w:r>
    </w:p>
    <w:p w:rsidR="315C8D8E" w:rsidP="315C8D8E" w:rsidRDefault="315C8D8E" w14:paraId="18650981" w14:textId="1CC15EAC">
      <w:pPr>
        <w:ind w:left="720"/>
        <w:jc w:val="center"/>
        <w:rPr>
          <w:rFonts w:ascii="Times New Roman" w:hAnsi="Times New Roman" w:eastAsia="Times New Roman" w:cs="Times New Roman"/>
          <w:sz w:val="20"/>
          <w:szCs w:val="20"/>
          <w:lang w:val="lv-LV"/>
        </w:rPr>
      </w:pPr>
      <w:r w:rsidRPr="315C8D8E">
        <w:rPr>
          <w:rFonts w:ascii="Times New Roman" w:hAnsi="Times New Roman" w:eastAsia="Times New Roman" w:cs="Times New Roman"/>
          <w:sz w:val="20"/>
          <w:szCs w:val="20"/>
          <w:lang w:val="lv-LV"/>
        </w:rPr>
        <w:t xml:space="preserve">19.att. </w:t>
      </w:r>
      <w:r w:rsidRPr="315C8D8E">
        <w:rPr>
          <w:rFonts w:ascii="Times New Roman" w:hAnsi="Times New Roman" w:eastAsia="Times New Roman" w:cs="Times New Roman"/>
          <w:b/>
          <w:bCs/>
          <w:i/>
          <w:iCs/>
          <w:sz w:val="20"/>
          <w:szCs w:val="20"/>
          <w:lang w:val="lv-LV"/>
        </w:rPr>
        <w:t>Spēles līmenis</w:t>
      </w:r>
    </w:p>
    <w:p w:rsidR="315C8D8E" w:rsidP="315C8D8E" w:rsidRDefault="315C8D8E" w14:paraId="0C6F7456" w14:textId="69DD2A21">
      <w:pPr>
        <w:spacing w:after="240" w:line="360" w:lineRule="auto"/>
        <w:ind w:firstLine="567"/>
        <w:jc w:val="center"/>
      </w:pPr>
      <w:r>
        <w:rPr>
          <w:noProof/>
        </w:rPr>
        <w:drawing>
          <wp:inline distT="0" distB="0" distL="0" distR="0" wp14:anchorId="21899374" wp14:editId="3B88C02D">
            <wp:extent cx="540000" cy="522000"/>
            <wp:effectExtent l="0" t="0" r="0" b="0"/>
            <wp:docPr id="1246888619" name="Picture 124688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888619"/>
                    <pic:cNvPicPr/>
                  </pic:nvPicPr>
                  <pic:blipFill>
                    <a:blip r:embed="rId28">
                      <a:extLst>
                        <a:ext uri="{28A0092B-C50C-407E-A947-70E740481C1C}">
                          <a14:useLocalDpi xmlns:a14="http://schemas.microsoft.com/office/drawing/2010/main" val="0"/>
                        </a:ext>
                      </a:extLst>
                    </a:blip>
                    <a:stretch>
                      <a:fillRect/>
                    </a:stretch>
                  </pic:blipFill>
                  <pic:spPr>
                    <a:xfrm>
                      <a:off x="0" y="0"/>
                      <a:ext cx="540000" cy="522000"/>
                    </a:xfrm>
                    <a:prstGeom prst="rect">
                      <a:avLst/>
                    </a:prstGeom>
                  </pic:spPr>
                </pic:pic>
              </a:graphicData>
            </a:graphic>
          </wp:inline>
        </w:drawing>
      </w:r>
    </w:p>
    <w:p w:rsidR="315C8D8E" w:rsidP="315C8D8E" w:rsidRDefault="315C8D8E" w14:paraId="6EE5AFB8" w14:textId="24881CD4">
      <w:pPr>
        <w:ind w:left="720"/>
        <w:jc w:val="center"/>
        <w:rPr>
          <w:rFonts w:ascii="Times New Roman" w:hAnsi="Times New Roman" w:eastAsia="Times New Roman" w:cs="Times New Roman"/>
          <w:b/>
          <w:bCs/>
          <w:i/>
          <w:iCs/>
          <w:sz w:val="20"/>
          <w:szCs w:val="20"/>
          <w:lang w:val="lv-LV"/>
        </w:rPr>
      </w:pPr>
      <w:r w:rsidRPr="315C8D8E">
        <w:rPr>
          <w:rFonts w:ascii="Times New Roman" w:hAnsi="Times New Roman" w:eastAsia="Times New Roman" w:cs="Times New Roman"/>
          <w:sz w:val="20"/>
          <w:szCs w:val="20"/>
          <w:lang w:val="lv-LV"/>
        </w:rPr>
        <w:t xml:space="preserve">20.att. </w:t>
      </w:r>
      <w:r w:rsidRPr="315C8D8E">
        <w:rPr>
          <w:rFonts w:ascii="Times New Roman" w:hAnsi="Times New Roman" w:eastAsia="Times New Roman" w:cs="Times New Roman"/>
          <w:b/>
          <w:bCs/>
          <w:i/>
          <w:iCs/>
          <w:sz w:val="20"/>
          <w:szCs w:val="20"/>
          <w:lang w:val="lv-LV"/>
        </w:rPr>
        <w:t>Spēles līmenis bloķēts</w:t>
      </w:r>
    </w:p>
    <w:p w:rsidR="315C8D8E" w:rsidP="315C8D8E" w:rsidRDefault="315C8D8E" w14:paraId="4C32A256" w14:textId="00CD98FE">
      <w:pPr>
        <w:ind w:left="720"/>
        <w:jc w:val="center"/>
        <w:rPr>
          <w:rFonts w:ascii="Times New Roman" w:hAnsi="Times New Roman" w:eastAsia="Times New Roman" w:cs="Times New Roman"/>
          <w:b/>
          <w:bCs/>
          <w:i/>
          <w:iCs/>
          <w:sz w:val="20"/>
          <w:szCs w:val="20"/>
          <w:lang w:val="lv-LV"/>
        </w:rPr>
      </w:pPr>
    </w:p>
    <w:p w:rsidR="315C8D8E" w:rsidP="315C8D8E" w:rsidRDefault="315C8D8E" w14:paraId="76CC9D59" w14:textId="18A87582">
      <w:pPr>
        <w:jc w:val="center"/>
        <w:rPr>
          <w:rFonts w:ascii="Times New Roman" w:hAnsi="Times New Roman" w:eastAsia="Times New Roman" w:cs="Times New Roman"/>
          <w:b/>
          <w:bCs/>
          <w:i/>
          <w:iCs/>
          <w:sz w:val="20"/>
          <w:szCs w:val="20"/>
          <w:lang w:val="lv-LV"/>
        </w:rPr>
      </w:pPr>
    </w:p>
    <w:p w:rsidR="19832B84" w:rsidRDefault="19832B84" w14:paraId="21A17348" w14:textId="423DF8B8">
      <w:r>
        <w:br w:type="page"/>
      </w:r>
    </w:p>
    <w:p w:rsidR="19832B84" w:rsidP="04382FE3" w:rsidRDefault="04382FE3" w14:paraId="29477AEE" w14:textId="0215A8D4">
      <w:pPr>
        <w:pStyle w:val="Heading1"/>
        <w:numPr>
          <w:ilvl w:val="0"/>
          <w:numId w:val="11"/>
        </w:numPr>
        <w:spacing w:before="0" w:after="240" w:line="360" w:lineRule="auto"/>
        <w:jc w:val="center"/>
        <w:rPr>
          <w:rFonts w:ascii="Times New Roman" w:hAnsi="Times New Roman" w:eastAsia="Times New Roman" w:cs="Times New Roman"/>
          <w:color w:val="000000" w:themeColor="text1"/>
          <w:sz w:val="40"/>
          <w:szCs w:val="40"/>
          <w:lang w:val="lv-LV"/>
        </w:rPr>
      </w:pPr>
      <w:bookmarkStart w:name="_Toc74262511" w:id="39"/>
      <w:r w:rsidRPr="04382FE3">
        <w:rPr>
          <w:rFonts w:ascii="Times New Roman" w:hAnsi="Times New Roman" w:eastAsia="Times New Roman" w:cs="Times New Roman"/>
          <w:color w:val="auto"/>
          <w:sz w:val="40"/>
          <w:szCs w:val="40"/>
          <w:lang w:val="lv-LV"/>
        </w:rPr>
        <w:lastRenderedPageBreak/>
        <w:t>DATU STRUKTŪRAS APRAKSTS</w:t>
      </w:r>
      <w:bookmarkEnd w:id="39"/>
    </w:p>
    <w:p w:rsidR="04382FE3" w:rsidP="04382FE3" w:rsidRDefault="04382FE3" w14:paraId="5AA2E060" w14:textId="44F64853">
      <w:pPr>
        <w:pStyle w:val="Heading2"/>
        <w:spacing w:before="0" w:after="240" w:line="360" w:lineRule="auto"/>
        <w:ind w:firstLine="567"/>
        <w:rPr>
          <w:rFonts w:ascii="Times New Roman" w:hAnsi="Times New Roman" w:eastAsia="Times New Roman" w:cs="Times New Roman"/>
          <w:b/>
          <w:bCs/>
          <w:color w:val="auto"/>
          <w:sz w:val="32"/>
          <w:szCs w:val="32"/>
          <w:lang w:val="lv-LV"/>
        </w:rPr>
      </w:pPr>
      <w:bookmarkStart w:name="_Toc74262512" w:id="40"/>
      <w:r w:rsidRPr="04382FE3">
        <w:rPr>
          <w:rFonts w:ascii="Times New Roman" w:hAnsi="Times New Roman" w:eastAsia="Times New Roman" w:cs="Times New Roman"/>
          <w:b/>
          <w:bCs/>
          <w:color w:val="auto"/>
          <w:sz w:val="32"/>
          <w:szCs w:val="32"/>
          <w:lang w:val="lv-LV"/>
        </w:rPr>
        <w:t>5.1. Tabulas</w:t>
      </w:r>
      <w:bookmarkEnd w:id="40"/>
    </w:p>
    <w:p w:rsidR="04382FE3" w:rsidP="04382FE3" w:rsidRDefault="04382FE3" w14:paraId="528A15AB" w14:textId="0A78FE0F">
      <w:pPr>
        <w:spacing w:after="240" w:line="360" w:lineRule="auto"/>
        <w:ind w:firstLine="567"/>
        <w:jc w:val="both"/>
        <w:rPr>
          <w:rFonts w:ascii="Times New Roman" w:hAnsi="Times New Roman" w:eastAsia="Times New Roman" w:cs="Times New Roman"/>
          <w:sz w:val="24"/>
          <w:szCs w:val="24"/>
          <w:lang w:val="lv-LV"/>
        </w:rPr>
      </w:pPr>
      <w:r w:rsidRPr="04382FE3">
        <w:rPr>
          <w:rFonts w:ascii="Times New Roman" w:hAnsi="Times New Roman" w:eastAsia="Times New Roman" w:cs="Times New Roman"/>
          <w:sz w:val="24"/>
          <w:szCs w:val="24"/>
          <w:lang w:val="lv-LV"/>
        </w:rPr>
        <w:t>Datu struktūra, lai saglabātu spēles ekrāna izkārtojumus un to datus tabulā "Layouts" (sk. 1. Tabulu.).</w:t>
      </w:r>
    </w:p>
    <w:p w:rsidR="04382FE3" w:rsidP="04382FE3" w:rsidRDefault="04382FE3" w14:paraId="42CE20CF" w14:textId="43ABC267">
      <w:pPr>
        <w:pStyle w:val="ListParagraph"/>
        <w:numPr>
          <w:ilvl w:val="0"/>
          <w:numId w:val="4"/>
        </w:numPr>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Tabula. </w:t>
      </w:r>
      <w:r w:rsidRPr="04382FE3">
        <w:rPr>
          <w:rFonts w:ascii="Times New Roman" w:hAnsi="Times New Roman" w:eastAsia="Times New Roman" w:cs="Times New Roman"/>
          <w:b/>
          <w:bCs/>
          <w:sz w:val="20"/>
          <w:szCs w:val="20"/>
          <w:lang w:val="lv-LV"/>
        </w:rPr>
        <w:t>Tabulas "Layouts" datu struktūra</w:t>
      </w:r>
    </w:p>
    <w:tbl>
      <w:tblPr>
        <w:tblStyle w:val="TableGridLight"/>
        <w:tblW w:w="0" w:type="auto"/>
        <w:tblLayout w:type="fixed"/>
        <w:tblLook w:val="0620" w:firstRow="1" w:lastRow="0" w:firstColumn="0" w:lastColumn="0" w:noHBand="1" w:noVBand="1"/>
      </w:tblPr>
      <w:tblGrid>
        <w:gridCol w:w="1710"/>
        <w:gridCol w:w="1485"/>
        <w:gridCol w:w="1485"/>
        <w:gridCol w:w="1560"/>
        <w:gridCol w:w="1320"/>
        <w:gridCol w:w="1800"/>
      </w:tblGrid>
      <w:tr w:rsidR="04382FE3" w:rsidTr="04382FE3" w14:paraId="7DB701F1" w14:textId="77777777">
        <w:trPr>
          <w:trHeight w:val="660"/>
        </w:trPr>
        <w:tc>
          <w:tcPr>
            <w:tcW w:w="1710" w:type="dxa"/>
            <w:vAlign w:val="center"/>
          </w:tcPr>
          <w:p w:rsidR="04382FE3" w:rsidP="04382FE3" w:rsidRDefault="04382FE3" w14:paraId="2B17DB7C" w14:textId="52760F75">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Indeksēšanas atslēga</w:t>
            </w:r>
          </w:p>
        </w:tc>
        <w:tc>
          <w:tcPr>
            <w:tcW w:w="1485" w:type="dxa"/>
            <w:vAlign w:val="center"/>
          </w:tcPr>
          <w:p w:rsidR="04382FE3" w:rsidP="04382FE3" w:rsidRDefault="04382FE3" w14:paraId="66F2238D" w14:textId="5F086726">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Nosaukums</w:t>
            </w:r>
          </w:p>
        </w:tc>
        <w:tc>
          <w:tcPr>
            <w:tcW w:w="1485" w:type="dxa"/>
            <w:vAlign w:val="center"/>
          </w:tcPr>
          <w:p w:rsidR="04382FE3" w:rsidP="04382FE3" w:rsidRDefault="04382FE3" w14:paraId="5730BCD2" w14:textId="18C545B8">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Datu tips</w:t>
            </w:r>
          </w:p>
        </w:tc>
        <w:tc>
          <w:tcPr>
            <w:tcW w:w="1560" w:type="dxa"/>
            <w:vAlign w:val="center"/>
          </w:tcPr>
          <w:p w:rsidR="04382FE3" w:rsidP="04382FE3" w:rsidRDefault="04382FE3" w14:paraId="557874DD" w14:textId="4865C3AF">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Apraksts</w:t>
            </w:r>
          </w:p>
        </w:tc>
        <w:tc>
          <w:tcPr>
            <w:tcW w:w="1320" w:type="dxa"/>
            <w:vAlign w:val="center"/>
          </w:tcPr>
          <w:p w:rsidR="04382FE3" w:rsidP="04382FE3" w:rsidRDefault="04382FE3" w14:paraId="18BA1C36" w14:textId="3E74AEF3">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Obligāts</w:t>
            </w:r>
          </w:p>
        </w:tc>
        <w:tc>
          <w:tcPr>
            <w:tcW w:w="1800" w:type="dxa"/>
            <w:vAlign w:val="center"/>
          </w:tcPr>
          <w:p w:rsidR="04382FE3" w:rsidP="04382FE3" w:rsidRDefault="04382FE3" w14:paraId="5AFB1D2E" w14:textId="3642FCB3">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Noklusējama vērtība</w:t>
            </w:r>
          </w:p>
        </w:tc>
      </w:tr>
      <w:tr w:rsidR="04382FE3" w:rsidTr="04382FE3" w14:paraId="64271FA0" w14:textId="77777777">
        <w:tc>
          <w:tcPr>
            <w:tcW w:w="1710" w:type="dxa"/>
            <w:vAlign w:val="center"/>
          </w:tcPr>
          <w:p w:rsidR="04382FE3" w:rsidP="04382FE3" w:rsidRDefault="04382FE3" w14:paraId="246B0ECD" w14:textId="1069B956">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PK</w:t>
            </w:r>
          </w:p>
        </w:tc>
        <w:tc>
          <w:tcPr>
            <w:tcW w:w="1485" w:type="dxa"/>
            <w:vAlign w:val="center"/>
          </w:tcPr>
          <w:p w:rsidR="04382FE3" w:rsidP="04382FE3" w:rsidRDefault="04382FE3" w14:paraId="46FC1871" w14:textId="667CC83F">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layout_id</w:t>
            </w:r>
          </w:p>
        </w:tc>
        <w:tc>
          <w:tcPr>
            <w:tcW w:w="1485" w:type="dxa"/>
            <w:vAlign w:val="center"/>
          </w:tcPr>
          <w:p w:rsidR="04382FE3" w:rsidP="04382FE3" w:rsidRDefault="04382FE3" w14:paraId="5BDD2772" w14:textId="3F9B5C7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0F868026" w14:textId="15655721">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Izkārtojuma id</w:t>
            </w:r>
          </w:p>
        </w:tc>
        <w:tc>
          <w:tcPr>
            <w:tcW w:w="1320" w:type="dxa"/>
            <w:vAlign w:val="center"/>
          </w:tcPr>
          <w:p w:rsidR="04382FE3" w:rsidP="04382FE3" w:rsidRDefault="04382FE3" w14:paraId="4FD2B237" w14:textId="364733E2">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7520A06A" w14:textId="5F43C8A7">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Auto increment</w:t>
            </w:r>
          </w:p>
        </w:tc>
      </w:tr>
      <w:tr w:rsidR="04382FE3" w:rsidTr="04382FE3" w14:paraId="7C6EC5CC" w14:textId="77777777">
        <w:tc>
          <w:tcPr>
            <w:tcW w:w="1710" w:type="dxa"/>
            <w:vAlign w:val="center"/>
          </w:tcPr>
          <w:p w:rsidR="04382FE3" w:rsidP="04382FE3" w:rsidRDefault="04382FE3" w14:paraId="11C0F857"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4B9CA25F" w14:textId="688C39FA">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name</w:t>
            </w:r>
          </w:p>
        </w:tc>
        <w:tc>
          <w:tcPr>
            <w:tcW w:w="1485" w:type="dxa"/>
            <w:vAlign w:val="center"/>
          </w:tcPr>
          <w:p w:rsidR="04382FE3" w:rsidP="04382FE3" w:rsidRDefault="04382FE3" w14:paraId="517AB116" w14:textId="2282698D">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Varchar(20)</w:t>
            </w:r>
          </w:p>
        </w:tc>
        <w:tc>
          <w:tcPr>
            <w:tcW w:w="1560" w:type="dxa"/>
            <w:vAlign w:val="center"/>
          </w:tcPr>
          <w:p w:rsidR="04382FE3" w:rsidP="04382FE3" w:rsidRDefault="04382FE3" w14:paraId="7ADA4DC0" w14:textId="02E4F1B2">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Izkārtojuma nosaukums</w:t>
            </w:r>
          </w:p>
        </w:tc>
        <w:tc>
          <w:tcPr>
            <w:tcW w:w="1320" w:type="dxa"/>
            <w:vAlign w:val="center"/>
          </w:tcPr>
          <w:p w:rsidR="04382FE3" w:rsidP="04382FE3" w:rsidRDefault="04382FE3" w14:paraId="03F25351" w14:textId="3514431C">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1BD540C6" w14:textId="52BA0229">
            <w:pPr>
              <w:jc w:val="center"/>
              <w:rPr>
                <w:rFonts w:ascii="Times New Roman" w:hAnsi="Times New Roman" w:eastAsia="Times New Roman" w:cs="Times New Roman"/>
                <w:lang w:val="lv-LV"/>
              </w:rPr>
            </w:pPr>
          </w:p>
        </w:tc>
      </w:tr>
      <w:tr w:rsidR="04382FE3" w:rsidTr="04382FE3" w14:paraId="710102D2" w14:textId="77777777">
        <w:tc>
          <w:tcPr>
            <w:tcW w:w="1710" w:type="dxa"/>
            <w:vAlign w:val="center"/>
          </w:tcPr>
          <w:p w:rsidR="04382FE3" w:rsidP="04382FE3" w:rsidRDefault="04382FE3" w14:paraId="14026F19"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2F87BB41" w14:textId="5C30E8FE">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event_sheet</w:t>
            </w:r>
          </w:p>
        </w:tc>
        <w:tc>
          <w:tcPr>
            <w:tcW w:w="1485" w:type="dxa"/>
            <w:vAlign w:val="center"/>
          </w:tcPr>
          <w:p w:rsidR="04382FE3" w:rsidP="04382FE3" w:rsidRDefault="04382FE3" w14:paraId="0F51B96A" w14:textId="2908EC90">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Varchar(20)</w:t>
            </w:r>
          </w:p>
        </w:tc>
        <w:tc>
          <w:tcPr>
            <w:tcW w:w="1560" w:type="dxa"/>
            <w:vAlign w:val="center"/>
          </w:tcPr>
          <w:p w:rsidR="04382FE3" w:rsidP="04382FE3" w:rsidRDefault="04382FE3" w14:paraId="69D63692" w14:textId="58D07059">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Notikumu lapa</w:t>
            </w:r>
          </w:p>
        </w:tc>
        <w:tc>
          <w:tcPr>
            <w:tcW w:w="1320" w:type="dxa"/>
            <w:vAlign w:val="center"/>
          </w:tcPr>
          <w:p w:rsidR="04382FE3" w:rsidP="04382FE3" w:rsidRDefault="04382FE3" w14:paraId="0B01E6DB" w14:textId="7576FF1B">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4D962B5E" w14:textId="52BA0229">
            <w:pPr>
              <w:jc w:val="center"/>
              <w:rPr>
                <w:rFonts w:ascii="Times New Roman" w:hAnsi="Times New Roman" w:eastAsia="Times New Roman" w:cs="Times New Roman"/>
                <w:lang w:val="lv-LV"/>
              </w:rPr>
            </w:pPr>
          </w:p>
        </w:tc>
      </w:tr>
      <w:tr w:rsidR="04382FE3" w:rsidTr="04382FE3" w14:paraId="44048E93" w14:textId="77777777">
        <w:tc>
          <w:tcPr>
            <w:tcW w:w="1710" w:type="dxa"/>
            <w:vAlign w:val="center"/>
          </w:tcPr>
          <w:p w:rsidR="04382FE3" w:rsidP="04382FE3" w:rsidRDefault="04382FE3" w14:paraId="3D918CF6"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433E4F66" w14:textId="61D7901D">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width</w:t>
            </w:r>
          </w:p>
        </w:tc>
        <w:tc>
          <w:tcPr>
            <w:tcW w:w="1485" w:type="dxa"/>
            <w:vAlign w:val="center"/>
          </w:tcPr>
          <w:p w:rsidR="04382FE3" w:rsidP="04382FE3" w:rsidRDefault="04382FE3" w14:paraId="7E1F1201" w14:textId="4C2F9F71">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6598E5B1" w14:textId="210B8DF9">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Platums</w:t>
            </w:r>
          </w:p>
        </w:tc>
        <w:tc>
          <w:tcPr>
            <w:tcW w:w="1320" w:type="dxa"/>
            <w:vAlign w:val="center"/>
          </w:tcPr>
          <w:p w:rsidR="04382FE3" w:rsidP="04382FE3" w:rsidRDefault="04382FE3" w14:paraId="635394F1" w14:textId="1869E282">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00F4A70D" w14:textId="52BA0229">
            <w:pPr>
              <w:jc w:val="center"/>
              <w:rPr>
                <w:rFonts w:ascii="Times New Roman" w:hAnsi="Times New Roman" w:eastAsia="Times New Roman" w:cs="Times New Roman"/>
                <w:lang w:val="lv-LV"/>
              </w:rPr>
            </w:pPr>
          </w:p>
        </w:tc>
      </w:tr>
      <w:tr w:rsidR="04382FE3" w:rsidTr="04382FE3" w14:paraId="1551E841" w14:textId="77777777">
        <w:tc>
          <w:tcPr>
            <w:tcW w:w="1710" w:type="dxa"/>
            <w:vAlign w:val="center"/>
          </w:tcPr>
          <w:p w:rsidR="04382FE3" w:rsidP="04382FE3" w:rsidRDefault="04382FE3" w14:paraId="1C482700"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0882F029" w14:textId="7D175118">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height</w:t>
            </w:r>
          </w:p>
        </w:tc>
        <w:tc>
          <w:tcPr>
            <w:tcW w:w="1485" w:type="dxa"/>
            <w:vAlign w:val="center"/>
          </w:tcPr>
          <w:p w:rsidR="04382FE3" w:rsidP="04382FE3" w:rsidRDefault="04382FE3" w14:paraId="7A2F95DD" w14:textId="64271331">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3415D78E" w14:textId="4006E5A6">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Augstums</w:t>
            </w:r>
          </w:p>
        </w:tc>
        <w:tc>
          <w:tcPr>
            <w:tcW w:w="1320" w:type="dxa"/>
            <w:vAlign w:val="center"/>
          </w:tcPr>
          <w:p w:rsidR="04382FE3" w:rsidP="04382FE3" w:rsidRDefault="04382FE3" w14:paraId="52CF2AE1" w14:textId="7B4F2DC0">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639655FD" w14:textId="030EAB2D">
            <w:pPr>
              <w:jc w:val="center"/>
              <w:rPr>
                <w:rFonts w:ascii="Times New Roman" w:hAnsi="Times New Roman" w:eastAsia="Times New Roman" w:cs="Times New Roman"/>
                <w:lang w:val="lv-LV"/>
              </w:rPr>
            </w:pPr>
          </w:p>
        </w:tc>
      </w:tr>
    </w:tbl>
    <w:p w:rsidR="04382FE3" w:rsidP="04382FE3" w:rsidRDefault="04382FE3" w14:paraId="0D2CBDE7" w14:textId="5A75DD6F">
      <w:pPr>
        <w:spacing w:after="240" w:line="360" w:lineRule="auto"/>
        <w:ind w:firstLine="567"/>
        <w:jc w:val="both"/>
        <w:rPr>
          <w:rFonts w:ascii="Times New Roman" w:hAnsi="Times New Roman" w:eastAsia="Times New Roman" w:cs="Times New Roman"/>
          <w:sz w:val="24"/>
          <w:szCs w:val="24"/>
          <w:lang w:val="lv-LV"/>
        </w:rPr>
      </w:pPr>
    </w:p>
    <w:p w:rsidR="04382FE3" w:rsidP="04382FE3" w:rsidRDefault="04382FE3" w14:paraId="1C8DFA0B" w14:textId="59C7A567">
      <w:pPr>
        <w:spacing w:after="240" w:line="360" w:lineRule="auto"/>
        <w:ind w:firstLine="567"/>
        <w:jc w:val="both"/>
        <w:rPr>
          <w:rFonts w:ascii="Times New Roman" w:hAnsi="Times New Roman" w:eastAsia="Times New Roman" w:cs="Times New Roman"/>
          <w:sz w:val="24"/>
          <w:szCs w:val="24"/>
          <w:lang w:val="lv-LV"/>
        </w:rPr>
      </w:pPr>
      <w:r w:rsidRPr="04382FE3">
        <w:rPr>
          <w:rFonts w:ascii="Times New Roman" w:hAnsi="Times New Roman" w:eastAsia="Times New Roman" w:cs="Times New Roman"/>
          <w:sz w:val="24"/>
          <w:szCs w:val="24"/>
          <w:lang w:val="lv-LV"/>
        </w:rPr>
        <w:t>Datu struktūra, lai saglabātu spēles varoņus, to datus un informāciju par to, kurā izkārtojumā atrodas noteiktais spēles varonis tabulā "Characters". (sk. 2. Tabulu.).</w:t>
      </w:r>
    </w:p>
    <w:p w:rsidR="04382FE3" w:rsidP="04382FE3" w:rsidRDefault="04382FE3" w14:paraId="69D2C818" w14:textId="39ED72F0">
      <w:pPr>
        <w:pStyle w:val="ListParagraph"/>
        <w:numPr>
          <w:ilvl w:val="0"/>
          <w:numId w:val="4"/>
        </w:numPr>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Tabula. </w:t>
      </w:r>
      <w:r w:rsidRPr="04382FE3">
        <w:rPr>
          <w:rFonts w:ascii="Times New Roman" w:hAnsi="Times New Roman" w:eastAsia="Times New Roman" w:cs="Times New Roman"/>
          <w:b/>
          <w:bCs/>
          <w:sz w:val="20"/>
          <w:szCs w:val="20"/>
          <w:lang w:val="lv-LV"/>
        </w:rPr>
        <w:t>Tabulas "Characters" datu struktūra</w:t>
      </w:r>
    </w:p>
    <w:tbl>
      <w:tblPr>
        <w:tblStyle w:val="TableGridLight"/>
        <w:tblW w:w="0" w:type="auto"/>
        <w:tblLayout w:type="fixed"/>
        <w:tblLook w:val="0620" w:firstRow="1" w:lastRow="0" w:firstColumn="0" w:lastColumn="0" w:noHBand="1" w:noVBand="1"/>
      </w:tblPr>
      <w:tblGrid>
        <w:gridCol w:w="1710"/>
        <w:gridCol w:w="1485"/>
        <w:gridCol w:w="1485"/>
        <w:gridCol w:w="1560"/>
        <w:gridCol w:w="1320"/>
        <w:gridCol w:w="1800"/>
      </w:tblGrid>
      <w:tr w:rsidR="04382FE3" w:rsidTr="04382FE3" w14:paraId="36B0DD7F" w14:textId="77777777">
        <w:trPr>
          <w:trHeight w:val="660"/>
        </w:trPr>
        <w:tc>
          <w:tcPr>
            <w:tcW w:w="1710" w:type="dxa"/>
            <w:vAlign w:val="center"/>
          </w:tcPr>
          <w:p w:rsidR="04382FE3" w:rsidP="04382FE3" w:rsidRDefault="04382FE3" w14:paraId="0AC03916" w14:textId="7BE8EA14">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Indeksēšanas atslēga</w:t>
            </w:r>
          </w:p>
        </w:tc>
        <w:tc>
          <w:tcPr>
            <w:tcW w:w="1485" w:type="dxa"/>
            <w:vAlign w:val="center"/>
          </w:tcPr>
          <w:p w:rsidR="04382FE3" w:rsidP="04382FE3" w:rsidRDefault="04382FE3" w14:paraId="3F558361" w14:textId="5F086726">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Nosaukums</w:t>
            </w:r>
          </w:p>
        </w:tc>
        <w:tc>
          <w:tcPr>
            <w:tcW w:w="1485" w:type="dxa"/>
            <w:vAlign w:val="center"/>
          </w:tcPr>
          <w:p w:rsidR="04382FE3" w:rsidP="04382FE3" w:rsidRDefault="04382FE3" w14:paraId="4623E97B" w14:textId="18C545B8">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Datu tips</w:t>
            </w:r>
          </w:p>
        </w:tc>
        <w:tc>
          <w:tcPr>
            <w:tcW w:w="1560" w:type="dxa"/>
            <w:vAlign w:val="center"/>
          </w:tcPr>
          <w:p w:rsidR="04382FE3" w:rsidP="04382FE3" w:rsidRDefault="04382FE3" w14:paraId="36964032" w14:textId="4865C3AF">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Apraksts</w:t>
            </w:r>
          </w:p>
        </w:tc>
        <w:tc>
          <w:tcPr>
            <w:tcW w:w="1320" w:type="dxa"/>
            <w:vAlign w:val="center"/>
          </w:tcPr>
          <w:p w:rsidR="04382FE3" w:rsidP="04382FE3" w:rsidRDefault="04382FE3" w14:paraId="34DFE7EE" w14:textId="3E74AEF3">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Obligāts</w:t>
            </w:r>
          </w:p>
        </w:tc>
        <w:tc>
          <w:tcPr>
            <w:tcW w:w="1800" w:type="dxa"/>
            <w:vAlign w:val="center"/>
          </w:tcPr>
          <w:p w:rsidR="04382FE3" w:rsidP="04382FE3" w:rsidRDefault="04382FE3" w14:paraId="0E561890" w14:textId="3642FCB3">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Noklusējama vērtība</w:t>
            </w:r>
          </w:p>
        </w:tc>
      </w:tr>
      <w:tr w:rsidR="04382FE3" w:rsidTr="04382FE3" w14:paraId="4F304481" w14:textId="77777777">
        <w:tc>
          <w:tcPr>
            <w:tcW w:w="1710" w:type="dxa"/>
            <w:vAlign w:val="center"/>
          </w:tcPr>
          <w:p w:rsidR="04382FE3" w:rsidP="04382FE3" w:rsidRDefault="04382FE3" w14:paraId="0E8FA1EF" w14:textId="1069B956">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PK</w:t>
            </w:r>
          </w:p>
        </w:tc>
        <w:tc>
          <w:tcPr>
            <w:tcW w:w="1485" w:type="dxa"/>
            <w:vAlign w:val="center"/>
          </w:tcPr>
          <w:p w:rsidR="04382FE3" w:rsidP="04382FE3" w:rsidRDefault="04382FE3" w14:paraId="3B0D750B" w14:textId="43169307">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character_id</w:t>
            </w:r>
          </w:p>
        </w:tc>
        <w:tc>
          <w:tcPr>
            <w:tcW w:w="1485" w:type="dxa"/>
            <w:vAlign w:val="center"/>
          </w:tcPr>
          <w:p w:rsidR="04382FE3" w:rsidP="04382FE3" w:rsidRDefault="04382FE3" w14:paraId="2FB4CE07" w14:textId="3F9B5C7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2896118C" w14:textId="67FC6B47">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Varoņa id</w:t>
            </w:r>
          </w:p>
        </w:tc>
        <w:tc>
          <w:tcPr>
            <w:tcW w:w="1320" w:type="dxa"/>
            <w:vAlign w:val="center"/>
          </w:tcPr>
          <w:p w:rsidR="04382FE3" w:rsidP="04382FE3" w:rsidRDefault="04382FE3" w14:paraId="79431A71" w14:textId="364733E2">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06BDA855" w14:textId="5F43C8A7">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Auto increment</w:t>
            </w:r>
          </w:p>
        </w:tc>
      </w:tr>
      <w:tr w:rsidR="04382FE3" w:rsidTr="04382FE3" w14:paraId="7F5798DA" w14:textId="77777777">
        <w:tc>
          <w:tcPr>
            <w:tcW w:w="1710" w:type="dxa"/>
            <w:vAlign w:val="center"/>
          </w:tcPr>
          <w:p w:rsidR="04382FE3" w:rsidP="04382FE3" w:rsidRDefault="04382FE3" w14:paraId="6633A40A"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20B07E55" w14:textId="688C39FA">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name</w:t>
            </w:r>
          </w:p>
        </w:tc>
        <w:tc>
          <w:tcPr>
            <w:tcW w:w="1485" w:type="dxa"/>
            <w:vAlign w:val="center"/>
          </w:tcPr>
          <w:p w:rsidR="04382FE3" w:rsidP="04382FE3" w:rsidRDefault="04382FE3" w14:paraId="60757DA5" w14:textId="2282698D">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Varchar(20)</w:t>
            </w:r>
          </w:p>
        </w:tc>
        <w:tc>
          <w:tcPr>
            <w:tcW w:w="1560" w:type="dxa"/>
            <w:vAlign w:val="center"/>
          </w:tcPr>
          <w:p w:rsidR="04382FE3" w:rsidP="04382FE3" w:rsidRDefault="04382FE3" w14:paraId="1FD8FAF6" w14:textId="166118D2">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Varoņa nosaukums</w:t>
            </w:r>
          </w:p>
        </w:tc>
        <w:tc>
          <w:tcPr>
            <w:tcW w:w="1320" w:type="dxa"/>
            <w:vAlign w:val="center"/>
          </w:tcPr>
          <w:p w:rsidR="04382FE3" w:rsidP="04382FE3" w:rsidRDefault="04382FE3" w14:paraId="4231A62D" w14:textId="3514431C">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187D10F3" w14:textId="52BA0229">
            <w:pPr>
              <w:jc w:val="center"/>
              <w:rPr>
                <w:rFonts w:ascii="Times New Roman" w:hAnsi="Times New Roman" w:eastAsia="Times New Roman" w:cs="Times New Roman"/>
                <w:lang w:val="lv-LV"/>
              </w:rPr>
            </w:pPr>
          </w:p>
        </w:tc>
      </w:tr>
      <w:tr w:rsidR="04382FE3" w:rsidTr="04382FE3" w14:paraId="7758523E" w14:textId="77777777">
        <w:tc>
          <w:tcPr>
            <w:tcW w:w="1710" w:type="dxa"/>
            <w:vAlign w:val="center"/>
          </w:tcPr>
          <w:p w:rsidR="04382FE3" w:rsidP="04382FE3" w:rsidRDefault="04382FE3" w14:paraId="60F643BF"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50722AA6" w14:textId="3F613CFC">
            <w:pPr>
              <w:spacing w:line="259" w:lineRule="auto"/>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global</w:t>
            </w:r>
          </w:p>
        </w:tc>
        <w:tc>
          <w:tcPr>
            <w:tcW w:w="1485" w:type="dxa"/>
            <w:vAlign w:val="center"/>
          </w:tcPr>
          <w:p w:rsidR="04382FE3" w:rsidP="04382FE3" w:rsidRDefault="04382FE3" w14:paraId="3CAEC713" w14:textId="527C40B9">
            <w:pPr>
              <w:spacing w:line="259" w:lineRule="auto"/>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Boolean</w:t>
            </w:r>
          </w:p>
        </w:tc>
        <w:tc>
          <w:tcPr>
            <w:tcW w:w="1560" w:type="dxa"/>
            <w:vAlign w:val="center"/>
          </w:tcPr>
          <w:p w:rsidR="04382FE3" w:rsidP="04382FE3" w:rsidRDefault="04382FE3" w14:paraId="3649D605" w14:textId="76FBE077">
            <w:pPr>
              <w:jc w:val="center"/>
              <w:rPr>
                <w:rFonts w:ascii="Times New Roman" w:hAnsi="Times New Roman" w:eastAsia="Times New Roman" w:cs="Times New Roman"/>
                <w:lang w:val="lv-LV"/>
              </w:rPr>
            </w:pPr>
          </w:p>
        </w:tc>
        <w:tc>
          <w:tcPr>
            <w:tcW w:w="1320" w:type="dxa"/>
            <w:vAlign w:val="center"/>
          </w:tcPr>
          <w:p w:rsidR="04382FE3" w:rsidP="04382FE3" w:rsidRDefault="04382FE3" w14:paraId="5ACA5528" w14:textId="7576FF1B">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7B9E777F" w14:textId="3F8FC8ED">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 xml:space="preserve">False </w:t>
            </w:r>
          </w:p>
        </w:tc>
      </w:tr>
      <w:tr w:rsidR="04382FE3" w:rsidTr="04382FE3" w14:paraId="2B1CF5A7" w14:textId="77777777">
        <w:tc>
          <w:tcPr>
            <w:tcW w:w="1710" w:type="dxa"/>
            <w:vAlign w:val="center"/>
          </w:tcPr>
          <w:p w:rsidR="04382FE3" w:rsidP="04382FE3" w:rsidRDefault="04382FE3" w14:paraId="213C596B" w14:textId="4527BF9E">
            <w:pPr>
              <w:jc w:val="center"/>
              <w:rPr>
                <w:rFonts w:ascii="Times New Roman" w:hAnsi="Times New Roman" w:eastAsia="Times New Roman" w:cs="Times New Roman"/>
                <w:lang w:val="lv-LV"/>
              </w:rPr>
            </w:pPr>
          </w:p>
        </w:tc>
        <w:tc>
          <w:tcPr>
            <w:tcW w:w="1485" w:type="dxa"/>
            <w:vAlign w:val="center"/>
          </w:tcPr>
          <w:p w:rsidR="04382FE3" w:rsidP="04382FE3" w:rsidRDefault="04382FE3" w14:paraId="0DFFD608" w14:textId="58DCD649">
            <w:pPr>
              <w:spacing w:line="259" w:lineRule="auto"/>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plugin</w:t>
            </w:r>
          </w:p>
        </w:tc>
        <w:tc>
          <w:tcPr>
            <w:tcW w:w="1485" w:type="dxa"/>
            <w:vAlign w:val="center"/>
          </w:tcPr>
          <w:p w:rsidR="04382FE3" w:rsidP="04382FE3" w:rsidRDefault="04382FE3" w14:paraId="201F98CD" w14:textId="765D7B11">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Varchar(20)</w:t>
            </w:r>
          </w:p>
        </w:tc>
        <w:tc>
          <w:tcPr>
            <w:tcW w:w="1560" w:type="dxa"/>
            <w:vAlign w:val="center"/>
          </w:tcPr>
          <w:p w:rsidR="04382FE3" w:rsidP="04382FE3" w:rsidRDefault="04382FE3" w14:paraId="1C304CDF" w14:textId="59A81CDA">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Spraudņa tips</w:t>
            </w:r>
          </w:p>
        </w:tc>
        <w:tc>
          <w:tcPr>
            <w:tcW w:w="1320" w:type="dxa"/>
            <w:vAlign w:val="center"/>
          </w:tcPr>
          <w:p w:rsidR="04382FE3" w:rsidP="04382FE3" w:rsidRDefault="04382FE3" w14:paraId="0D01A920" w14:textId="0BB54651">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782F29AB" w14:textId="79C974CF">
            <w:pPr>
              <w:jc w:val="center"/>
              <w:rPr>
                <w:rFonts w:ascii="Times New Roman" w:hAnsi="Times New Roman" w:eastAsia="Times New Roman" w:cs="Times New Roman"/>
                <w:lang w:val="lv-LV"/>
              </w:rPr>
            </w:pPr>
          </w:p>
        </w:tc>
      </w:tr>
      <w:tr w:rsidR="04382FE3" w:rsidTr="04382FE3" w14:paraId="4544610A" w14:textId="77777777">
        <w:tc>
          <w:tcPr>
            <w:tcW w:w="1710" w:type="dxa"/>
            <w:vAlign w:val="center"/>
          </w:tcPr>
          <w:p w:rsidR="04382FE3" w:rsidP="04382FE3" w:rsidRDefault="04382FE3" w14:paraId="1FA65565"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5A338A50" w14:textId="61D7901D">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width</w:t>
            </w:r>
          </w:p>
        </w:tc>
        <w:tc>
          <w:tcPr>
            <w:tcW w:w="1485" w:type="dxa"/>
            <w:vAlign w:val="center"/>
          </w:tcPr>
          <w:p w:rsidR="04382FE3" w:rsidP="04382FE3" w:rsidRDefault="04382FE3" w14:paraId="30BDD356" w14:textId="4C2F9F71">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1789FD76" w14:textId="210B8DF9">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Platums</w:t>
            </w:r>
          </w:p>
        </w:tc>
        <w:tc>
          <w:tcPr>
            <w:tcW w:w="1320" w:type="dxa"/>
            <w:vAlign w:val="center"/>
          </w:tcPr>
          <w:p w:rsidR="04382FE3" w:rsidP="04382FE3" w:rsidRDefault="04382FE3" w14:paraId="6E9E26DB" w14:textId="1869E282">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2042453F" w14:textId="52BA0229">
            <w:pPr>
              <w:jc w:val="center"/>
              <w:rPr>
                <w:rFonts w:ascii="Times New Roman" w:hAnsi="Times New Roman" w:eastAsia="Times New Roman" w:cs="Times New Roman"/>
                <w:lang w:val="lv-LV"/>
              </w:rPr>
            </w:pPr>
          </w:p>
        </w:tc>
      </w:tr>
      <w:tr w:rsidR="04382FE3" w:rsidTr="04382FE3" w14:paraId="4BA30F73" w14:textId="77777777">
        <w:tc>
          <w:tcPr>
            <w:tcW w:w="1710" w:type="dxa"/>
            <w:vAlign w:val="center"/>
          </w:tcPr>
          <w:p w:rsidR="04382FE3" w:rsidP="04382FE3" w:rsidRDefault="04382FE3" w14:paraId="52FF3AF5"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6C30058C" w14:textId="7D175118">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height</w:t>
            </w:r>
          </w:p>
        </w:tc>
        <w:tc>
          <w:tcPr>
            <w:tcW w:w="1485" w:type="dxa"/>
            <w:vAlign w:val="center"/>
          </w:tcPr>
          <w:p w:rsidR="04382FE3" w:rsidP="04382FE3" w:rsidRDefault="04382FE3" w14:paraId="24779CA7" w14:textId="64271331">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19D621A4" w14:textId="4006E5A6">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Augstums</w:t>
            </w:r>
          </w:p>
        </w:tc>
        <w:tc>
          <w:tcPr>
            <w:tcW w:w="1320" w:type="dxa"/>
            <w:vAlign w:val="center"/>
          </w:tcPr>
          <w:p w:rsidR="04382FE3" w:rsidP="04382FE3" w:rsidRDefault="04382FE3" w14:paraId="2BC0278D" w14:textId="7B4F2DC0">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61DDC640" w14:textId="52BA0229">
            <w:pPr>
              <w:jc w:val="center"/>
              <w:rPr>
                <w:rFonts w:ascii="Times New Roman" w:hAnsi="Times New Roman" w:eastAsia="Times New Roman" w:cs="Times New Roman"/>
                <w:lang w:val="lv-LV"/>
              </w:rPr>
            </w:pPr>
          </w:p>
        </w:tc>
      </w:tr>
      <w:tr w:rsidR="04382FE3" w:rsidTr="04382FE3" w14:paraId="3A321DC4" w14:textId="77777777">
        <w:tc>
          <w:tcPr>
            <w:tcW w:w="1710" w:type="dxa"/>
            <w:vAlign w:val="center"/>
          </w:tcPr>
          <w:p w:rsidR="04382FE3" w:rsidP="04382FE3" w:rsidRDefault="04382FE3" w14:paraId="109C3BB5" w14:textId="338B3932">
            <w:pPr>
              <w:jc w:val="center"/>
              <w:rPr>
                <w:rFonts w:ascii="Times New Roman" w:hAnsi="Times New Roman" w:eastAsia="Times New Roman" w:cs="Times New Roman"/>
                <w:lang w:val="lv-LV"/>
              </w:rPr>
            </w:pPr>
          </w:p>
        </w:tc>
        <w:tc>
          <w:tcPr>
            <w:tcW w:w="1485" w:type="dxa"/>
            <w:vAlign w:val="center"/>
          </w:tcPr>
          <w:p w:rsidR="04382FE3" w:rsidP="04382FE3" w:rsidRDefault="04382FE3" w14:paraId="01E6BEAE" w14:textId="50643307">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x_scale</w:t>
            </w:r>
          </w:p>
        </w:tc>
        <w:tc>
          <w:tcPr>
            <w:tcW w:w="1485" w:type="dxa"/>
            <w:vAlign w:val="center"/>
          </w:tcPr>
          <w:p w:rsidR="04382FE3" w:rsidP="04382FE3" w:rsidRDefault="04382FE3" w14:paraId="09D655C0" w14:textId="0A455B44">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004BBBA4" w14:textId="3AB1DE84">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X mērogs</w:t>
            </w:r>
          </w:p>
        </w:tc>
        <w:tc>
          <w:tcPr>
            <w:tcW w:w="1320" w:type="dxa"/>
            <w:vAlign w:val="center"/>
          </w:tcPr>
          <w:p w:rsidR="04382FE3" w:rsidP="04382FE3" w:rsidRDefault="04382FE3" w14:paraId="725EACDB" w14:textId="03504116">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13C034E2" w14:textId="042335F7">
            <w:pPr>
              <w:jc w:val="center"/>
              <w:rPr>
                <w:rFonts w:ascii="Times New Roman" w:hAnsi="Times New Roman" w:eastAsia="Times New Roman" w:cs="Times New Roman"/>
                <w:lang w:val="lv-LV"/>
              </w:rPr>
            </w:pPr>
          </w:p>
        </w:tc>
      </w:tr>
      <w:tr w:rsidR="04382FE3" w:rsidTr="04382FE3" w14:paraId="1D7FE365" w14:textId="77777777">
        <w:tc>
          <w:tcPr>
            <w:tcW w:w="1710" w:type="dxa"/>
            <w:vAlign w:val="center"/>
          </w:tcPr>
          <w:p w:rsidR="04382FE3" w:rsidP="04382FE3" w:rsidRDefault="04382FE3" w14:paraId="797DD7C0" w14:textId="7126262A">
            <w:pPr>
              <w:jc w:val="center"/>
              <w:rPr>
                <w:rFonts w:ascii="Times New Roman" w:hAnsi="Times New Roman" w:eastAsia="Times New Roman" w:cs="Times New Roman"/>
                <w:lang w:val="lv-LV"/>
              </w:rPr>
            </w:pPr>
          </w:p>
        </w:tc>
        <w:tc>
          <w:tcPr>
            <w:tcW w:w="1485" w:type="dxa"/>
            <w:vAlign w:val="center"/>
          </w:tcPr>
          <w:p w:rsidR="04382FE3" w:rsidP="04382FE3" w:rsidRDefault="04382FE3" w14:paraId="46E93845" w14:textId="2E179030">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y_scale</w:t>
            </w:r>
          </w:p>
        </w:tc>
        <w:tc>
          <w:tcPr>
            <w:tcW w:w="1485" w:type="dxa"/>
            <w:vAlign w:val="center"/>
          </w:tcPr>
          <w:p w:rsidR="04382FE3" w:rsidP="04382FE3" w:rsidRDefault="04382FE3" w14:paraId="323CB7B9" w14:textId="2E83FC1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3EBE4FA8" w14:textId="444D4AA3">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Y mērogs</w:t>
            </w:r>
          </w:p>
        </w:tc>
        <w:tc>
          <w:tcPr>
            <w:tcW w:w="1320" w:type="dxa"/>
            <w:vAlign w:val="center"/>
          </w:tcPr>
          <w:p w:rsidR="04382FE3" w:rsidP="04382FE3" w:rsidRDefault="04382FE3" w14:paraId="10E750F9" w14:textId="4E87FAE9">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1AC9EB4F" w14:textId="1861A392">
            <w:pPr>
              <w:jc w:val="center"/>
              <w:rPr>
                <w:rFonts w:ascii="Times New Roman" w:hAnsi="Times New Roman" w:eastAsia="Times New Roman" w:cs="Times New Roman"/>
                <w:lang w:val="lv-LV"/>
              </w:rPr>
            </w:pPr>
          </w:p>
        </w:tc>
      </w:tr>
      <w:tr w:rsidR="04382FE3" w:rsidTr="04382FE3" w14:paraId="78C96F34" w14:textId="77777777">
        <w:tc>
          <w:tcPr>
            <w:tcW w:w="1710" w:type="dxa"/>
            <w:vAlign w:val="center"/>
          </w:tcPr>
          <w:p w:rsidR="04382FE3" w:rsidP="04382FE3" w:rsidRDefault="04382FE3" w14:paraId="3554FACB" w14:textId="31CE45F9">
            <w:pPr>
              <w:jc w:val="center"/>
              <w:rPr>
                <w:rFonts w:ascii="Times New Roman" w:hAnsi="Times New Roman" w:eastAsia="Times New Roman" w:cs="Times New Roman"/>
                <w:lang w:val="lv-LV"/>
              </w:rPr>
            </w:pPr>
          </w:p>
        </w:tc>
        <w:tc>
          <w:tcPr>
            <w:tcW w:w="1485" w:type="dxa"/>
            <w:vAlign w:val="center"/>
          </w:tcPr>
          <w:p w:rsidR="04382FE3" w:rsidP="04382FE3" w:rsidRDefault="04382FE3" w14:paraId="0F2D4A13" w14:textId="1D67225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layer</w:t>
            </w:r>
          </w:p>
        </w:tc>
        <w:tc>
          <w:tcPr>
            <w:tcW w:w="1485" w:type="dxa"/>
            <w:vAlign w:val="center"/>
          </w:tcPr>
          <w:p w:rsidR="04382FE3" w:rsidP="04382FE3" w:rsidRDefault="04382FE3" w14:paraId="2741ABA9" w14:textId="13BCC6B6">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Varchar(20)</w:t>
            </w:r>
          </w:p>
        </w:tc>
        <w:tc>
          <w:tcPr>
            <w:tcW w:w="1560" w:type="dxa"/>
            <w:vAlign w:val="center"/>
          </w:tcPr>
          <w:p w:rsidR="04382FE3" w:rsidP="04382FE3" w:rsidRDefault="04382FE3" w14:paraId="58122947" w14:textId="0E58173F">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Slānis</w:t>
            </w:r>
          </w:p>
        </w:tc>
        <w:tc>
          <w:tcPr>
            <w:tcW w:w="1320" w:type="dxa"/>
            <w:vAlign w:val="center"/>
          </w:tcPr>
          <w:p w:rsidR="04382FE3" w:rsidP="04382FE3" w:rsidRDefault="04382FE3" w14:paraId="53DFD7B9" w14:textId="25D98A8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0A2E37C2" w14:textId="3FFFBA59">
            <w:pPr>
              <w:jc w:val="center"/>
              <w:rPr>
                <w:rFonts w:ascii="Times New Roman" w:hAnsi="Times New Roman" w:eastAsia="Times New Roman" w:cs="Times New Roman"/>
                <w:lang w:val="lv-LV"/>
              </w:rPr>
            </w:pPr>
          </w:p>
        </w:tc>
      </w:tr>
      <w:tr w:rsidR="04382FE3" w:rsidTr="04382FE3" w14:paraId="607F56FD" w14:textId="77777777">
        <w:tc>
          <w:tcPr>
            <w:tcW w:w="1710" w:type="dxa"/>
            <w:vAlign w:val="center"/>
          </w:tcPr>
          <w:p w:rsidR="04382FE3" w:rsidP="04382FE3" w:rsidRDefault="04382FE3" w14:paraId="64BF2FE1" w14:textId="2675AB01">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FK</w:t>
            </w:r>
          </w:p>
        </w:tc>
        <w:tc>
          <w:tcPr>
            <w:tcW w:w="1485" w:type="dxa"/>
            <w:vAlign w:val="center"/>
          </w:tcPr>
          <w:p w:rsidR="04382FE3" w:rsidP="04382FE3" w:rsidRDefault="04382FE3" w14:paraId="5CF92094" w14:textId="2D0F73A3">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layout_id</w:t>
            </w:r>
          </w:p>
        </w:tc>
        <w:tc>
          <w:tcPr>
            <w:tcW w:w="1485" w:type="dxa"/>
            <w:vAlign w:val="center"/>
          </w:tcPr>
          <w:p w:rsidR="04382FE3" w:rsidP="04382FE3" w:rsidRDefault="04382FE3" w14:paraId="4E2CE016" w14:textId="6D69FEA6">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2E8FA8ED" w14:textId="2FD623C3">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Izkārtojuma id</w:t>
            </w:r>
          </w:p>
        </w:tc>
        <w:tc>
          <w:tcPr>
            <w:tcW w:w="1320" w:type="dxa"/>
            <w:vAlign w:val="center"/>
          </w:tcPr>
          <w:p w:rsidR="04382FE3" w:rsidP="04382FE3" w:rsidRDefault="04382FE3" w14:paraId="165D02CC" w14:textId="66ED2957">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2F0FA5CE" w14:textId="148823AE">
            <w:pPr>
              <w:jc w:val="center"/>
              <w:rPr>
                <w:rFonts w:ascii="Times New Roman" w:hAnsi="Times New Roman" w:eastAsia="Times New Roman" w:cs="Times New Roman"/>
                <w:lang w:val="lv-LV"/>
              </w:rPr>
            </w:pPr>
          </w:p>
        </w:tc>
      </w:tr>
    </w:tbl>
    <w:p w:rsidR="04382FE3" w:rsidP="04382FE3" w:rsidRDefault="04382FE3" w14:paraId="22F9F585" w14:textId="4BB4ACF4">
      <w:pPr>
        <w:rPr>
          <w:rFonts w:ascii="Times New Roman" w:hAnsi="Times New Roman" w:eastAsia="Times New Roman" w:cs="Times New Roman"/>
          <w:sz w:val="20"/>
          <w:szCs w:val="20"/>
        </w:rPr>
      </w:pPr>
    </w:p>
    <w:p w:rsidR="04382FE3" w:rsidP="04382FE3" w:rsidRDefault="04382FE3" w14:paraId="58951786" w14:textId="799E0C4E">
      <w:pPr>
        <w:spacing w:after="240" w:line="360" w:lineRule="auto"/>
        <w:ind w:firstLine="567"/>
        <w:jc w:val="both"/>
        <w:rPr>
          <w:rFonts w:ascii="Times New Roman" w:hAnsi="Times New Roman" w:eastAsia="Times New Roman" w:cs="Times New Roman"/>
          <w:sz w:val="24"/>
          <w:szCs w:val="24"/>
          <w:lang w:val="lv-LV"/>
        </w:rPr>
      </w:pPr>
      <w:r w:rsidRPr="04382FE3">
        <w:rPr>
          <w:rFonts w:ascii="Times New Roman" w:hAnsi="Times New Roman" w:eastAsia="Times New Roman" w:cs="Times New Roman"/>
          <w:sz w:val="24"/>
          <w:szCs w:val="24"/>
          <w:lang w:val="lv-LV"/>
        </w:rPr>
        <w:t>Datu struktūra, lai saglabātu spēles objektus un to datus tabulā "Objects" (sk. 3. Tabulu.).</w:t>
      </w:r>
    </w:p>
    <w:p w:rsidR="04382FE3" w:rsidP="04382FE3" w:rsidRDefault="04382FE3" w14:paraId="775B6629" w14:textId="2821992B">
      <w:pPr>
        <w:pStyle w:val="ListParagraph"/>
        <w:numPr>
          <w:ilvl w:val="0"/>
          <w:numId w:val="4"/>
        </w:numPr>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Tabula. </w:t>
      </w:r>
      <w:r w:rsidRPr="04382FE3">
        <w:rPr>
          <w:rFonts w:ascii="Times New Roman" w:hAnsi="Times New Roman" w:eastAsia="Times New Roman" w:cs="Times New Roman"/>
          <w:b/>
          <w:bCs/>
          <w:sz w:val="20"/>
          <w:szCs w:val="20"/>
          <w:lang w:val="lv-LV"/>
        </w:rPr>
        <w:t>Tabulas "Objects" datu struktūra</w:t>
      </w:r>
    </w:p>
    <w:tbl>
      <w:tblPr>
        <w:tblStyle w:val="TableGridLight"/>
        <w:tblW w:w="0" w:type="auto"/>
        <w:tblLayout w:type="fixed"/>
        <w:tblLook w:val="0620" w:firstRow="1" w:lastRow="0" w:firstColumn="0" w:lastColumn="0" w:noHBand="1" w:noVBand="1"/>
      </w:tblPr>
      <w:tblGrid>
        <w:gridCol w:w="1710"/>
        <w:gridCol w:w="1485"/>
        <w:gridCol w:w="1485"/>
        <w:gridCol w:w="1560"/>
        <w:gridCol w:w="1320"/>
        <w:gridCol w:w="1800"/>
      </w:tblGrid>
      <w:tr w:rsidR="04382FE3" w:rsidTr="04382FE3" w14:paraId="6428421C" w14:textId="77777777">
        <w:trPr>
          <w:trHeight w:val="660"/>
        </w:trPr>
        <w:tc>
          <w:tcPr>
            <w:tcW w:w="1710" w:type="dxa"/>
            <w:vAlign w:val="center"/>
          </w:tcPr>
          <w:p w:rsidR="04382FE3" w:rsidP="04382FE3" w:rsidRDefault="04382FE3" w14:paraId="00C96657" w14:textId="7BE8EA14">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lastRenderedPageBreak/>
              <w:t>Indeksēšanas atslēga</w:t>
            </w:r>
          </w:p>
        </w:tc>
        <w:tc>
          <w:tcPr>
            <w:tcW w:w="1485" w:type="dxa"/>
            <w:vAlign w:val="center"/>
          </w:tcPr>
          <w:p w:rsidR="04382FE3" w:rsidP="04382FE3" w:rsidRDefault="04382FE3" w14:paraId="45BF556C" w14:textId="5F086726">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Nosaukums</w:t>
            </w:r>
          </w:p>
        </w:tc>
        <w:tc>
          <w:tcPr>
            <w:tcW w:w="1485" w:type="dxa"/>
            <w:vAlign w:val="center"/>
          </w:tcPr>
          <w:p w:rsidR="04382FE3" w:rsidP="04382FE3" w:rsidRDefault="04382FE3" w14:paraId="6B71CA65" w14:textId="18C545B8">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Datu tips</w:t>
            </w:r>
          </w:p>
        </w:tc>
        <w:tc>
          <w:tcPr>
            <w:tcW w:w="1560" w:type="dxa"/>
            <w:vAlign w:val="center"/>
          </w:tcPr>
          <w:p w:rsidR="04382FE3" w:rsidP="04382FE3" w:rsidRDefault="04382FE3" w14:paraId="7DA1221A" w14:textId="4865C3AF">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Apraksts</w:t>
            </w:r>
          </w:p>
        </w:tc>
        <w:tc>
          <w:tcPr>
            <w:tcW w:w="1320" w:type="dxa"/>
            <w:vAlign w:val="center"/>
          </w:tcPr>
          <w:p w:rsidR="04382FE3" w:rsidP="04382FE3" w:rsidRDefault="04382FE3" w14:paraId="14418DE7" w14:textId="3E74AEF3">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Obligāts</w:t>
            </w:r>
          </w:p>
        </w:tc>
        <w:tc>
          <w:tcPr>
            <w:tcW w:w="1800" w:type="dxa"/>
            <w:vAlign w:val="center"/>
          </w:tcPr>
          <w:p w:rsidR="04382FE3" w:rsidP="04382FE3" w:rsidRDefault="04382FE3" w14:paraId="69C03A13" w14:textId="3642FCB3">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Noklusējama vērtība</w:t>
            </w:r>
          </w:p>
        </w:tc>
      </w:tr>
      <w:tr w:rsidR="04382FE3" w:rsidTr="04382FE3" w14:paraId="0BC7D001" w14:textId="77777777">
        <w:tc>
          <w:tcPr>
            <w:tcW w:w="1710" w:type="dxa"/>
            <w:vAlign w:val="center"/>
          </w:tcPr>
          <w:p w:rsidR="04382FE3" w:rsidP="04382FE3" w:rsidRDefault="04382FE3" w14:paraId="71804070" w14:textId="1069B956">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PK</w:t>
            </w:r>
          </w:p>
        </w:tc>
        <w:tc>
          <w:tcPr>
            <w:tcW w:w="1485" w:type="dxa"/>
            <w:vAlign w:val="center"/>
          </w:tcPr>
          <w:p w:rsidR="04382FE3" w:rsidP="04382FE3" w:rsidRDefault="04382FE3" w14:paraId="2AA622C0" w14:textId="5F3B4A12">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object_id</w:t>
            </w:r>
          </w:p>
        </w:tc>
        <w:tc>
          <w:tcPr>
            <w:tcW w:w="1485" w:type="dxa"/>
            <w:vAlign w:val="center"/>
          </w:tcPr>
          <w:p w:rsidR="04382FE3" w:rsidP="04382FE3" w:rsidRDefault="04382FE3" w14:paraId="525A2469" w14:textId="3F9B5C7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3027C6B1" w14:textId="1CB844C7">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Objekta id</w:t>
            </w:r>
          </w:p>
        </w:tc>
        <w:tc>
          <w:tcPr>
            <w:tcW w:w="1320" w:type="dxa"/>
            <w:vAlign w:val="center"/>
          </w:tcPr>
          <w:p w:rsidR="04382FE3" w:rsidP="04382FE3" w:rsidRDefault="04382FE3" w14:paraId="6787CB0F" w14:textId="364733E2">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4BA7BD9F" w14:textId="5F43C8A7">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Auto increment</w:t>
            </w:r>
          </w:p>
        </w:tc>
      </w:tr>
      <w:tr w:rsidR="04382FE3" w:rsidTr="04382FE3" w14:paraId="41346847" w14:textId="77777777">
        <w:tc>
          <w:tcPr>
            <w:tcW w:w="1710" w:type="dxa"/>
            <w:vAlign w:val="center"/>
          </w:tcPr>
          <w:p w:rsidR="04382FE3" w:rsidP="04382FE3" w:rsidRDefault="04382FE3" w14:paraId="1E50F6E6"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24204DB7" w14:textId="688C39FA">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name</w:t>
            </w:r>
          </w:p>
        </w:tc>
        <w:tc>
          <w:tcPr>
            <w:tcW w:w="1485" w:type="dxa"/>
            <w:vAlign w:val="center"/>
          </w:tcPr>
          <w:p w:rsidR="04382FE3" w:rsidP="04382FE3" w:rsidRDefault="04382FE3" w14:paraId="4F75CA68" w14:textId="2282698D">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Varchar(20)</w:t>
            </w:r>
          </w:p>
        </w:tc>
        <w:tc>
          <w:tcPr>
            <w:tcW w:w="1560" w:type="dxa"/>
            <w:vAlign w:val="center"/>
          </w:tcPr>
          <w:p w:rsidR="04382FE3" w:rsidP="04382FE3" w:rsidRDefault="04382FE3" w14:paraId="739DAAB2" w14:textId="406EE962">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Objekta nosaukums</w:t>
            </w:r>
          </w:p>
        </w:tc>
        <w:tc>
          <w:tcPr>
            <w:tcW w:w="1320" w:type="dxa"/>
            <w:vAlign w:val="center"/>
          </w:tcPr>
          <w:p w:rsidR="04382FE3" w:rsidP="04382FE3" w:rsidRDefault="04382FE3" w14:paraId="238FE2E2" w14:textId="3514431C">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1D384949" w14:textId="52BA0229">
            <w:pPr>
              <w:jc w:val="center"/>
              <w:rPr>
                <w:rFonts w:ascii="Times New Roman" w:hAnsi="Times New Roman" w:eastAsia="Times New Roman" w:cs="Times New Roman"/>
                <w:lang w:val="lv-LV"/>
              </w:rPr>
            </w:pPr>
          </w:p>
        </w:tc>
      </w:tr>
      <w:tr w:rsidR="04382FE3" w:rsidTr="04382FE3" w14:paraId="5FBC8369" w14:textId="77777777">
        <w:tc>
          <w:tcPr>
            <w:tcW w:w="1710" w:type="dxa"/>
            <w:vAlign w:val="center"/>
          </w:tcPr>
          <w:p w:rsidR="04382FE3" w:rsidP="04382FE3" w:rsidRDefault="04382FE3" w14:paraId="786EB1A6"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156BF81E" w14:textId="3F613CFC">
            <w:pPr>
              <w:spacing w:line="259" w:lineRule="auto"/>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global</w:t>
            </w:r>
          </w:p>
        </w:tc>
        <w:tc>
          <w:tcPr>
            <w:tcW w:w="1485" w:type="dxa"/>
            <w:vAlign w:val="center"/>
          </w:tcPr>
          <w:p w:rsidR="04382FE3" w:rsidP="04382FE3" w:rsidRDefault="04382FE3" w14:paraId="0423068F" w14:textId="527C40B9">
            <w:pPr>
              <w:spacing w:line="259" w:lineRule="auto"/>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Boolean</w:t>
            </w:r>
          </w:p>
        </w:tc>
        <w:tc>
          <w:tcPr>
            <w:tcW w:w="1560" w:type="dxa"/>
            <w:vAlign w:val="center"/>
          </w:tcPr>
          <w:p w:rsidR="04382FE3" w:rsidP="04382FE3" w:rsidRDefault="04382FE3" w14:paraId="5A416BD6" w14:textId="76FBE077">
            <w:pPr>
              <w:jc w:val="center"/>
              <w:rPr>
                <w:rFonts w:ascii="Times New Roman" w:hAnsi="Times New Roman" w:eastAsia="Times New Roman" w:cs="Times New Roman"/>
                <w:lang w:val="lv-LV"/>
              </w:rPr>
            </w:pPr>
          </w:p>
        </w:tc>
        <w:tc>
          <w:tcPr>
            <w:tcW w:w="1320" w:type="dxa"/>
            <w:vAlign w:val="center"/>
          </w:tcPr>
          <w:p w:rsidR="04382FE3" w:rsidP="04382FE3" w:rsidRDefault="04382FE3" w14:paraId="788C89CB" w14:textId="7576FF1B">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0A8E3D15" w14:textId="3F8FC8ED">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 xml:space="preserve">False </w:t>
            </w:r>
          </w:p>
        </w:tc>
      </w:tr>
      <w:tr w:rsidR="04382FE3" w:rsidTr="04382FE3" w14:paraId="74581FD0" w14:textId="77777777">
        <w:tc>
          <w:tcPr>
            <w:tcW w:w="1710" w:type="dxa"/>
            <w:vAlign w:val="center"/>
          </w:tcPr>
          <w:p w:rsidR="04382FE3" w:rsidP="04382FE3" w:rsidRDefault="04382FE3" w14:paraId="0C200AC6" w14:textId="4527BF9E">
            <w:pPr>
              <w:jc w:val="center"/>
              <w:rPr>
                <w:rFonts w:ascii="Times New Roman" w:hAnsi="Times New Roman" w:eastAsia="Times New Roman" w:cs="Times New Roman"/>
                <w:lang w:val="lv-LV"/>
              </w:rPr>
            </w:pPr>
          </w:p>
        </w:tc>
        <w:tc>
          <w:tcPr>
            <w:tcW w:w="1485" w:type="dxa"/>
            <w:vAlign w:val="center"/>
          </w:tcPr>
          <w:p w:rsidR="04382FE3" w:rsidP="04382FE3" w:rsidRDefault="04382FE3" w14:paraId="2172F528" w14:textId="58DCD649">
            <w:pPr>
              <w:spacing w:line="259" w:lineRule="auto"/>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plugin</w:t>
            </w:r>
          </w:p>
        </w:tc>
        <w:tc>
          <w:tcPr>
            <w:tcW w:w="1485" w:type="dxa"/>
            <w:vAlign w:val="center"/>
          </w:tcPr>
          <w:p w:rsidR="04382FE3" w:rsidP="04382FE3" w:rsidRDefault="04382FE3" w14:paraId="4542E599" w14:textId="765D7B11">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Varchar(20)</w:t>
            </w:r>
          </w:p>
        </w:tc>
        <w:tc>
          <w:tcPr>
            <w:tcW w:w="1560" w:type="dxa"/>
            <w:vAlign w:val="center"/>
          </w:tcPr>
          <w:p w:rsidR="04382FE3" w:rsidP="04382FE3" w:rsidRDefault="04382FE3" w14:paraId="674C67A6" w14:textId="59A81CDA">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Spraudņa tips</w:t>
            </w:r>
          </w:p>
        </w:tc>
        <w:tc>
          <w:tcPr>
            <w:tcW w:w="1320" w:type="dxa"/>
            <w:vAlign w:val="center"/>
          </w:tcPr>
          <w:p w:rsidR="04382FE3" w:rsidP="04382FE3" w:rsidRDefault="04382FE3" w14:paraId="6F084898" w14:textId="0BB54651">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4EB05C27" w14:textId="79C974CF">
            <w:pPr>
              <w:jc w:val="center"/>
              <w:rPr>
                <w:rFonts w:ascii="Times New Roman" w:hAnsi="Times New Roman" w:eastAsia="Times New Roman" w:cs="Times New Roman"/>
                <w:lang w:val="lv-LV"/>
              </w:rPr>
            </w:pPr>
          </w:p>
        </w:tc>
      </w:tr>
      <w:tr w:rsidR="04382FE3" w:rsidTr="04382FE3" w14:paraId="4C8470F6" w14:textId="77777777">
        <w:tc>
          <w:tcPr>
            <w:tcW w:w="1710" w:type="dxa"/>
            <w:vAlign w:val="center"/>
          </w:tcPr>
          <w:p w:rsidR="04382FE3" w:rsidP="04382FE3" w:rsidRDefault="04382FE3" w14:paraId="0F18B4D7"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4E78665C" w14:textId="61D7901D">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width</w:t>
            </w:r>
          </w:p>
        </w:tc>
        <w:tc>
          <w:tcPr>
            <w:tcW w:w="1485" w:type="dxa"/>
            <w:vAlign w:val="center"/>
          </w:tcPr>
          <w:p w:rsidR="04382FE3" w:rsidP="04382FE3" w:rsidRDefault="04382FE3" w14:paraId="7BBF4C4E" w14:textId="4C2F9F71">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0720B0F9" w14:textId="210B8DF9">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Platums</w:t>
            </w:r>
          </w:p>
        </w:tc>
        <w:tc>
          <w:tcPr>
            <w:tcW w:w="1320" w:type="dxa"/>
            <w:vAlign w:val="center"/>
          </w:tcPr>
          <w:p w:rsidR="04382FE3" w:rsidP="04382FE3" w:rsidRDefault="04382FE3" w14:paraId="04A9F08E" w14:textId="1869E282">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0BE09D63" w14:textId="52BA0229">
            <w:pPr>
              <w:jc w:val="center"/>
              <w:rPr>
                <w:rFonts w:ascii="Times New Roman" w:hAnsi="Times New Roman" w:eastAsia="Times New Roman" w:cs="Times New Roman"/>
                <w:lang w:val="lv-LV"/>
              </w:rPr>
            </w:pPr>
          </w:p>
        </w:tc>
      </w:tr>
      <w:tr w:rsidR="04382FE3" w:rsidTr="04382FE3" w14:paraId="5060B1FF" w14:textId="77777777">
        <w:tc>
          <w:tcPr>
            <w:tcW w:w="1710" w:type="dxa"/>
            <w:vAlign w:val="center"/>
          </w:tcPr>
          <w:p w:rsidR="04382FE3" w:rsidP="04382FE3" w:rsidRDefault="04382FE3" w14:paraId="42A2B8C9"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2263D958" w14:textId="7D175118">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height</w:t>
            </w:r>
          </w:p>
        </w:tc>
        <w:tc>
          <w:tcPr>
            <w:tcW w:w="1485" w:type="dxa"/>
            <w:vAlign w:val="center"/>
          </w:tcPr>
          <w:p w:rsidR="04382FE3" w:rsidP="04382FE3" w:rsidRDefault="04382FE3" w14:paraId="0074FC92" w14:textId="64271331">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6E1D5B49" w14:textId="4006E5A6">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Augstums</w:t>
            </w:r>
          </w:p>
        </w:tc>
        <w:tc>
          <w:tcPr>
            <w:tcW w:w="1320" w:type="dxa"/>
            <w:vAlign w:val="center"/>
          </w:tcPr>
          <w:p w:rsidR="04382FE3" w:rsidP="04382FE3" w:rsidRDefault="04382FE3" w14:paraId="655CF746" w14:textId="7B4F2DC0">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7EACE900" w14:textId="52BA0229">
            <w:pPr>
              <w:jc w:val="center"/>
              <w:rPr>
                <w:rFonts w:ascii="Times New Roman" w:hAnsi="Times New Roman" w:eastAsia="Times New Roman" w:cs="Times New Roman"/>
                <w:lang w:val="lv-LV"/>
              </w:rPr>
            </w:pPr>
          </w:p>
        </w:tc>
      </w:tr>
      <w:tr w:rsidR="04382FE3" w:rsidTr="04382FE3" w14:paraId="6F44A2F3" w14:textId="77777777">
        <w:tc>
          <w:tcPr>
            <w:tcW w:w="1710" w:type="dxa"/>
            <w:vAlign w:val="center"/>
          </w:tcPr>
          <w:p w:rsidR="04382FE3" w:rsidP="04382FE3" w:rsidRDefault="04382FE3" w14:paraId="4541872B" w14:textId="338B3932">
            <w:pPr>
              <w:jc w:val="center"/>
              <w:rPr>
                <w:rFonts w:ascii="Times New Roman" w:hAnsi="Times New Roman" w:eastAsia="Times New Roman" w:cs="Times New Roman"/>
                <w:lang w:val="lv-LV"/>
              </w:rPr>
            </w:pPr>
          </w:p>
        </w:tc>
        <w:tc>
          <w:tcPr>
            <w:tcW w:w="1485" w:type="dxa"/>
            <w:vAlign w:val="center"/>
          </w:tcPr>
          <w:p w:rsidR="04382FE3" w:rsidP="04382FE3" w:rsidRDefault="04382FE3" w14:paraId="23091375" w14:textId="50643307">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x_scale</w:t>
            </w:r>
          </w:p>
        </w:tc>
        <w:tc>
          <w:tcPr>
            <w:tcW w:w="1485" w:type="dxa"/>
            <w:vAlign w:val="center"/>
          </w:tcPr>
          <w:p w:rsidR="04382FE3" w:rsidP="04382FE3" w:rsidRDefault="04382FE3" w14:paraId="7025D9F1" w14:textId="0A455B44">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73A76E9A" w14:textId="3AB1DE84">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X mērogs</w:t>
            </w:r>
          </w:p>
        </w:tc>
        <w:tc>
          <w:tcPr>
            <w:tcW w:w="1320" w:type="dxa"/>
            <w:vAlign w:val="center"/>
          </w:tcPr>
          <w:p w:rsidR="04382FE3" w:rsidP="04382FE3" w:rsidRDefault="04382FE3" w14:paraId="6E7D7174" w14:textId="03504116">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2CC4E159" w14:textId="042335F7">
            <w:pPr>
              <w:jc w:val="center"/>
              <w:rPr>
                <w:rFonts w:ascii="Times New Roman" w:hAnsi="Times New Roman" w:eastAsia="Times New Roman" w:cs="Times New Roman"/>
                <w:lang w:val="lv-LV"/>
              </w:rPr>
            </w:pPr>
          </w:p>
        </w:tc>
      </w:tr>
      <w:tr w:rsidR="04382FE3" w:rsidTr="04382FE3" w14:paraId="2FEC5348" w14:textId="77777777">
        <w:tc>
          <w:tcPr>
            <w:tcW w:w="1710" w:type="dxa"/>
            <w:vAlign w:val="center"/>
          </w:tcPr>
          <w:p w:rsidR="04382FE3" w:rsidP="04382FE3" w:rsidRDefault="04382FE3" w14:paraId="66283F00" w14:textId="7126262A">
            <w:pPr>
              <w:jc w:val="center"/>
              <w:rPr>
                <w:rFonts w:ascii="Times New Roman" w:hAnsi="Times New Roman" w:eastAsia="Times New Roman" w:cs="Times New Roman"/>
                <w:lang w:val="lv-LV"/>
              </w:rPr>
            </w:pPr>
          </w:p>
        </w:tc>
        <w:tc>
          <w:tcPr>
            <w:tcW w:w="1485" w:type="dxa"/>
            <w:vAlign w:val="center"/>
          </w:tcPr>
          <w:p w:rsidR="04382FE3" w:rsidP="04382FE3" w:rsidRDefault="04382FE3" w14:paraId="4FFFB223" w14:textId="2E179030">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y_scale</w:t>
            </w:r>
          </w:p>
        </w:tc>
        <w:tc>
          <w:tcPr>
            <w:tcW w:w="1485" w:type="dxa"/>
            <w:vAlign w:val="center"/>
          </w:tcPr>
          <w:p w:rsidR="04382FE3" w:rsidP="04382FE3" w:rsidRDefault="04382FE3" w14:paraId="2E69A292" w14:textId="2E83FC1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6C5D8D15" w14:textId="444D4AA3">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Y mērogs</w:t>
            </w:r>
          </w:p>
        </w:tc>
        <w:tc>
          <w:tcPr>
            <w:tcW w:w="1320" w:type="dxa"/>
            <w:vAlign w:val="center"/>
          </w:tcPr>
          <w:p w:rsidR="04382FE3" w:rsidP="04382FE3" w:rsidRDefault="04382FE3" w14:paraId="704AAC9E" w14:textId="4E87FAE9">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41B9CB11" w14:textId="1861A392">
            <w:pPr>
              <w:jc w:val="center"/>
              <w:rPr>
                <w:rFonts w:ascii="Times New Roman" w:hAnsi="Times New Roman" w:eastAsia="Times New Roman" w:cs="Times New Roman"/>
                <w:lang w:val="lv-LV"/>
              </w:rPr>
            </w:pPr>
          </w:p>
        </w:tc>
      </w:tr>
      <w:tr w:rsidR="04382FE3" w:rsidTr="04382FE3" w14:paraId="2A3F175D" w14:textId="77777777">
        <w:tc>
          <w:tcPr>
            <w:tcW w:w="1710" w:type="dxa"/>
            <w:vAlign w:val="center"/>
          </w:tcPr>
          <w:p w:rsidR="04382FE3" w:rsidP="04382FE3" w:rsidRDefault="04382FE3" w14:paraId="63AACFAB" w14:textId="31CE45F9">
            <w:pPr>
              <w:jc w:val="center"/>
              <w:rPr>
                <w:rFonts w:ascii="Times New Roman" w:hAnsi="Times New Roman" w:eastAsia="Times New Roman" w:cs="Times New Roman"/>
                <w:lang w:val="lv-LV"/>
              </w:rPr>
            </w:pPr>
          </w:p>
        </w:tc>
        <w:tc>
          <w:tcPr>
            <w:tcW w:w="1485" w:type="dxa"/>
            <w:vAlign w:val="center"/>
          </w:tcPr>
          <w:p w:rsidR="04382FE3" w:rsidP="04382FE3" w:rsidRDefault="04382FE3" w14:paraId="6D10F07C" w14:textId="1D67225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layer</w:t>
            </w:r>
          </w:p>
        </w:tc>
        <w:tc>
          <w:tcPr>
            <w:tcW w:w="1485" w:type="dxa"/>
            <w:vAlign w:val="center"/>
          </w:tcPr>
          <w:p w:rsidR="04382FE3" w:rsidP="04382FE3" w:rsidRDefault="04382FE3" w14:paraId="3D898C96" w14:textId="13BCC6B6">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Varchar(20)</w:t>
            </w:r>
          </w:p>
        </w:tc>
        <w:tc>
          <w:tcPr>
            <w:tcW w:w="1560" w:type="dxa"/>
            <w:vAlign w:val="center"/>
          </w:tcPr>
          <w:p w:rsidR="04382FE3" w:rsidP="04382FE3" w:rsidRDefault="04382FE3" w14:paraId="0036CEEA" w14:textId="0E58173F">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Slānis</w:t>
            </w:r>
          </w:p>
        </w:tc>
        <w:tc>
          <w:tcPr>
            <w:tcW w:w="1320" w:type="dxa"/>
            <w:vAlign w:val="center"/>
          </w:tcPr>
          <w:p w:rsidR="04382FE3" w:rsidP="04382FE3" w:rsidRDefault="04382FE3" w14:paraId="051CBCC6" w14:textId="25D98A8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171882EF" w14:textId="3FFFBA59">
            <w:pPr>
              <w:jc w:val="center"/>
              <w:rPr>
                <w:rFonts w:ascii="Times New Roman" w:hAnsi="Times New Roman" w:eastAsia="Times New Roman" w:cs="Times New Roman"/>
                <w:lang w:val="lv-LV"/>
              </w:rPr>
            </w:pPr>
          </w:p>
        </w:tc>
      </w:tr>
    </w:tbl>
    <w:p w:rsidR="04382FE3" w:rsidP="04382FE3" w:rsidRDefault="04382FE3" w14:paraId="48A51D0E" w14:textId="4ACACA65">
      <w:pPr>
        <w:spacing w:after="240" w:line="360" w:lineRule="auto"/>
        <w:ind w:firstLine="567"/>
        <w:jc w:val="both"/>
        <w:rPr>
          <w:rFonts w:ascii="Times New Roman" w:hAnsi="Times New Roman" w:eastAsia="Times New Roman" w:cs="Times New Roman"/>
          <w:sz w:val="24"/>
          <w:szCs w:val="24"/>
        </w:rPr>
      </w:pPr>
    </w:p>
    <w:p w:rsidR="04382FE3" w:rsidP="04382FE3" w:rsidRDefault="04382FE3" w14:paraId="38AA5655" w14:textId="462D4F4B">
      <w:pPr>
        <w:spacing w:after="240" w:line="360" w:lineRule="auto"/>
        <w:ind w:firstLine="567"/>
        <w:jc w:val="both"/>
        <w:rPr>
          <w:rFonts w:ascii="Times New Roman" w:hAnsi="Times New Roman" w:eastAsia="Times New Roman" w:cs="Times New Roman"/>
          <w:sz w:val="24"/>
          <w:szCs w:val="24"/>
          <w:lang w:val="lv-LV"/>
        </w:rPr>
      </w:pPr>
      <w:r w:rsidRPr="04382FE3">
        <w:rPr>
          <w:rFonts w:ascii="Times New Roman" w:hAnsi="Times New Roman" w:eastAsia="Times New Roman" w:cs="Times New Roman"/>
          <w:sz w:val="24"/>
          <w:szCs w:val="24"/>
          <w:lang w:val="lv-LV"/>
        </w:rPr>
        <w:t>Datu struktūra, lai saglabātu spēles globālos mainīgos un to sākuma vērtības tabulā "GlobalVariables" (sk. 4. Tabulu.).</w:t>
      </w:r>
    </w:p>
    <w:p w:rsidR="04382FE3" w:rsidP="04382FE3" w:rsidRDefault="04382FE3" w14:paraId="522737BE" w14:textId="24223D3D">
      <w:pPr>
        <w:pStyle w:val="ListParagraph"/>
        <w:numPr>
          <w:ilvl w:val="0"/>
          <w:numId w:val="4"/>
        </w:numPr>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Tabula. </w:t>
      </w:r>
      <w:r w:rsidRPr="04382FE3">
        <w:rPr>
          <w:rFonts w:ascii="Times New Roman" w:hAnsi="Times New Roman" w:eastAsia="Times New Roman" w:cs="Times New Roman"/>
          <w:b/>
          <w:bCs/>
          <w:sz w:val="20"/>
          <w:szCs w:val="20"/>
          <w:lang w:val="lv-LV"/>
        </w:rPr>
        <w:t>Tabulas "GlobalVariables" datu struktūra</w:t>
      </w:r>
    </w:p>
    <w:tbl>
      <w:tblPr>
        <w:tblStyle w:val="TableGridLight"/>
        <w:tblW w:w="0" w:type="auto"/>
        <w:tblLayout w:type="fixed"/>
        <w:tblLook w:val="0620" w:firstRow="1" w:lastRow="0" w:firstColumn="0" w:lastColumn="0" w:noHBand="1" w:noVBand="1"/>
      </w:tblPr>
      <w:tblGrid>
        <w:gridCol w:w="1710"/>
        <w:gridCol w:w="1485"/>
        <w:gridCol w:w="1485"/>
        <w:gridCol w:w="1560"/>
        <w:gridCol w:w="1320"/>
        <w:gridCol w:w="1800"/>
      </w:tblGrid>
      <w:tr w:rsidR="04382FE3" w:rsidTr="04382FE3" w14:paraId="5134C684" w14:textId="77777777">
        <w:trPr>
          <w:trHeight w:val="660"/>
        </w:trPr>
        <w:tc>
          <w:tcPr>
            <w:tcW w:w="1710" w:type="dxa"/>
            <w:vAlign w:val="center"/>
          </w:tcPr>
          <w:p w:rsidR="04382FE3" w:rsidP="04382FE3" w:rsidRDefault="04382FE3" w14:paraId="5783A389" w14:textId="7BE8EA14">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Indeksēšanas atslēga</w:t>
            </w:r>
          </w:p>
        </w:tc>
        <w:tc>
          <w:tcPr>
            <w:tcW w:w="1485" w:type="dxa"/>
            <w:vAlign w:val="center"/>
          </w:tcPr>
          <w:p w:rsidR="04382FE3" w:rsidP="04382FE3" w:rsidRDefault="04382FE3" w14:paraId="63AF8165" w14:textId="5F086726">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Nosaukums</w:t>
            </w:r>
          </w:p>
        </w:tc>
        <w:tc>
          <w:tcPr>
            <w:tcW w:w="1485" w:type="dxa"/>
            <w:vAlign w:val="center"/>
          </w:tcPr>
          <w:p w:rsidR="04382FE3" w:rsidP="04382FE3" w:rsidRDefault="04382FE3" w14:paraId="2F707F61" w14:textId="18C545B8">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Datu tips</w:t>
            </w:r>
          </w:p>
        </w:tc>
        <w:tc>
          <w:tcPr>
            <w:tcW w:w="1560" w:type="dxa"/>
            <w:vAlign w:val="center"/>
          </w:tcPr>
          <w:p w:rsidR="04382FE3" w:rsidP="04382FE3" w:rsidRDefault="04382FE3" w14:paraId="4C4D0F99" w14:textId="4865C3AF">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Apraksts</w:t>
            </w:r>
          </w:p>
        </w:tc>
        <w:tc>
          <w:tcPr>
            <w:tcW w:w="1320" w:type="dxa"/>
            <w:vAlign w:val="center"/>
          </w:tcPr>
          <w:p w:rsidR="04382FE3" w:rsidP="04382FE3" w:rsidRDefault="04382FE3" w14:paraId="20AE857C" w14:textId="3E74AEF3">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Obligāts</w:t>
            </w:r>
          </w:p>
        </w:tc>
        <w:tc>
          <w:tcPr>
            <w:tcW w:w="1800" w:type="dxa"/>
            <w:vAlign w:val="center"/>
          </w:tcPr>
          <w:p w:rsidR="04382FE3" w:rsidP="04382FE3" w:rsidRDefault="04382FE3" w14:paraId="704C301F" w14:textId="3642FCB3">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Noklusējama vērtība</w:t>
            </w:r>
          </w:p>
        </w:tc>
      </w:tr>
      <w:tr w:rsidR="04382FE3" w:rsidTr="04382FE3" w14:paraId="49A24EF0" w14:textId="77777777">
        <w:tc>
          <w:tcPr>
            <w:tcW w:w="1710" w:type="dxa"/>
            <w:vAlign w:val="center"/>
          </w:tcPr>
          <w:p w:rsidR="04382FE3" w:rsidP="04382FE3" w:rsidRDefault="04382FE3" w14:paraId="313BD692" w14:textId="1069B956">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PK</w:t>
            </w:r>
          </w:p>
        </w:tc>
        <w:tc>
          <w:tcPr>
            <w:tcW w:w="1485" w:type="dxa"/>
            <w:vAlign w:val="center"/>
          </w:tcPr>
          <w:p w:rsidR="04382FE3" w:rsidP="04382FE3" w:rsidRDefault="04382FE3" w14:paraId="1C115F3D" w14:textId="4047265A">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id</w:t>
            </w:r>
          </w:p>
        </w:tc>
        <w:tc>
          <w:tcPr>
            <w:tcW w:w="1485" w:type="dxa"/>
            <w:vAlign w:val="center"/>
          </w:tcPr>
          <w:p w:rsidR="04382FE3" w:rsidP="04382FE3" w:rsidRDefault="04382FE3" w14:paraId="423CF023" w14:textId="3F9B5C7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259E71AF" w14:textId="1123AD6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Mainīgā  id</w:t>
            </w:r>
          </w:p>
        </w:tc>
        <w:tc>
          <w:tcPr>
            <w:tcW w:w="1320" w:type="dxa"/>
            <w:vAlign w:val="center"/>
          </w:tcPr>
          <w:p w:rsidR="04382FE3" w:rsidP="04382FE3" w:rsidRDefault="04382FE3" w14:paraId="08741AAB" w14:textId="364733E2">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058CE9F7" w14:textId="5F43C8A7">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Auto increment</w:t>
            </w:r>
          </w:p>
        </w:tc>
      </w:tr>
      <w:tr w:rsidR="04382FE3" w:rsidTr="04382FE3" w14:paraId="74BCE02E" w14:textId="77777777">
        <w:tc>
          <w:tcPr>
            <w:tcW w:w="1710" w:type="dxa"/>
            <w:vAlign w:val="center"/>
          </w:tcPr>
          <w:p w:rsidR="04382FE3" w:rsidP="04382FE3" w:rsidRDefault="04382FE3" w14:paraId="07F2F996"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26CD0825" w14:textId="688C39FA">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name</w:t>
            </w:r>
          </w:p>
        </w:tc>
        <w:tc>
          <w:tcPr>
            <w:tcW w:w="1485" w:type="dxa"/>
            <w:vAlign w:val="center"/>
          </w:tcPr>
          <w:p w:rsidR="04382FE3" w:rsidP="04382FE3" w:rsidRDefault="04382FE3" w14:paraId="284BDF11" w14:textId="2282698D">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Varchar(20)</w:t>
            </w:r>
          </w:p>
        </w:tc>
        <w:tc>
          <w:tcPr>
            <w:tcW w:w="1560" w:type="dxa"/>
            <w:vAlign w:val="center"/>
          </w:tcPr>
          <w:p w:rsidR="04382FE3" w:rsidP="04382FE3" w:rsidRDefault="04382FE3" w14:paraId="766C0471" w14:textId="4F6589B0">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Mainīgā nosaukums</w:t>
            </w:r>
          </w:p>
        </w:tc>
        <w:tc>
          <w:tcPr>
            <w:tcW w:w="1320" w:type="dxa"/>
            <w:vAlign w:val="center"/>
          </w:tcPr>
          <w:p w:rsidR="04382FE3" w:rsidP="04382FE3" w:rsidRDefault="04382FE3" w14:paraId="736B344D" w14:textId="3514431C">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17713BDD" w14:textId="52BA0229">
            <w:pPr>
              <w:jc w:val="center"/>
              <w:rPr>
                <w:rFonts w:ascii="Times New Roman" w:hAnsi="Times New Roman" w:eastAsia="Times New Roman" w:cs="Times New Roman"/>
                <w:lang w:val="lv-LV"/>
              </w:rPr>
            </w:pPr>
          </w:p>
        </w:tc>
      </w:tr>
      <w:tr w:rsidR="04382FE3" w:rsidTr="04382FE3" w14:paraId="585AC503" w14:textId="77777777">
        <w:tc>
          <w:tcPr>
            <w:tcW w:w="1710" w:type="dxa"/>
            <w:vAlign w:val="center"/>
          </w:tcPr>
          <w:p w:rsidR="04382FE3" w:rsidP="04382FE3" w:rsidRDefault="04382FE3" w14:paraId="30B5357B"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0167C3DF" w14:textId="691DDDBB">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 xml:space="preserve">Value </w:t>
            </w:r>
          </w:p>
        </w:tc>
        <w:tc>
          <w:tcPr>
            <w:tcW w:w="1485" w:type="dxa"/>
            <w:vAlign w:val="center"/>
          </w:tcPr>
          <w:p w:rsidR="04382FE3" w:rsidP="04382FE3" w:rsidRDefault="04382FE3" w14:paraId="743F2DE8" w14:textId="20984AA3">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76C598D6" w14:textId="2E79FD87">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Mainīgā sākuma vērtība</w:t>
            </w:r>
          </w:p>
        </w:tc>
        <w:tc>
          <w:tcPr>
            <w:tcW w:w="1320" w:type="dxa"/>
            <w:vAlign w:val="center"/>
          </w:tcPr>
          <w:p w:rsidR="04382FE3" w:rsidP="04382FE3" w:rsidRDefault="04382FE3" w14:paraId="0A7BF9BA" w14:textId="7576FF1B">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73B8E6FB" w14:textId="51DEA828">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0</w:t>
            </w:r>
          </w:p>
        </w:tc>
      </w:tr>
    </w:tbl>
    <w:p w:rsidR="04382FE3" w:rsidP="04382FE3" w:rsidRDefault="04382FE3" w14:paraId="2E9EDCF8" w14:textId="0E22137E">
      <w:pPr>
        <w:jc w:val="center"/>
        <w:rPr>
          <w:lang w:val="lv-LV"/>
        </w:rPr>
      </w:pPr>
    </w:p>
    <w:p w:rsidR="04382FE3" w:rsidP="04382FE3" w:rsidRDefault="04382FE3" w14:paraId="3C18EB07" w14:textId="3C55209D">
      <w:pPr>
        <w:spacing w:after="240" w:line="360" w:lineRule="auto"/>
        <w:ind w:firstLine="567"/>
        <w:jc w:val="both"/>
        <w:rPr>
          <w:rFonts w:ascii="Times New Roman" w:hAnsi="Times New Roman" w:eastAsia="Times New Roman" w:cs="Times New Roman"/>
          <w:sz w:val="24"/>
          <w:szCs w:val="24"/>
          <w:lang w:val="lv-LV"/>
        </w:rPr>
      </w:pPr>
      <w:r w:rsidRPr="04382FE3">
        <w:rPr>
          <w:rFonts w:ascii="Times New Roman" w:hAnsi="Times New Roman" w:eastAsia="Times New Roman" w:cs="Times New Roman"/>
          <w:sz w:val="24"/>
          <w:szCs w:val="24"/>
          <w:lang w:val="lv-LV"/>
        </w:rPr>
        <w:t>Datu struktūra, lai saglabātu spēles globālos mainīgos un to sākuma vērtības tabulā "InstanceVariables" (sk. 5. Tabulu.).</w:t>
      </w:r>
    </w:p>
    <w:p w:rsidR="04382FE3" w:rsidP="04382FE3" w:rsidRDefault="04382FE3" w14:paraId="086B7CB6" w14:textId="7C2E12AE">
      <w:pPr>
        <w:pStyle w:val="ListParagraph"/>
        <w:numPr>
          <w:ilvl w:val="0"/>
          <w:numId w:val="4"/>
        </w:numPr>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Tabula. </w:t>
      </w:r>
      <w:r w:rsidRPr="04382FE3">
        <w:rPr>
          <w:rFonts w:ascii="Times New Roman" w:hAnsi="Times New Roman" w:eastAsia="Times New Roman" w:cs="Times New Roman"/>
          <w:b/>
          <w:bCs/>
          <w:sz w:val="20"/>
          <w:szCs w:val="20"/>
          <w:lang w:val="lv-LV"/>
        </w:rPr>
        <w:t>Tabulas "InstanceVariables" datu struktūra</w:t>
      </w:r>
    </w:p>
    <w:tbl>
      <w:tblPr>
        <w:tblStyle w:val="TableGridLight"/>
        <w:tblW w:w="0" w:type="auto"/>
        <w:tblLayout w:type="fixed"/>
        <w:tblLook w:val="0620" w:firstRow="1" w:lastRow="0" w:firstColumn="0" w:lastColumn="0" w:noHBand="1" w:noVBand="1"/>
      </w:tblPr>
      <w:tblGrid>
        <w:gridCol w:w="1710"/>
        <w:gridCol w:w="1485"/>
        <w:gridCol w:w="1485"/>
        <w:gridCol w:w="1560"/>
        <w:gridCol w:w="1320"/>
        <w:gridCol w:w="1800"/>
      </w:tblGrid>
      <w:tr w:rsidR="04382FE3" w:rsidTr="04382FE3" w14:paraId="3B05092C" w14:textId="77777777">
        <w:trPr>
          <w:trHeight w:val="660"/>
        </w:trPr>
        <w:tc>
          <w:tcPr>
            <w:tcW w:w="1710" w:type="dxa"/>
            <w:vAlign w:val="center"/>
          </w:tcPr>
          <w:p w:rsidR="04382FE3" w:rsidP="04382FE3" w:rsidRDefault="04382FE3" w14:paraId="791F1B30" w14:textId="7BE8EA14">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Indeksēšanas atslēga</w:t>
            </w:r>
          </w:p>
        </w:tc>
        <w:tc>
          <w:tcPr>
            <w:tcW w:w="1485" w:type="dxa"/>
            <w:vAlign w:val="center"/>
          </w:tcPr>
          <w:p w:rsidR="04382FE3" w:rsidP="04382FE3" w:rsidRDefault="04382FE3" w14:paraId="72A27710" w14:textId="5F086726">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Nosaukums</w:t>
            </w:r>
          </w:p>
        </w:tc>
        <w:tc>
          <w:tcPr>
            <w:tcW w:w="1485" w:type="dxa"/>
            <w:vAlign w:val="center"/>
          </w:tcPr>
          <w:p w:rsidR="04382FE3" w:rsidP="04382FE3" w:rsidRDefault="04382FE3" w14:paraId="6170E2D5" w14:textId="18C545B8">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Datu tips</w:t>
            </w:r>
          </w:p>
        </w:tc>
        <w:tc>
          <w:tcPr>
            <w:tcW w:w="1560" w:type="dxa"/>
            <w:vAlign w:val="center"/>
          </w:tcPr>
          <w:p w:rsidR="04382FE3" w:rsidP="04382FE3" w:rsidRDefault="04382FE3" w14:paraId="42CC23B3" w14:textId="4865C3AF">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Apraksts</w:t>
            </w:r>
          </w:p>
        </w:tc>
        <w:tc>
          <w:tcPr>
            <w:tcW w:w="1320" w:type="dxa"/>
            <w:vAlign w:val="center"/>
          </w:tcPr>
          <w:p w:rsidR="04382FE3" w:rsidP="04382FE3" w:rsidRDefault="04382FE3" w14:paraId="65203053" w14:textId="3E74AEF3">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Obligāts</w:t>
            </w:r>
          </w:p>
        </w:tc>
        <w:tc>
          <w:tcPr>
            <w:tcW w:w="1800" w:type="dxa"/>
            <w:vAlign w:val="center"/>
          </w:tcPr>
          <w:p w:rsidR="04382FE3" w:rsidP="04382FE3" w:rsidRDefault="04382FE3" w14:paraId="6A870A8F" w14:textId="3642FCB3">
            <w:pPr>
              <w:jc w:val="center"/>
              <w:rPr>
                <w:rFonts w:ascii="Times New Roman" w:hAnsi="Times New Roman" w:eastAsia="Times New Roman" w:cs="Times New Roman"/>
                <w:b/>
                <w:bCs/>
                <w:sz w:val="24"/>
                <w:szCs w:val="24"/>
                <w:lang w:val="lv-LV"/>
              </w:rPr>
            </w:pPr>
            <w:r w:rsidRPr="04382FE3">
              <w:rPr>
                <w:rFonts w:ascii="Times New Roman" w:hAnsi="Times New Roman" w:eastAsia="Times New Roman" w:cs="Times New Roman"/>
                <w:b/>
                <w:bCs/>
                <w:sz w:val="24"/>
                <w:szCs w:val="24"/>
                <w:lang w:val="lv-LV"/>
              </w:rPr>
              <w:t>Noklusējama vērtība</w:t>
            </w:r>
          </w:p>
        </w:tc>
      </w:tr>
      <w:tr w:rsidR="04382FE3" w:rsidTr="04382FE3" w14:paraId="5046CED8" w14:textId="77777777">
        <w:tc>
          <w:tcPr>
            <w:tcW w:w="1710" w:type="dxa"/>
            <w:vAlign w:val="center"/>
          </w:tcPr>
          <w:p w:rsidR="04382FE3" w:rsidP="04382FE3" w:rsidRDefault="04382FE3" w14:paraId="071CF3C7" w14:textId="1069B956">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PK</w:t>
            </w:r>
          </w:p>
        </w:tc>
        <w:tc>
          <w:tcPr>
            <w:tcW w:w="1485" w:type="dxa"/>
            <w:vAlign w:val="center"/>
          </w:tcPr>
          <w:p w:rsidR="04382FE3" w:rsidP="04382FE3" w:rsidRDefault="04382FE3" w14:paraId="788CB487" w14:textId="4047265A">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id</w:t>
            </w:r>
          </w:p>
        </w:tc>
        <w:tc>
          <w:tcPr>
            <w:tcW w:w="1485" w:type="dxa"/>
            <w:vAlign w:val="center"/>
          </w:tcPr>
          <w:p w:rsidR="04382FE3" w:rsidP="04382FE3" w:rsidRDefault="04382FE3" w14:paraId="75B8AD01" w14:textId="3F9B5C7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0AFA0EAB" w14:textId="1123AD6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Mainīgā  id</w:t>
            </w:r>
          </w:p>
        </w:tc>
        <w:tc>
          <w:tcPr>
            <w:tcW w:w="1320" w:type="dxa"/>
            <w:vAlign w:val="center"/>
          </w:tcPr>
          <w:p w:rsidR="04382FE3" w:rsidP="04382FE3" w:rsidRDefault="04382FE3" w14:paraId="64440842" w14:textId="364733E2">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16C7A264" w14:textId="5F43C8A7">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Auto increment</w:t>
            </w:r>
          </w:p>
        </w:tc>
      </w:tr>
      <w:tr w:rsidR="04382FE3" w:rsidTr="04382FE3" w14:paraId="3A552555" w14:textId="77777777">
        <w:tc>
          <w:tcPr>
            <w:tcW w:w="1710" w:type="dxa"/>
            <w:vAlign w:val="center"/>
          </w:tcPr>
          <w:p w:rsidR="04382FE3" w:rsidP="04382FE3" w:rsidRDefault="04382FE3" w14:paraId="3C857D0E"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4173CA85" w14:textId="688C39FA">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name</w:t>
            </w:r>
          </w:p>
        </w:tc>
        <w:tc>
          <w:tcPr>
            <w:tcW w:w="1485" w:type="dxa"/>
            <w:vAlign w:val="center"/>
          </w:tcPr>
          <w:p w:rsidR="04382FE3" w:rsidP="04382FE3" w:rsidRDefault="04382FE3" w14:paraId="0F4D1940" w14:textId="2282698D">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Varchar(20)</w:t>
            </w:r>
          </w:p>
        </w:tc>
        <w:tc>
          <w:tcPr>
            <w:tcW w:w="1560" w:type="dxa"/>
            <w:vAlign w:val="center"/>
          </w:tcPr>
          <w:p w:rsidR="04382FE3" w:rsidP="04382FE3" w:rsidRDefault="04382FE3" w14:paraId="45AEBA84" w14:textId="4F6589B0">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Mainīgā nosaukums</w:t>
            </w:r>
          </w:p>
        </w:tc>
        <w:tc>
          <w:tcPr>
            <w:tcW w:w="1320" w:type="dxa"/>
            <w:vAlign w:val="center"/>
          </w:tcPr>
          <w:p w:rsidR="04382FE3" w:rsidP="04382FE3" w:rsidRDefault="04382FE3" w14:paraId="543F3141" w14:textId="3514431C">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6ABF24D8" w14:textId="52BA0229">
            <w:pPr>
              <w:jc w:val="center"/>
              <w:rPr>
                <w:rFonts w:ascii="Times New Roman" w:hAnsi="Times New Roman" w:eastAsia="Times New Roman" w:cs="Times New Roman"/>
                <w:lang w:val="lv-LV"/>
              </w:rPr>
            </w:pPr>
          </w:p>
        </w:tc>
      </w:tr>
      <w:tr w:rsidR="04382FE3" w:rsidTr="04382FE3" w14:paraId="2401E6D3" w14:textId="77777777">
        <w:tc>
          <w:tcPr>
            <w:tcW w:w="1710" w:type="dxa"/>
            <w:vAlign w:val="center"/>
          </w:tcPr>
          <w:p w:rsidR="04382FE3" w:rsidP="04382FE3" w:rsidRDefault="04382FE3" w14:paraId="36AFAD60" w14:textId="52BA0229">
            <w:pPr>
              <w:jc w:val="center"/>
              <w:rPr>
                <w:rFonts w:ascii="Times New Roman" w:hAnsi="Times New Roman" w:eastAsia="Times New Roman" w:cs="Times New Roman"/>
                <w:lang w:val="lv-LV"/>
              </w:rPr>
            </w:pPr>
          </w:p>
        </w:tc>
        <w:tc>
          <w:tcPr>
            <w:tcW w:w="1485" w:type="dxa"/>
            <w:vAlign w:val="center"/>
          </w:tcPr>
          <w:p w:rsidR="04382FE3" w:rsidP="04382FE3" w:rsidRDefault="04382FE3" w14:paraId="17D2C25E" w14:textId="403C0A6F">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 xml:space="preserve">value </w:t>
            </w:r>
          </w:p>
        </w:tc>
        <w:tc>
          <w:tcPr>
            <w:tcW w:w="1485" w:type="dxa"/>
            <w:vAlign w:val="center"/>
          </w:tcPr>
          <w:p w:rsidR="04382FE3" w:rsidP="04382FE3" w:rsidRDefault="04382FE3" w14:paraId="19E9D7A9" w14:textId="20984AA3">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42C44C8C" w14:textId="2E79FD87">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Mainīgā sākuma vērtība</w:t>
            </w:r>
          </w:p>
        </w:tc>
        <w:tc>
          <w:tcPr>
            <w:tcW w:w="1320" w:type="dxa"/>
            <w:vAlign w:val="center"/>
          </w:tcPr>
          <w:p w:rsidR="04382FE3" w:rsidP="04382FE3" w:rsidRDefault="04382FE3" w14:paraId="52A968C1" w14:textId="7576FF1B">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Jā</w:t>
            </w:r>
          </w:p>
        </w:tc>
        <w:tc>
          <w:tcPr>
            <w:tcW w:w="1800" w:type="dxa"/>
            <w:vAlign w:val="center"/>
          </w:tcPr>
          <w:p w:rsidR="04382FE3" w:rsidP="04382FE3" w:rsidRDefault="04382FE3" w14:paraId="0DB2BB55" w14:textId="51DEA828">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0</w:t>
            </w:r>
          </w:p>
        </w:tc>
      </w:tr>
      <w:tr w:rsidR="04382FE3" w:rsidTr="04382FE3" w14:paraId="05128C67" w14:textId="77777777">
        <w:tc>
          <w:tcPr>
            <w:tcW w:w="1710" w:type="dxa"/>
            <w:vAlign w:val="center"/>
          </w:tcPr>
          <w:p w:rsidR="04382FE3" w:rsidP="04382FE3" w:rsidRDefault="04382FE3" w14:paraId="071FD917" w14:textId="2A3DA5AC">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FK</w:t>
            </w:r>
          </w:p>
        </w:tc>
        <w:tc>
          <w:tcPr>
            <w:tcW w:w="1485" w:type="dxa"/>
            <w:vAlign w:val="center"/>
          </w:tcPr>
          <w:p w:rsidR="04382FE3" w:rsidP="04382FE3" w:rsidRDefault="04382FE3" w14:paraId="79DB03FE" w14:textId="3473DCC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character_id</w:t>
            </w:r>
          </w:p>
        </w:tc>
        <w:tc>
          <w:tcPr>
            <w:tcW w:w="1485" w:type="dxa"/>
            <w:vAlign w:val="center"/>
          </w:tcPr>
          <w:p w:rsidR="04382FE3" w:rsidP="04382FE3" w:rsidRDefault="04382FE3" w14:paraId="286305AF" w14:textId="4C6D02BF">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3B5C7D43" w14:textId="04CBE56C">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Varoņa id</w:t>
            </w:r>
          </w:p>
        </w:tc>
        <w:tc>
          <w:tcPr>
            <w:tcW w:w="1320" w:type="dxa"/>
            <w:vAlign w:val="center"/>
          </w:tcPr>
          <w:p w:rsidR="04382FE3" w:rsidP="04382FE3" w:rsidRDefault="04382FE3" w14:paraId="59F5D4EA" w14:textId="44AC7C8D">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 xml:space="preserve">Jā </w:t>
            </w:r>
          </w:p>
        </w:tc>
        <w:tc>
          <w:tcPr>
            <w:tcW w:w="1800" w:type="dxa"/>
            <w:vAlign w:val="center"/>
          </w:tcPr>
          <w:p w:rsidR="04382FE3" w:rsidP="04382FE3" w:rsidRDefault="04382FE3" w14:paraId="7679B406" w14:textId="485120C2">
            <w:pPr>
              <w:jc w:val="center"/>
              <w:rPr>
                <w:rFonts w:ascii="Times New Roman" w:hAnsi="Times New Roman" w:eastAsia="Times New Roman" w:cs="Times New Roman"/>
                <w:lang w:val="lv-LV"/>
              </w:rPr>
            </w:pPr>
          </w:p>
        </w:tc>
      </w:tr>
      <w:tr w:rsidR="04382FE3" w:rsidTr="04382FE3" w14:paraId="4C1D57E6" w14:textId="77777777">
        <w:tc>
          <w:tcPr>
            <w:tcW w:w="1710" w:type="dxa"/>
            <w:vAlign w:val="center"/>
          </w:tcPr>
          <w:p w:rsidR="04382FE3" w:rsidP="04382FE3" w:rsidRDefault="04382FE3" w14:paraId="04793544" w14:textId="27E74E43">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FK</w:t>
            </w:r>
          </w:p>
        </w:tc>
        <w:tc>
          <w:tcPr>
            <w:tcW w:w="1485" w:type="dxa"/>
            <w:vAlign w:val="center"/>
          </w:tcPr>
          <w:p w:rsidR="04382FE3" w:rsidP="04382FE3" w:rsidRDefault="04382FE3" w14:paraId="68BC17F4" w14:textId="2D07E90A">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object_id</w:t>
            </w:r>
          </w:p>
        </w:tc>
        <w:tc>
          <w:tcPr>
            <w:tcW w:w="1485" w:type="dxa"/>
            <w:vAlign w:val="center"/>
          </w:tcPr>
          <w:p w:rsidR="04382FE3" w:rsidP="04382FE3" w:rsidRDefault="04382FE3" w14:paraId="039CA182" w14:textId="0F323A1E">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Int(10)</w:t>
            </w:r>
          </w:p>
        </w:tc>
        <w:tc>
          <w:tcPr>
            <w:tcW w:w="1560" w:type="dxa"/>
            <w:vAlign w:val="center"/>
          </w:tcPr>
          <w:p w:rsidR="04382FE3" w:rsidP="04382FE3" w:rsidRDefault="04382FE3" w14:paraId="3F982660" w14:textId="125B4475">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Objekta id</w:t>
            </w:r>
          </w:p>
        </w:tc>
        <w:tc>
          <w:tcPr>
            <w:tcW w:w="1320" w:type="dxa"/>
            <w:vAlign w:val="center"/>
          </w:tcPr>
          <w:p w:rsidR="04382FE3" w:rsidP="04382FE3" w:rsidRDefault="04382FE3" w14:paraId="0C97225F" w14:textId="461B10D8">
            <w:pPr>
              <w:jc w:val="center"/>
              <w:rPr>
                <w:rFonts w:ascii="Times New Roman" w:hAnsi="Times New Roman" w:eastAsia="Times New Roman" w:cs="Times New Roman"/>
                <w:lang w:val="lv-LV"/>
              </w:rPr>
            </w:pPr>
            <w:r w:rsidRPr="04382FE3">
              <w:rPr>
                <w:rFonts w:ascii="Times New Roman" w:hAnsi="Times New Roman" w:eastAsia="Times New Roman" w:cs="Times New Roman"/>
                <w:lang w:val="lv-LV"/>
              </w:rPr>
              <w:t xml:space="preserve">Jā </w:t>
            </w:r>
          </w:p>
        </w:tc>
        <w:tc>
          <w:tcPr>
            <w:tcW w:w="1800" w:type="dxa"/>
            <w:vAlign w:val="center"/>
          </w:tcPr>
          <w:p w:rsidR="04382FE3" w:rsidP="04382FE3" w:rsidRDefault="04382FE3" w14:paraId="62CCE983" w14:textId="1BCFB55D">
            <w:pPr>
              <w:jc w:val="center"/>
              <w:rPr>
                <w:rFonts w:ascii="Times New Roman" w:hAnsi="Times New Roman" w:eastAsia="Times New Roman" w:cs="Times New Roman"/>
                <w:lang w:val="lv-LV"/>
              </w:rPr>
            </w:pPr>
          </w:p>
        </w:tc>
      </w:tr>
    </w:tbl>
    <w:p w:rsidR="04382FE3" w:rsidP="04382FE3" w:rsidRDefault="04382FE3" w14:paraId="1384CCF2" w14:textId="39EDE981">
      <w:pPr>
        <w:jc w:val="center"/>
        <w:rPr>
          <w:lang w:val="lv-LV"/>
        </w:rPr>
      </w:pPr>
    </w:p>
    <w:p w:rsidR="04382FE3" w:rsidP="04382FE3" w:rsidRDefault="04382FE3" w14:paraId="0905EC92" w14:textId="1C4D908C">
      <w:pPr>
        <w:pStyle w:val="Heading2"/>
        <w:spacing w:before="0" w:after="240" w:line="360" w:lineRule="auto"/>
        <w:ind w:firstLine="567"/>
        <w:rPr>
          <w:rFonts w:ascii="Times New Roman" w:hAnsi="Times New Roman" w:eastAsia="Times New Roman" w:cs="Times New Roman"/>
          <w:b/>
          <w:bCs/>
          <w:color w:val="auto"/>
          <w:sz w:val="32"/>
          <w:szCs w:val="32"/>
          <w:lang w:val="lv-LV"/>
        </w:rPr>
      </w:pPr>
      <w:bookmarkStart w:name="_Toc74262513" w:id="41"/>
      <w:r w:rsidRPr="04382FE3">
        <w:rPr>
          <w:rFonts w:ascii="Times New Roman" w:hAnsi="Times New Roman" w:eastAsia="Times New Roman" w:cs="Times New Roman"/>
          <w:b/>
          <w:bCs/>
          <w:color w:val="auto"/>
          <w:sz w:val="32"/>
          <w:szCs w:val="32"/>
          <w:lang w:val="lv-LV"/>
        </w:rPr>
        <w:lastRenderedPageBreak/>
        <w:t>5.2. ER diagramma</w:t>
      </w:r>
      <w:bookmarkEnd w:id="41"/>
    </w:p>
    <w:p w:rsidR="04382FE3" w:rsidP="04382FE3" w:rsidRDefault="04382FE3" w14:paraId="67E9D4D0" w14:textId="50BB1A61">
      <w:pPr>
        <w:spacing w:after="240" w:line="360" w:lineRule="auto"/>
        <w:ind w:firstLine="567"/>
        <w:jc w:val="both"/>
        <w:rPr>
          <w:rFonts w:ascii="Times New Roman" w:hAnsi="Times New Roman" w:eastAsia="Times New Roman" w:cs="Times New Roman"/>
          <w:sz w:val="24"/>
          <w:szCs w:val="24"/>
          <w:lang w:val="lv-LV"/>
        </w:rPr>
      </w:pPr>
      <w:r w:rsidRPr="04382FE3">
        <w:rPr>
          <w:rFonts w:ascii="Times New Roman" w:hAnsi="Times New Roman" w:eastAsia="Times New Roman" w:cs="Times New Roman"/>
          <w:sz w:val="24"/>
          <w:szCs w:val="24"/>
          <w:lang w:val="lv-LV"/>
        </w:rPr>
        <w:t>ER diagrammā (sk. .att.) tiek attēlots kā savā starpā ir savienotas vairākas datu bāzes tabulas. Tabulas "Layouts" lauks "layout_id" tiek saistīts ar tabulu "Characters", tabulas "Characters" lauks "character_id" un tabulas "Objects" lauks "object_id" tiek saistīti ar tabulu "InstanceVariables".</w:t>
      </w:r>
    </w:p>
    <w:p w:rsidR="7C3BAFB5" w:rsidP="7C3BAFB5" w:rsidRDefault="7C3BAFB5" w14:paraId="069A0248" w14:textId="2444DB9A">
      <w:pPr>
        <w:jc w:val="center"/>
      </w:pPr>
      <w:r>
        <w:rPr>
          <w:noProof/>
        </w:rPr>
        <w:drawing>
          <wp:inline distT="0" distB="0" distL="0" distR="0" wp14:anchorId="19C43FFD" wp14:editId="7BB72D63">
            <wp:extent cx="4572000" cy="3943350"/>
            <wp:effectExtent l="0" t="0" r="0" b="0"/>
            <wp:docPr id="678056474" name="Picture 67805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056474"/>
                    <pic:cNvPicPr/>
                  </pic:nvPicPr>
                  <pic:blipFill>
                    <a:blip r:embed="rId29">
                      <a:extLst>
                        <a:ext uri="{28A0092B-C50C-407E-A947-70E740481C1C}">
                          <a14:useLocalDpi xmlns:a14="http://schemas.microsoft.com/office/drawing/2010/main" val="0"/>
                        </a:ext>
                      </a:extLst>
                    </a:blip>
                    <a:stretch>
                      <a:fillRect/>
                    </a:stretch>
                  </pic:blipFill>
                  <pic:spPr>
                    <a:xfrm>
                      <a:off x="0" y="0"/>
                      <a:ext cx="4572000" cy="3943350"/>
                    </a:xfrm>
                    <a:prstGeom prst="rect">
                      <a:avLst/>
                    </a:prstGeom>
                  </pic:spPr>
                </pic:pic>
              </a:graphicData>
            </a:graphic>
          </wp:inline>
        </w:drawing>
      </w:r>
    </w:p>
    <w:p w:rsidR="04382FE3" w:rsidP="04382FE3" w:rsidRDefault="04382FE3" w14:paraId="099A29D5" w14:textId="5434587E">
      <w:pPr>
        <w:ind w:left="720"/>
        <w:jc w:val="center"/>
        <w:rPr>
          <w:rFonts w:ascii="Times New Roman" w:hAnsi="Times New Roman" w:eastAsia="Times New Roman" w:cs="Times New Roman"/>
          <w:b/>
          <w:bCs/>
          <w:i/>
          <w:iCs/>
          <w:sz w:val="20"/>
          <w:szCs w:val="20"/>
          <w:lang w:val="lv-LV"/>
        </w:rPr>
      </w:pPr>
      <w:r w:rsidRPr="04382FE3">
        <w:rPr>
          <w:rFonts w:ascii="Times New Roman" w:hAnsi="Times New Roman" w:eastAsia="Times New Roman" w:cs="Times New Roman"/>
          <w:sz w:val="20"/>
          <w:szCs w:val="20"/>
          <w:lang w:val="lv-LV"/>
        </w:rPr>
        <w:t xml:space="preserve">21.att. </w:t>
      </w:r>
      <w:r w:rsidRPr="04382FE3">
        <w:rPr>
          <w:rFonts w:ascii="Times New Roman" w:hAnsi="Times New Roman" w:eastAsia="Times New Roman" w:cs="Times New Roman"/>
          <w:b/>
          <w:bCs/>
          <w:i/>
          <w:iCs/>
          <w:sz w:val="20"/>
          <w:szCs w:val="20"/>
          <w:lang w:val="lv-LV"/>
        </w:rPr>
        <w:t>ER diagramma</w:t>
      </w:r>
    </w:p>
    <w:p w:rsidR="04382FE3" w:rsidP="04382FE3" w:rsidRDefault="04382FE3" w14:paraId="12BF3A15" w14:textId="1CE52864">
      <w:pPr>
        <w:jc w:val="center"/>
        <w:rPr>
          <w:lang w:val="lv-LV"/>
        </w:rPr>
      </w:pPr>
    </w:p>
    <w:p w:rsidR="7C3BAFB5" w:rsidP="7C3BAFB5" w:rsidRDefault="7C3BAFB5" w14:paraId="178004C5" w14:textId="0BDC3FC4">
      <w:pPr>
        <w:pStyle w:val="Heading1"/>
        <w:numPr>
          <w:ilvl w:val="0"/>
          <w:numId w:val="4"/>
        </w:numPr>
        <w:spacing w:before="0" w:after="480" w:line="360" w:lineRule="auto"/>
        <w:ind w:left="0" w:firstLine="567"/>
        <w:jc w:val="center"/>
        <w:rPr>
          <w:rFonts w:ascii="Times New Roman" w:hAnsi="Times New Roman" w:eastAsia="Times New Roman" w:cs="Times New Roman"/>
          <w:color w:val="000000" w:themeColor="text1"/>
          <w:sz w:val="40"/>
          <w:szCs w:val="40"/>
          <w:lang w:val="lv-LV"/>
        </w:rPr>
      </w:pPr>
      <w:r w:rsidRPr="7C3BAFB5">
        <w:rPr>
          <w:rFonts w:ascii="Times New Roman" w:hAnsi="Times New Roman" w:eastAsia="Times New Roman" w:cs="Times New Roman"/>
          <w:color w:val="auto"/>
          <w:sz w:val="40"/>
          <w:szCs w:val="40"/>
          <w:lang w:val="lv-LV"/>
        </w:rPr>
        <w:t xml:space="preserve"> </w:t>
      </w:r>
      <w:bookmarkStart w:name="_Toc74262514" w:id="42"/>
      <w:r w:rsidRPr="7C3BAFB5">
        <w:rPr>
          <w:rFonts w:ascii="Times New Roman" w:hAnsi="Times New Roman" w:eastAsia="Times New Roman" w:cs="Times New Roman"/>
          <w:color w:val="auto"/>
          <w:sz w:val="40"/>
          <w:szCs w:val="40"/>
          <w:lang w:val="lv-LV"/>
        </w:rPr>
        <w:t>TESTĒŠANA</w:t>
      </w:r>
      <w:bookmarkEnd w:id="42"/>
    </w:p>
    <w:p w:rsidR="7C3BAFB5" w:rsidP="7C3BAFB5" w:rsidRDefault="7C3BAFB5" w14:paraId="6FE84B76" w14:textId="0D23D5B4">
      <w:pPr>
        <w:spacing w:after="240" w:line="360" w:lineRule="auto"/>
        <w:ind w:firstLine="567"/>
        <w:jc w:val="both"/>
        <w:rPr>
          <w:rFonts w:ascii="Times New Roman" w:hAnsi="Times New Roman" w:eastAsia="Times New Roman" w:cs="Times New Roman"/>
          <w:sz w:val="24"/>
          <w:szCs w:val="24"/>
          <w:lang w:val="lv-LV"/>
        </w:rPr>
      </w:pPr>
      <w:r w:rsidRPr="45EC4DE9" w:rsidR="45EC4DE9">
        <w:rPr>
          <w:rFonts w:ascii="Times New Roman" w:hAnsi="Times New Roman" w:eastAsia="Times New Roman" w:cs="Times New Roman"/>
          <w:sz w:val="24"/>
          <w:szCs w:val="24"/>
          <w:lang w:val="lv-LV"/>
        </w:rPr>
        <w:t>Projekta beigās tika veikta testēšana, to veica izstrādātājs. Testēšana tika veikta, lai pārbaudītu spēles funkcionalitāti.</w:t>
      </w:r>
    </w:p>
    <w:p w:rsidR="45EC4DE9" w:rsidP="45EC4DE9" w:rsidRDefault="45EC4DE9" w14:paraId="7EE0C90E" w14:textId="5DB28AB6">
      <w:pPr>
        <w:pStyle w:val="Normal"/>
        <w:ind w:left="0"/>
        <w:jc w:val="center"/>
        <w:rPr>
          <w:rFonts w:ascii="Times New Roman" w:hAnsi="Times New Roman" w:eastAsia="Times New Roman" w:cs="Times New Roman"/>
          <w:sz w:val="20"/>
          <w:szCs w:val="20"/>
          <w:lang w:val="lv-LV"/>
        </w:rPr>
      </w:pPr>
    </w:p>
    <w:p w:rsidR="45EC4DE9" w:rsidP="45EC4DE9" w:rsidRDefault="45EC4DE9" w14:paraId="68AF13BF" w14:textId="70EA4331">
      <w:pPr>
        <w:pStyle w:val="Normal"/>
        <w:ind w:left="0"/>
        <w:jc w:val="center"/>
        <w:rPr>
          <w:rFonts w:ascii="Times New Roman" w:hAnsi="Times New Roman" w:eastAsia="Times New Roman" w:cs="Times New Roman"/>
          <w:sz w:val="20"/>
          <w:szCs w:val="20"/>
          <w:lang w:val="lv-LV"/>
        </w:rPr>
      </w:pPr>
    </w:p>
    <w:p w:rsidR="45EC4DE9" w:rsidP="45EC4DE9" w:rsidRDefault="45EC4DE9" w14:paraId="7B345792" w14:textId="0B74B42C">
      <w:pPr>
        <w:pStyle w:val="Normal"/>
        <w:ind w:left="0"/>
        <w:jc w:val="center"/>
        <w:rPr>
          <w:rFonts w:ascii="Times New Roman" w:hAnsi="Times New Roman" w:eastAsia="Times New Roman" w:cs="Times New Roman"/>
          <w:sz w:val="20"/>
          <w:szCs w:val="20"/>
          <w:lang w:val="lv-LV"/>
        </w:rPr>
      </w:pPr>
    </w:p>
    <w:p w:rsidR="45EC4DE9" w:rsidP="45EC4DE9" w:rsidRDefault="45EC4DE9" w14:paraId="27A13E02" w14:textId="5F8C2C8D">
      <w:pPr>
        <w:pStyle w:val="Normal"/>
        <w:ind w:left="0"/>
        <w:jc w:val="center"/>
        <w:rPr>
          <w:rFonts w:ascii="Times New Roman" w:hAnsi="Times New Roman" w:eastAsia="Times New Roman" w:cs="Times New Roman"/>
          <w:sz w:val="20"/>
          <w:szCs w:val="20"/>
          <w:lang w:val="lv-LV"/>
        </w:rPr>
      </w:pPr>
    </w:p>
    <w:p w:rsidR="7C3BAFB5" w:rsidP="45EC4DE9" w:rsidRDefault="7C3BAFB5" w14:paraId="6E22ADB3" w14:textId="5047CF51">
      <w:pPr>
        <w:pStyle w:val="ListParagraph"/>
        <w:numPr>
          <w:ilvl w:val="0"/>
          <w:numId w:val="1"/>
        </w:numPr>
        <w:jc w:val="center"/>
        <w:rPr>
          <w:rFonts w:eastAsia="ＭＳ 明朝" w:eastAsiaTheme="minorEastAsia"/>
          <w:sz w:val="20"/>
          <w:szCs w:val="20"/>
          <w:lang w:val="lv-LV"/>
        </w:rPr>
      </w:pPr>
      <w:r w:rsidRPr="45EC4DE9" w:rsidR="45EC4DE9">
        <w:rPr>
          <w:rFonts w:ascii="Times New Roman" w:hAnsi="Times New Roman" w:eastAsia="Times New Roman" w:cs="Times New Roman"/>
          <w:sz w:val="20"/>
          <w:szCs w:val="20"/>
          <w:lang w:val="lv-LV"/>
        </w:rPr>
        <w:t xml:space="preserve">Tabula. </w:t>
      </w:r>
      <w:r w:rsidRPr="45EC4DE9" w:rsidR="45EC4DE9">
        <w:rPr>
          <w:rFonts w:ascii="Times New Roman" w:hAnsi="Times New Roman" w:eastAsia="Times New Roman" w:cs="Times New Roman"/>
          <w:b w:val="1"/>
          <w:bCs w:val="1"/>
          <w:sz w:val="20"/>
          <w:szCs w:val="20"/>
          <w:lang w:val="lv-LV"/>
        </w:rPr>
        <w:t>Testa piemēri</w:t>
      </w:r>
    </w:p>
    <w:tbl>
      <w:tblPr>
        <w:tblStyle w:val="TableGrid"/>
        <w:tblW w:w="0" w:type="auto"/>
        <w:jc w:val="center"/>
        <w:tblLayout w:type="fixed"/>
        <w:tblLook w:val="06A0" w:firstRow="1" w:lastRow="0" w:firstColumn="1" w:lastColumn="0" w:noHBand="1" w:noVBand="1"/>
      </w:tblPr>
      <w:tblGrid>
        <w:gridCol w:w="3120"/>
        <w:gridCol w:w="3120"/>
      </w:tblGrid>
      <w:tr w:rsidR="7C3BAFB5" w:rsidTr="7C3BAFB5" w14:paraId="5EF9C444" w14:textId="77777777">
        <w:trPr>
          <w:jc w:val="center"/>
        </w:trPr>
        <w:tc>
          <w:tcPr>
            <w:tcW w:w="3120" w:type="dxa"/>
          </w:tcPr>
          <w:p w:rsidR="7C3BAFB5" w:rsidP="7C3BAFB5" w:rsidRDefault="7C3BAFB5" w14:paraId="4432355D" w14:textId="648A9976">
            <w:pPr>
              <w:spacing w:after="240" w:line="360" w:lineRule="auto"/>
              <w:jc w:val="center"/>
              <w:rPr>
                <w:rFonts w:ascii="Times New Roman" w:hAnsi="Times New Roman" w:eastAsia="Times New Roman" w:cs="Times New Roman"/>
                <w:b/>
                <w:bCs/>
                <w:sz w:val="28"/>
                <w:szCs w:val="28"/>
                <w:lang w:val="lv-LV"/>
              </w:rPr>
            </w:pPr>
            <w:r w:rsidRPr="7C3BAFB5">
              <w:rPr>
                <w:rFonts w:ascii="Times New Roman" w:hAnsi="Times New Roman" w:eastAsia="Times New Roman" w:cs="Times New Roman"/>
                <w:b/>
                <w:bCs/>
                <w:sz w:val="28"/>
                <w:szCs w:val="28"/>
                <w:lang w:val="lv-LV"/>
              </w:rPr>
              <w:t>Tests</w:t>
            </w:r>
          </w:p>
        </w:tc>
        <w:tc>
          <w:tcPr>
            <w:tcW w:w="3120" w:type="dxa"/>
          </w:tcPr>
          <w:p w:rsidR="7C3BAFB5" w:rsidP="7C3BAFB5" w:rsidRDefault="7C3BAFB5" w14:paraId="755B57CE" w14:textId="6EEAAD89">
            <w:pPr>
              <w:spacing w:after="240" w:line="360" w:lineRule="auto"/>
              <w:jc w:val="center"/>
              <w:rPr>
                <w:rFonts w:ascii="Times New Roman" w:hAnsi="Times New Roman" w:eastAsia="Times New Roman" w:cs="Times New Roman"/>
                <w:b/>
                <w:bCs/>
                <w:sz w:val="28"/>
                <w:szCs w:val="28"/>
                <w:lang w:val="lv-LV"/>
              </w:rPr>
            </w:pPr>
            <w:r w:rsidRPr="7C3BAFB5">
              <w:rPr>
                <w:rFonts w:ascii="Times New Roman" w:hAnsi="Times New Roman" w:eastAsia="Times New Roman" w:cs="Times New Roman"/>
                <w:b/>
                <w:bCs/>
                <w:sz w:val="28"/>
                <w:szCs w:val="28"/>
                <w:lang w:val="lv-LV"/>
              </w:rPr>
              <w:t>Rezultāts:</w:t>
            </w:r>
          </w:p>
          <w:p w:rsidR="7C3BAFB5" w:rsidP="7C3BAFB5" w:rsidRDefault="7C3BAFB5" w14:paraId="46B067DF" w14:textId="2E1EF308">
            <w:pPr>
              <w:spacing w:after="240" w:line="360" w:lineRule="auto"/>
              <w:jc w:val="center"/>
              <w:rPr>
                <w:rFonts w:ascii="Times New Roman" w:hAnsi="Times New Roman" w:eastAsia="Times New Roman" w:cs="Times New Roman"/>
                <w:b/>
                <w:bCs/>
                <w:sz w:val="28"/>
                <w:szCs w:val="28"/>
                <w:lang w:val="lv-LV"/>
              </w:rPr>
            </w:pPr>
            <w:r w:rsidRPr="7C3BAFB5">
              <w:rPr>
                <w:rFonts w:ascii="Times New Roman" w:hAnsi="Times New Roman" w:eastAsia="Times New Roman" w:cs="Times New Roman"/>
                <w:b/>
                <w:bCs/>
                <w:sz w:val="28"/>
                <w:szCs w:val="28"/>
                <w:lang w:val="lv-LV"/>
              </w:rPr>
              <w:lastRenderedPageBreak/>
              <w:t>Darbojas/ nedarbojas</w:t>
            </w:r>
          </w:p>
        </w:tc>
      </w:tr>
      <w:tr w:rsidR="7C3BAFB5" w:rsidTr="7C3BAFB5" w14:paraId="346BBAE4" w14:textId="77777777">
        <w:trPr>
          <w:trHeight w:val="570"/>
          <w:jc w:val="center"/>
        </w:trPr>
        <w:tc>
          <w:tcPr>
            <w:tcW w:w="3120" w:type="dxa"/>
          </w:tcPr>
          <w:p w:rsidR="7C3BAFB5" w:rsidP="7C3BAFB5" w:rsidRDefault="7C3BAFB5" w14:paraId="57784CE8" w14:textId="208B8995">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lastRenderedPageBreak/>
              <w:t>Piespiežot klaviatūras pogu ar bultiņu pa labi, spēles varonis kustās uz labo pusi.</w:t>
            </w:r>
          </w:p>
        </w:tc>
        <w:tc>
          <w:tcPr>
            <w:tcW w:w="3120" w:type="dxa"/>
          </w:tcPr>
          <w:p w:rsidR="7C3BAFB5" w:rsidP="7C3BAFB5" w:rsidRDefault="7C3BAFB5" w14:paraId="5840E17E" w14:textId="6F93F5F0">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Darbojas</w:t>
            </w:r>
          </w:p>
        </w:tc>
      </w:tr>
      <w:tr w:rsidR="7C3BAFB5" w:rsidTr="7C3BAFB5" w14:paraId="6CDFD225" w14:textId="77777777">
        <w:trPr>
          <w:trHeight w:val="570"/>
          <w:jc w:val="center"/>
        </w:trPr>
        <w:tc>
          <w:tcPr>
            <w:tcW w:w="3120" w:type="dxa"/>
          </w:tcPr>
          <w:p w:rsidR="7C3BAFB5" w:rsidP="7C3BAFB5" w:rsidRDefault="7C3BAFB5" w14:paraId="426E066D" w14:textId="7348D217">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Piespiežot klaviatūras pogu ar bultiņu pa kreisi, spēles varonis kustās uz kreiso pusi.</w:t>
            </w:r>
          </w:p>
          <w:p w:rsidR="7C3BAFB5" w:rsidP="7C3BAFB5" w:rsidRDefault="7C3BAFB5" w14:paraId="0B82D257" w14:textId="1E42FC34">
            <w:pPr>
              <w:spacing w:after="240" w:line="360" w:lineRule="auto"/>
              <w:jc w:val="both"/>
              <w:rPr>
                <w:rFonts w:ascii="Times New Roman" w:hAnsi="Times New Roman" w:eastAsia="Times New Roman" w:cs="Times New Roman"/>
                <w:sz w:val="24"/>
                <w:szCs w:val="24"/>
                <w:lang w:val="lv-LV"/>
              </w:rPr>
            </w:pPr>
          </w:p>
        </w:tc>
        <w:tc>
          <w:tcPr>
            <w:tcW w:w="3120" w:type="dxa"/>
          </w:tcPr>
          <w:p w:rsidR="7C3BAFB5" w:rsidP="7C3BAFB5" w:rsidRDefault="7C3BAFB5" w14:paraId="64F7F571" w14:textId="1217057C">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Darbojas</w:t>
            </w:r>
          </w:p>
        </w:tc>
      </w:tr>
      <w:tr w:rsidR="7C3BAFB5" w:rsidTr="7C3BAFB5" w14:paraId="4F8F7F33" w14:textId="77777777">
        <w:trPr>
          <w:trHeight w:val="570"/>
          <w:jc w:val="center"/>
        </w:trPr>
        <w:tc>
          <w:tcPr>
            <w:tcW w:w="3120" w:type="dxa"/>
          </w:tcPr>
          <w:p w:rsidR="7C3BAFB5" w:rsidP="7C3BAFB5" w:rsidRDefault="7C3BAFB5" w14:paraId="6AE4A97F" w14:textId="0C144E19">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Paspiežot klaviatūras pogu ar bultiņu uz augšu, spēles varonis palecās.</w:t>
            </w:r>
          </w:p>
          <w:p w:rsidR="7C3BAFB5" w:rsidP="7C3BAFB5" w:rsidRDefault="7C3BAFB5" w14:paraId="74A621DD" w14:textId="5D5EC0AA">
            <w:pPr>
              <w:spacing w:after="240" w:line="360" w:lineRule="auto"/>
              <w:jc w:val="both"/>
              <w:rPr>
                <w:rFonts w:ascii="Times New Roman" w:hAnsi="Times New Roman" w:eastAsia="Times New Roman" w:cs="Times New Roman"/>
                <w:sz w:val="24"/>
                <w:szCs w:val="24"/>
                <w:lang w:val="lv-LV"/>
              </w:rPr>
            </w:pPr>
          </w:p>
        </w:tc>
        <w:tc>
          <w:tcPr>
            <w:tcW w:w="3120" w:type="dxa"/>
          </w:tcPr>
          <w:p w:rsidR="7C3BAFB5" w:rsidP="7C3BAFB5" w:rsidRDefault="7C3BAFB5" w14:paraId="40B42374" w14:textId="3E2773A4">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Darbojas</w:t>
            </w:r>
          </w:p>
        </w:tc>
      </w:tr>
      <w:tr w:rsidR="7C3BAFB5" w:rsidTr="7C3BAFB5" w14:paraId="6A17D445" w14:textId="77777777">
        <w:trPr>
          <w:trHeight w:val="570"/>
          <w:jc w:val="center"/>
        </w:trPr>
        <w:tc>
          <w:tcPr>
            <w:tcW w:w="3120" w:type="dxa"/>
          </w:tcPr>
          <w:p w:rsidR="7C3BAFB5" w:rsidP="7C3BAFB5" w:rsidRDefault="7C3BAFB5" w14:paraId="432E5FBA" w14:textId="57F91CD9">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Spēles varonis zaudē dzīvību kad saskarās ar ienaidnieku.</w:t>
            </w:r>
          </w:p>
        </w:tc>
        <w:tc>
          <w:tcPr>
            <w:tcW w:w="3120" w:type="dxa"/>
          </w:tcPr>
          <w:p w:rsidR="7C3BAFB5" w:rsidP="7C3BAFB5" w:rsidRDefault="7C3BAFB5" w14:paraId="65EA2FD3" w14:textId="46340EAA">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Darbojas</w:t>
            </w:r>
          </w:p>
        </w:tc>
      </w:tr>
      <w:tr w:rsidR="7C3BAFB5" w:rsidTr="7C3BAFB5" w14:paraId="4B41EA8A" w14:textId="77777777">
        <w:trPr>
          <w:trHeight w:val="570"/>
          <w:jc w:val="center"/>
        </w:trPr>
        <w:tc>
          <w:tcPr>
            <w:tcW w:w="3120" w:type="dxa"/>
          </w:tcPr>
          <w:p w:rsidR="7C3BAFB5" w:rsidP="7C3BAFB5" w:rsidRDefault="7C3BAFB5" w14:paraId="017DEF54" w14:textId="50EDB262">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Kas spēles varonis saskarās ar savācamo spēles objektu, tas tiek attēlots spēles ekrānā, zem dzīvībām.</w:t>
            </w:r>
          </w:p>
        </w:tc>
        <w:tc>
          <w:tcPr>
            <w:tcW w:w="3120" w:type="dxa"/>
          </w:tcPr>
          <w:p w:rsidR="7C3BAFB5" w:rsidP="7C3BAFB5" w:rsidRDefault="7C3BAFB5" w14:paraId="1A73811F" w14:textId="00E80FE8">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Darbojas</w:t>
            </w:r>
          </w:p>
        </w:tc>
      </w:tr>
      <w:tr w:rsidR="7C3BAFB5" w:rsidTr="7C3BAFB5" w14:paraId="5AC7929F" w14:textId="77777777">
        <w:trPr>
          <w:trHeight w:val="570"/>
          <w:jc w:val="center"/>
        </w:trPr>
        <w:tc>
          <w:tcPr>
            <w:tcW w:w="3120" w:type="dxa"/>
          </w:tcPr>
          <w:p w:rsidR="7C3BAFB5" w:rsidP="7C3BAFB5" w:rsidRDefault="7C3BAFB5" w14:paraId="7A5F6574" w14:textId="28BCF800">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Kad spēles varonis saskarās ar objektu "key", kastes kas atrodas priekšā spēles varoņa draugam tiek iznīcinātas.</w:t>
            </w:r>
          </w:p>
        </w:tc>
        <w:tc>
          <w:tcPr>
            <w:tcW w:w="3120" w:type="dxa"/>
          </w:tcPr>
          <w:p w:rsidR="7C3BAFB5" w:rsidP="7C3BAFB5" w:rsidRDefault="7C3BAFB5" w14:paraId="47A1A989" w14:textId="198E8AA0">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Darbojas</w:t>
            </w:r>
          </w:p>
        </w:tc>
      </w:tr>
      <w:tr w:rsidR="7C3BAFB5" w:rsidTr="7C3BAFB5" w14:paraId="1A7AB881" w14:textId="77777777">
        <w:trPr>
          <w:trHeight w:val="570"/>
          <w:jc w:val="center"/>
        </w:trPr>
        <w:tc>
          <w:tcPr>
            <w:tcW w:w="3120" w:type="dxa"/>
          </w:tcPr>
          <w:p w:rsidR="7C3BAFB5" w:rsidP="7C3BAFB5" w:rsidRDefault="7C3BAFB5" w14:paraId="528295A1" w14:textId="07277B65">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 xml:space="preserve">Kad spēles varonis saskarās ar spēles varoņa draugu, spēles līmenis tiek iziets. </w:t>
            </w:r>
          </w:p>
        </w:tc>
        <w:tc>
          <w:tcPr>
            <w:tcW w:w="3120" w:type="dxa"/>
          </w:tcPr>
          <w:p w:rsidR="7C3BAFB5" w:rsidP="7C3BAFB5" w:rsidRDefault="7C3BAFB5" w14:paraId="3156E50C" w14:textId="19267A2D">
            <w:pPr>
              <w:spacing w:after="240" w:line="360" w:lineRule="auto"/>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Darbojas</w:t>
            </w:r>
          </w:p>
        </w:tc>
      </w:tr>
    </w:tbl>
    <w:p w:rsidR="7C3BAFB5" w:rsidP="7C3BAFB5" w:rsidRDefault="7C3BAFB5" w14:paraId="67C6B097" w14:textId="1E67D2F2">
      <w:pPr>
        <w:pStyle w:val="Heading1"/>
        <w:numPr>
          <w:ilvl w:val="0"/>
          <w:numId w:val="1"/>
        </w:numPr>
        <w:spacing w:before="0" w:after="480" w:line="360" w:lineRule="auto"/>
        <w:jc w:val="center"/>
        <w:rPr>
          <w:color w:val="000000" w:themeColor="text1"/>
          <w:sz w:val="40"/>
          <w:szCs w:val="40"/>
          <w:lang w:val="lv-LV"/>
        </w:rPr>
      </w:pPr>
      <w:bookmarkStart w:name="_Toc74262515" w:id="43"/>
      <w:r w:rsidRPr="45EC4DE9" w:rsidR="45EC4DE9">
        <w:rPr>
          <w:rFonts w:ascii="Times New Roman" w:hAnsi="Times New Roman" w:eastAsia="Times New Roman" w:cs="Times New Roman"/>
          <w:color w:val="auto"/>
          <w:sz w:val="40"/>
          <w:szCs w:val="40"/>
          <w:lang w:val="lv-LV"/>
        </w:rPr>
        <w:t>LIETOTĀJA CEĻVEDIS</w:t>
      </w:r>
      <w:bookmarkEnd w:id="43"/>
    </w:p>
    <w:p w:rsidR="7C3BAFB5" w:rsidP="7C3BAFB5" w:rsidRDefault="7C3BAFB5" w14:paraId="7111CC90" w14:textId="3A2162F7">
      <w:pPr>
        <w:spacing w:after="240" w:line="360" w:lineRule="auto"/>
        <w:ind w:firstLine="283"/>
        <w:jc w:val="both"/>
        <w:rPr>
          <w:rFonts w:ascii="Times New Roman" w:hAnsi="Times New Roman" w:eastAsia="Times New Roman" w:cs="Times New Roman"/>
          <w:sz w:val="24"/>
          <w:szCs w:val="24"/>
          <w:lang w:val="lv-LV"/>
        </w:rPr>
      </w:pPr>
    </w:p>
    <w:p w:rsidR="7C3BAFB5" w:rsidP="7C3BAFB5" w:rsidRDefault="7C3BAFB5" w14:paraId="7104BC80" w14:textId="2DFB36E3">
      <w:pPr>
        <w:spacing w:after="240" w:line="360" w:lineRule="auto"/>
        <w:ind w:firstLine="283"/>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 xml:space="preserve">Izmantojot linku - </w:t>
      </w:r>
      <w:hyperlink r:id="rId30">
        <w:r w:rsidRPr="7C3BAFB5">
          <w:rPr>
            <w:rStyle w:val="Hyperlink"/>
            <w:rFonts w:ascii="Times New Roman" w:hAnsi="Times New Roman" w:eastAsia="Times New Roman" w:cs="Times New Roman"/>
            <w:sz w:val="24"/>
            <w:szCs w:val="24"/>
            <w:lang w:val="lv-LV"/>
          </w:rPr>
          <w:t>https://www.construct.net/en/free-online-games/blues-adventure-27796/play</w:t>
        </w:r>
      </w:hyperlink>
      <w:r w:rsidRPr="7C3BAFB5">
        <w:rPr>
          <w:rFonts w:ascii="Times New Roman" w:hAnsi="Times New Roman" w:eastAsia="Times New Roman" w:cs="Times New Roman"/>
          <w:sz w:val="24"/>
          <w:szCs w:val="24"/>
          <w:lang w:val="lv-LV"/>
        </w:rPr>
        <w:t xml:space="preserve"> var atvērt spēli.</w:t>
      </w:r>
    </w:p>
    <w:p w:rsidR="13951F75" w:rsidP="19832B84" w:rsidRDefault="788438AF" w14:paraId="55529BB9" w14:textId="7A869E42">
      <w:pPr>
        <w:spacing w:after="240" w:line="360" w:lineRule="auto"/>
        <w:ind w:firstLine="283"/>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t>Atverot spēli lietotājs redzēs spēles sākuma ekrānu (sk. 22.att) un spēles mūzika automātiski ir ieslēgta.</w:t>
      </w:r>
    </w:p>
    <w:p w:rsidR="13951F75" w:rsidP="19832B84" w:rsidRDefault="13951F75" w14:paraId="5957E69E" w14:textId="4CC266A3">
      <w:pPr>
        <w:jc w:val="center"/>
      </w:pPr>
      <w:r>
        <w:drawing>
          <wp:inline wp14:editId="434228B2" wp14:anchorId="46F3EC41">
            <wp:extent cx="3457621" cy="2886097"/>
            <wp:effectExtent l="0" t="0" r="0" b="0"/>
            <wp:docPr id="566712676" name="Picture 566712676" title="Spēles sākuma ekrāns"/>
            <wp:cNvGraphicFramePr>
              <a:graphicFrameLocks noChangeAspect="1"/>
            </wp:cNvGraphicFramePr>
            <a:graphic>
              <a:graphicData uri="http://schemas.openxmlformats.org/drawingml/2006/picture">
                <pic:pic>
                  <pic:nvPicPr>
                    <pic:cNvPr id="0" name="Picture 566712676"/>
                    <pic:cNvPicPr/>
                  </pic:nvPicPr>
                  <pic:blipFill>
                    <a:blip r:embed="R0242e1e769864959">
                      <a:extLst xmlns:a="http://schemas.openxmlformats.org/drawingml/2006/main">
                        <a:ext uri="{28A0092B-C50C-407E-A947-70E740481C1C}">
                          <a14:useLocalDpi xmlns:a14="http://schemas.microsoft.com/office/drawing/2010/main" val="0"/>
                        </a:ext>
                      </a:extLst>
                    </a:blip>
                    <a:srcRect l="12083" t="1941" r="12291"/>
                    <a:stretch>
                      <a:fillRect/>
                    </a:stretch>
                  </pic:blipFill>
                  <pic:spPr>
                    <a:xfrm rot="0" flipH="0" flipV="0">
                      <a:off x="0" y="0"/>
                      <a:ext cx="3457621" cy="2886097"/>
                    </a:xfrm>
                    <a:prstGeom prst="rect">
                      <a:avLst/>
                    </a:prstGeom>
                  </pic:spPr>
                </pic:pic>
              </a:graphicData>
            </a:graphic>
          </wp:inline>
        </w:drawing>
      </w:r>
    </w:p>
    <w:p w:rsidR="19832B84" w:rsidP="19832B84" w:rsidRDefault="04382FE3" w14:paraId="27EE633B" w14:textId="363B1259">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22.att. </w:t>
      </w:r>
      <w:r w:rsidRPr="04382FE3">
        <w:rPr>
          <w:rFonts w:ascii="Times New Roman" w:hAnsi="Times New Roman" w:eastAsia="Times New Roman" w:cs="Times New Roman"/>
          <w:b/>
          <w:bCs/>
          <w:i/>
          <w:iCs/>
          <w:sz w:val="20"/>
          <w:szCs w:val="20"/>
          <w:lang w:val="lv-LV"/>
        </w:rPr>
        <w:t>Spēles sākuma ekrāns</w:t>
      </w:r>
    </w:p>
    <w:p w:rsidR="13951F75" w:rsidP="19832B84" w:rsidRDefault="19832B84" w14:paraId="0E07371C" w14:textId="0B2052CC">
      <w:pPr>
        <w:spacing w:after="240" w:line="360" w:lineRule="auto"/>
        <w:ind w:firstLine="567"/>
        <w:jc w:val="both"/>
        <w:rPr>
          <w:rFonts w:ascii="Times New Roman" w:hAnsi="Times New Roman" w:eastAsia="Times New Roman" w:cs="Times New Roman"/>
          <w:sz w:val="24"/>
          <w:szCs w:val="24"/>
          <w:lang w:val="lv-LV"/>
        </w:rPr>
      </w:pPr>
      <w:r w:rsidRPr="19832B84">
        <w:rPr>
          <w:rFonts w:ascii="Times New Roman" w:hAnsi="Times New Roman" w:eastAsia="Times New Roman" w:cs="Times New Roman"/>
          <w:sz w:val="24"/>
          <w:szCs w:val="24"/>
          <w:lang w:val="lv-LV"/>
        </w:rPr>
        <w:t xml:space="preserve">Sākuma ekrānā ir iespēja izslēgt un ieslēgt spēles mūziku ar pogu "sound" </w:t>
      </w:r>
    </w:p>
    <w:p w:rsidR="13951F75" w:rsidP="19832B84" w:rsidRDefault="788438AF" w14:paraId="1ECD546C" w14:textId="695483AF">
      <w:pPr>
        <w:spacing w:after="240" w:line="360" w:lineRule="auto"/>
        <w:ind w:firstLine="567"/>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t>(sk. 23., 24.att.).</w:t>
      </w:r>
    </w:p>
    <w:p w:rsidR="13951F75" w:rsidP="13951F75" w:rsidRDefault="7C3BAFB5" w14:paraId="7437655E" w14:textId="777CF9A3">
      <w:pPr>
        <w:jc w:val="center"/>
      </w:pPr>
      <w:r w:rsidR="45EC4DE9">
        <w:rPr/>
        <w:t xml:space="preserve">             </w:t>
      </w:r>
      <w:r>
        <w:drawing>
          <wp:inline wp14:editId="2B9A45C4" wp14:anchorId="67636155">
            <wp:extent cx="247656" cy="238841"/>
            <wp:effectExtent l="0" t="0" r="0" b="0"/>
            <wp:docPr id="2078611600" name="Picture 2078611600" title=""/>
            <wp:cNvGraphicFramePr>
              <a:graphicFrameLocks noChangeAspect="1"/>
            </wp:cNvGraphicFramePr>
            <a:graphic>
              <a:graphicData uri="http://schemas.openxmlformats.org/drawingml/2006/picture">
                <pic:pic>
                  <pic:nvPicPr>
                    <pic:cNvPr id="0" name="Picture 2078611600"/>
                    <pic:cNvPicPr/>
                  </pic:nvPicPr>
                  <pic:blipFill>
                    <a:blip r:embed="R02edcd8c83204179">
                      <a:extLst xmlns:a="http://schemas.openxmlformats.org/drawingml/2006/main">
                        <a:ext uri="{28A0092B-C50C-407E-A947-70E740481C1C}">
                          <a14:useLocalDpi xmlns:a14="http://schemas.microsoft.com/office/drawing/2010/main" val="0"/>
                        </a:ext>
                      </a:extLst>
                    </a:blip>
                    <a:srcRect l="79687" t="8236" b="81969"/>
                    <a:stretch>
                      <a:fillRect/>
                    </a:stretch>
                  </pic:blipFill>
                  <pic:spPr>
                    <a:xfrm rot="0" flipH="0" flipV="0">
                      <a:off x="0" y="0"/>
                      <a:ext cx="247656" cy="238841"/>
                    </a:xfrm>
                    <a:prstGeom prst="rect">
                      <a:avLst/>
                    </a:prstGeom>
                  </pic:spPr>
                </pic:pic>
              </a:graphicData>
            </a:graphic>
          </wp:inline>
        </w:drawing>
      </w:r>
    </w:p>
    <w:p w:rsidR="19832B84" w:rsidP="04382FE3" w:rsidRDefault="04382FE3" w14:paraId="2D380305" w14:textId="4A2ABE28">
      <w:pPr>
        <w:ind w:left="720"/>
        <w:jc w:val="center"/>
        <w:rPr>
          <w:rFonts w:ascii="Times New Roman" w:hAnsi="Times New Roman" w:eastAsia="Times New Roman" w:cs="Times New Roman"/>
          <w:b/>
          <w:bCs/>
          <w:i/>
          <w:iCs/>
          <w:sz w:val="20"/>
          <w:szCs w:val="20"/>
          <w:lang w:val="lv-LV"/>
        </w:rPr>
      </w:pPr>
      <w:r w:rsidRPr="04382FE3">
        <w:rPr>
          <w:rFonts w:ascii="Times New Roman" w:hAnsi="Times New Roman" w:eastAsia="Times New Roman" w:cs="Times New Roman"/>
          <w:sz w:val="20"/>
          <w:szCs w:val="20"/>
          <w:lang w:val="lv-LV"/>
        </w:rPr>
        <w:t xml:space="preserve">23.att. </w:t>
      </w:r>
      <w:r w:rsidRPr="04382FE3">
        <w:rPr>
          <w:rFonts w:ascii="Times New Roman" w:hAnsi="Times New Roman" w:eastAsia="Times New Roman" w:cs="Times New Roman"/>
          <w:b/>
          <w:bCs/>
          <w:sz w:val="20"/>
          <w:szCs w:val="20"/>
          <w:lang w:val="lv-LV"/>
        </w:rPr>
        <w:t>"Sound off" poga</w:t>
      </w:r>
    </w:p>
    <w:p w:rsidR="315C8D8E" w:rsidP="315C8D8E" w:rsidRDefault="315C8D8E" w14:paraId="71827CA4" w14:textId="62C4513E">
      <w:pPr>
        <w:ind w:left="720"/>
        <w:jc w:val="center"/>
      </w:pPr>
      <w:r>
        <w:rPr>
          <w:noProof/>
        </w:rPr>
        <w:drawing>
          <wp:inline distT="0" distB="0" distL="0" distR="0" wp14:anchorId="31B301BD" wp14:editId="23CE465F">
            <wp:extent cx="200025" cy="209550"/>
            <wp:effectExtent l="0" t="0" r="0" b="0"/>
            <wp:docPr id="138336780" name="Picture 13833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36780"/>
                    <pic:cNvPicPr/>
                  </pic:nvPicPr>
                  <pic:blipFill>
                    <a:blip r:embed="rId33">
                      <a:extLst>
                        <a:ext uri="{28A0092B-C50C-407E-A947-70E740481C1C}">
                          <a14:useLocalDpi xmlns:a14="http://schemas.microsoft.com/office/drawing/2010/main" val="0"/>
                        </a:ext>
                      </a:extLst>
                    </a:blip>
                    <a:stretch>
                      <a:fillRect/>
                    </a:stretch>
                  </pic:blipFill>
                  <pic:spPr>
                    <a:xfrm>
                      <a:off x="0" y="0"/>
                      <a:ext cx="200025" cy="209550"/>
                    </a:xfrm>
                    <a:prstGeom prst="rect">
                      <a:avLst/>
                    </a:prstGeom>
                  </pic:spPr>
                </pic:pic>
              </a:graphicData>
            </a:graphic>
          </wp:inline>
        </w:drawing>
      </w:r>
    </w:p>
    <w:p w:rsidR="315C8D8E" w:rsidP="315C8D8E" w:rsidRDefault="04382FE3" w14:paraId="2DF2FB54" w14:textId="28F3C926">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24.att. </w:t>
      </w:r>
      <w:r w:rsidRPr="04382FE3">
        <w:rPr>
          <w:rFonts w:ascii="Times New Roman" w:hAnsi="Times New Roman" w:eastAsia="Times New Roman" w:cs="Times New Roman"/>
          <w:b/>
          <w:bCs/>
          <w:sz w:val="20"/>
          <w:szCs w:val="20"/>
          <w:lang w:val="lv-LV"/>
        </w:rPr>
        <w:t>"</w:t>
      </w:r>
      <w:r w:rsidRPr="04382FE3">
        <w:rPr>
          <w:rFonts w:ascii="Times New Roman" w:hAnsi="Times New Roman" w:eastAsia="Times New Roman" w:cs="Times New Roman"/>
          <w:b/>
          <w:bCs/>
          <w:i/>
          <w:iCs/>
          <w:sz w:val="20"/>
          <w:szCs w:val="20"/>
          <w:lang w:val="lv-LV"/>
        </w:rPr>
        <w:t>Sound on" poga</w:t>
      </w:r>
    </w:p>
    <w:p w:rsidR="13951F75" w:rsidP="19832B84" w:rsidRDefault="19832B84" w14:paraId="3B7DBFD4" w14:textId="19337E8C">
      <w:pPr>
        <w:spacing w:after="240" w:line="360" w:lineRule="auto"/>
        <w:ind w:firstLine="567"/>
        <w:jc w:val="both"/>
        <w:rPr>
          <w:rFonts w:ascii="Times New Roman" w:hAnsi="Times New Roman" w:eastAsia="Times New Roman" w:cs="Times New Roman"/>
          <w:sz w:val="24"/>
          <w:szCs w:val="24"/>
          <w:lang w:val="lv-LV"/>
        </w:rPr>
      </w:pPr>
      <w:r w:rsidRPr="19832B84">
        <w:rPr>
          <w:rFonts w:ascii="Times New Roman" w:hAnsi="Times New Roman" w:eastAsia="Times New Roman" w:cs="Times New Roman"/>
          <w:sz w:val="24"/>
          <w:szCs w:val="24"/>
          <w:lang w:val="lv-LV"/>
        </w:rPr>
        <w:t xml:space="preserve">Piespiežot pogu "SPACE" uz klaviatūras lietotājs redzēs līmeņa izvelēs ekrānu </w:t>
      </w:r>
    </w:p>
    <w:p w:rsidR="13951F75" w:rsidP="19832B84" w:rsidRDefault="788438AF" w14:paraId="6BCEC104" w14:textId="29F4D60C">
      <w:pPr>
        <w:spacing w:after="240" w:line="360" w:lineRule="auto"/>
        <w:ind w:firstLine="567"/>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lastRenderedPageBreak/>
        <w:t>(sk. 25.att.).</w:t>
      </w:r>
    </w:p>
    <w:p w:rsidR="13951F75" w:rsidP="19832B84" w:rsidRDefault="13951F75" w14:paraId="1A7F0BC0" w14:textId="7FE58C70">
      <w:pPr>
        <w:jc w:val="center"/>
      </w:pPr>
      <w:r>
        <w:rPr>
          <w:noProof/>
        </w:rPr>
        <w:drawing>
          <wp:inline distT="0" distB="0" distL="0" distR="0" wp14:anchorId="0E3F4DE9" wp14:editId="40084EB3">
            <wp:extent cx="4572000" cy="2914650"/>
            <wp:effectExtent l="0" t="0" r="0" b="0"/>
            <wp:docPr id="1665091643" name="Picture 166509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091643"/>
                    <pic:cNvPicPr/>
                  </pic:nvPicPr>
                  <pic:blipFill>
                    <a:blip r:embed="rId34">
                      <a:extLst>
                        <a:ext uri="{28A0092B-C50C-407E-A947-70E740481C1C}">
                          <a14:useLocalDpi xmlns:a14="http://schemas.microsoft.com/office/drawing/2010/main" val="0"/>
                        </a:ext>
                      </a:extLst>
                    </a:blip>
                    <a:stretch>
                      <a:fillRect/>
                    </a:stretch>
                  </pic:blipFill>
                  <pic:spPr>
                    <a:xfrm>
                      <a:off x="0" y="0"/>
                      <a:ext cx="4572000" cy="2914650"/>
                    </a:xfrm>
                    <a:prstGeom prst="rect">
                      <a:avLst/>
                    </a:prstGeom>
                  </pic:spPr>
                </pic:pic>
              </a:graphicData>
            </a:graphic>
          </wp:inline>
        </w:drawing>
      </w:r>
    </w:p>
    <w:p w:rsidR="19832B84" w:rsidP="19832B84" w:rsidRDefault="04382FE3" w14:paraId="7BE7C110" w14:textId="0B247DA9">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25.att. </w:t>
      </w:r>
      <w:r w:rsidRPr="04382FE3">
        <w:rPr>
          <w:rFonts w:ascii="Times New Roman" w:hAnsi="Times New Roman" w:eastAsia="Times New Roman" w:cs="Times New Roman"/>
          <w:b/>
          <w:bCs/>
          <w:i/>
          <w:iCs/>
          <w:sz w:val="20"/>
          <w:szCs w:val="20"/>
          <w:lang w:val="lv-LV"/>
        </w:rPr>
        <w:t>Līmeņa izvēles ekrāns</w:t>
      </w:r>
    </w:p>
    <w:p w:rsidR="13951F75" w:rsidP="19832B84" w:rsidRDefault="19832B84" w14:paraId="1EEF8059" w14:textId="57151C29">
      <w:pPr>
        <w:spacing w:after="240" w:line="360" w:lineRule="auto"/>
        <w:ind w:firstLine="567"/>
        <w:jc w:val="both"/>
        <w:rPr>
          <w:rFonts w:ascii="Times New Roman" w:hAnsi="Times New Roman" w:eastAsia="Times New Roman" w:cs="Times New Roman"/>
          <w:sz w:val="24"/>
          <w:szCs w:val="24"/>
          <w:lang w:val="lv-LV"/>
        </w:rPr>
      </w:pPr>
      <w:r w:rsidRPr="19832B84">
        <w:rPr>
          <w:rFonts w:ascii="Times New Roman" w:hAnsi="Times New Roman" w:eastAsia="Times New Roman" w:cs="Times New Roman"/>
          <w:sz w:val="24"/>
          <w:szCs w:val="24"/>
          <w:lang w:val="lv-LV"/>
        </w:rPr>
        <w:t>Līmeņa izvēles ekrānā ir iespēja izvēlēties kuru līmeni spēlēt un ir iespēja tikt atpakaļ uz sākuma ekrānu piespiežot sarkano pogu.</w:t>
      </w:r>
    </w:p>
    <w:p w:rsidR="13951F75" w:rsidP="19832B84" w:rsidRDefault="19832B84" w14:paraId="2FC6F63E" w14:textId="698BDFDE">
      <w:pPr>
        <w:spacing w:after="240" w:line="360" w:lineRule="auto"/>
        <w:ind w:firstLine="567"/>
        <w:jc w:val="both"/>
        <w:rPr>
          <w:rFonts w:ascii="Times New Roman" w:hAnsi="Times New Roman" w:eastAsia="Times New Roman" w:cs="Times New Roman"/>
          <w:sz w:val="24"/>
          <w:szCs w:val="24"/>
          <w:lang w:val="lv-LV"/>
        </w:rPr>
      </w:pPr>
      <w:r w:rsidRPr="19832B84">
        <w:rPr>
          <w:rFonts w:ascii="Times New Roman" w:hAnsi="Times New Roman" w:eastAsia="Times New Roman" w:cs="Times New Roman"/>
          <w:sz w:val="24"/>
          <w:szCs w:val="24"/>
          <w:lang w:val="lv-LV"/>
        </w:rPr>
        <w:t>Piespiežot uz kādu no atbloķētajiem līmeņiem, spēlētājs sāk spēli.</w:t>
      </w:r>
    </w:p>
    <w:p w:rsidR="13951F75" w:rsidP="19832B84" w:rsidRDefault="19832B84" w14:paraId="05D7F827" w14:textId="01A64B07">
      <w:pPr>
        <w:spacing w:after="240" w:line="360" w:lineRule="auto"/>
        <w:ind w:firstLine="567"/>
        <w:jc w:val="both"/>
        <w:rPr>
          <w:rFonts w:ascii="Times New Roman" w:hAnsi="Times New Roman" w:eastAsia="Times New Roman" w:cs="Times New Roman"/>
          <w:sz w:val="24"/>
          <w:szCs w:val="24"/>
          <w:lang w:val="lv-LV"/>
        </w:rPr>
      </w:pPr>
      <w:r w:rsidRPr="19832B84">
        <w:rPr>
          <w:rFonts w:ascii="Times New Roman" w:hAnsi="Times New Roman" w:eastAsia="Times New Roman" w:cs="Times New Roman"/>
          <w:sz w:val="24"/>
          <w:szCs w:val="24"/>
          <w:lang w:val="lv-LV"/>
        </w:rPr>
        <w:t>Spēles sākumā spēlētājam tiek dotas trīs dzīvības kuras tiek attēlotas ekrāna kreisajā, augšējā stūrī.</w:t>
      </w:r>
    </w:p>
    <w:p w:rsidR="13951F75" w:rsidP="19832B84" w:rsidRDefault="13951F75" w14:paraId="2579B32A" w14:textId="0E9D5CF4">
      <w:pPr>
        <w:jc w:val="center"/>
      </w:pPr>
      <w:r>
        <w:rPr>
          <w:noProof/>
        </w:rPr>
        <w:drawing>
          <wp:inline distT="0" distB="0" distL="0" distR="0" wp14:anchorId="18C34CBC" wp14:editId="3ED0DC1D">
            <wp:extent cx="965200" cy="360000"/>
            <wp:effectExtent l="0" t="0" r="0" b="0"/>
            <wp:docPr id="665731233" name="Picture 66573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31233"/>
                    <pic:cNvPicPr/>
                  </pic:nvPicPr>
                  <pic:blipFill>
                    <a:blip r:embed="rId35">
                      <a:extLst>
                        <a:ext uri="{28A0092B-C50C-407E-A947-70E740481C1C}">
                          <a14:useLocalDpi xmlns:a14="http://schemas.microsoft.com/office/drawing/2010/main" val="0"/>
                        </a:ext>
                      </a:extLst>
                    </a:blip>
                    <a:stretch>
                      <a:fillRect/>
                    </a:stretch>
                  </pic:blipFill>
                  <pic:spPr>
                    <a:xfrm>
                      <a:off x="0" y="0"/>
                      <a:ext cx="965200" cy="360000"/>
                    </a:xfrm>
                    <a:prstGeom prst="rect">
                      <a:avLst/>
                    </a:prstGeom>
                  </pic:spPr>
                </pic:pic>
              </a:graphicData>
            </a:graphic>
          </wp:inline>
        </w:drawing>
      </w:r>
    </w:p>
    <w:p w:rsidR="19832B84" w:rsidP="19832B84" w:rsidRDefault="04382FE3" w14:paraId="58F5A18F" w14:textId="127BC848">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26.att. </w:t>
      </w:r>
      <w:r w:rsidRPr="04382FE3">
        <w:rPr>
          <w:rFonts w:ascii="Times New Roman" w:hAnsi="Times New Roman" w:eastAsia="Times New Roman" w:cs="Times New Roman"/>
          <w:b/>
          <w:bCs/>
          <w:i/>
          <w:iCs/>
          <w:sz w:val="20"/>
          <w:szCs w:val="20"/>
          <w:lang w:val="lv-LV"/>
        </w:rPr>
        <w:t>Spelētāja dzīvības - 3</w:t>
      </w:r>
    </w:p>
    <w:p w:rsidR="13951F75" w:rsidP="19832B84" w:rsidRDefault="7C3BAFB5" w14:paraId="7E76A2BF" w14:textId="5254ED35">
      <w:pPr>
        <w:jc w:val="center"/>
        <w:rPr>
          <w:lang w:val="lv-LV"/>
        </w:rPr>
      </w:pPr>
      <w:r w:rsidRPr="7C3BAFB5">
        <w:rPr>
          <w:lang w:val="lv-LV"/>
        </w:rPr>
        <w:t xml:space="preserve"> </w:t>
      </w:r>
      <w:r w:rsidR="04382FE3">
        <w:rPr>
          <w:noProof/>
        </w:rPr>
        <w:drawing>
          <wp:inline distT="0" distB="0" distL="0" distR="0" wp14:anchorId="3265511B" wp14:editId="45EEC259">
            <wp:extent cx="964800" cy="360000"/>
            <wp:effectExtent l="0" t="0" r="0" b="0"/>
            <wp:docPr id="1029000371" name="Picture 10290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000371"/>
                    <pic:cNvPicPr/>
                  </pic:nvPicPr>
                  <pic:blipFill>
                    <a:blip r:embed="rId36">
                      <a:extLst>
                        <a:ext uri="{28A0092B-C50C-407E-A947-70E740481C1C}">
                          <a14:useLocalDpi xmlns:a14="http://schemas.microsoft.com/office/drawing/2010/main" val="0"/>
                        </a:ext>
                      </a:extLst>
                    </a:blip>
                    <a:stretch>
                      <a:fillRect/>
                    </a:stretch>
                  </pic:blipFill>
                  <pic:spPr>
                    <a:xfrm>
                      <a:off x="0" y="0"/>
                      <a:ext cx="964800" cy="360000"/>
                    </a:xfrm>
                    <a:prstGeom prst="rect">
                      <a:avLst/>
                    </a:prstGeom>
                  </pic:spPr>
                </pic:pic>
              </a:graphicData>
            </a:graphic>
          </wp:inline>
        </w:drawing>
      </w:r>
    </w:p>
    <w:p w:rsidR="13951F75" w:rsidP="19832B84" w:rsidRDefault="04382FE3" w14:paraId="3BAA7EF1" w14:textId="65488FCC">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27.att. </w:t>
      </w:r>
      <w:r w:rsidRPr="04382FE3">
        <w:rPr>
          <w:rFonts w:ascii="Times New Roman" w:hAnsi="Times New Roman" w:eastAsia="Times New Roman" w:cs="Times New Roman"/>
          <w:b/>
          <w:bCs/>
          <w:i/>
          <w:iCs/>
          <w:sz w:val="20"/>
          <w:szCs w:val="20"/>
          <w:lang w:val="lv-LV"/>
        </w:rPr>
        <w:t>Spēlētāja dzīvības - 2</w:t>
      </w:r>
    </w:p>
    <w:p w:rsidR="13951F75" w:rsidP="19832B84" w:rsidRDefault="13951F75" w14:paraId="5E444D40" w14:textId="0E15EAB7">
      <w:pPr>
        <w:jc w:val="center"/>
      </w:pPr>
      <w:r>
        <w:rPr>
          <w:noProof/>
        </w:rPr>
        <w:drawing>
          <wp:inline distT="0" distB="0" distL="0" distR="0" wp14:anchorId="6C829CEC" wp14:editId="3C1EECDC">
            <wp:extent cx="964800" cy="360000"/>
            <wp:effectExtent l="0" t="0" r="0" b="0"/>
            <wp:docPr id="1900482491" name="Picture 190048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482491"/>
                    <pic:cNvPicPr/>
                  </pic:nvPicPr>
                  <pic:blipFill>
                    <a:blip r:embed="rId37">
                      <a:extLst>
                        <a:ext uri="{28A0092B-C50C-407E-A947-70E740481C1C}">
                          <a14:useLocalDpi xmlns:a14="http://schemas.microsoft.com/office/drawing/2010/main" val="0"/>
                        </a:ext>
                      </a:extLst>
                    </a:blip>
                    <a:stretch>
                      <a:fillRect/>
                    </a:stretch>
                  </pic:blipFill>
                  <pic:spPr>
                    <a:xfrm>
                      <a:off x="0" y="0"/>
                      <a:ext cx="964800" cy="360000"/>
                    </a:xfrm>
                    <a:prstGeom prst="rect">
                      <a:avLst/>
                    </a:prstGeom>
                  </pic:spPr>
                </pic:pic>
              </a:graphicData>
            </a:graphic>
          </wp:inline>
        </w:drawing>
      </w:r>
    </w:p>
    <w:p w:rsidR="19832B84" w:rsidP="19832B84" w:rsidRDefault="04382FE3" w14:paraId="6E9B2301" w14:textId="441BB89E">
      <w:pPr>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              28.att. </w:t>
      </w:r>
      <w:r w:rsidRPr="04382FE3">
        <w:rPr>
          <w:rFonts w:ascii="Times New Roman" w:hAnsi="Times New Roman" w:eastAsia="Times New Roman" w:cs="Times New Roman"/>
          <w:b/>
          <w:bCs/>
          <w:i/>
          <w:iCs/>
          <w:sz w:val="20"/>
          <w:szCs w:val="20"/>
          <w:lang w:val="lv-LV"/>
        </w:rPr>
        <w:t>Spēlētāja dzīvības - 1</w:t>
      </w:r>
    </w:p>
    <w:p w:rsidR="19832B84" w:rsidP="19832B84" w:rsidRDefault="19832B84" w14:paraId="0FE96448" w14:textId="7D970E71">
      <w:pPr>
        <w:jc w:val="center"/>
      </w:pPr>
      <w:r>
        <w:rPr>
          <w:noProof/>
        </w:rPr>
        <w:drawing>
          <wp:inline distT="0" distB="0" distL="0" distR="0" wp14:anchorId="4EEF8EF9" wp14:editId="6D237475">
            <wp:extent cx="964800" cy="360000"/>
            <wp:effectExtent l="0" t="0" r="0" b="0"/>
            <wp:docPr id="474394580" name="Picture 47439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94580"/>
                    <pic:cNvPicPr/>
                  </pic:nvPicPr>
                  <pic:blipFill>
                    <a:blip r:embed="rId38">
                      <a:extLst>
                        <a:ext uri="{28A0092B-C50C-407E-A947-70E740481C1C}">
                          <a14:useLocalDpi xmlns:a14="http://schemas.microsoft.com/office/drawing/2010/main" val="0"/>
                        </a:ext>
                      </a:extLst>
                    </a:blip>
                    <a:stretch>
                      <a:fillRect/>
                    </a:stretch>
                  </pic:blipFill>
                  <pic:spPr>
                    <a:xfrm>
                      <a:off x="0" y="0"/>
                      <a:ext cx="964800" cy="360000"/>
                    </a:xfrm>
                    <a:prstGeom prst="rect">
                      <a:avLst/>
                    </a:prstGeom>
                  </pic:spPr>
                </pic:pic>
              </a:graphicData>
            </a:graphic>
          </wp:inline>
        </w:drawing>
      </w:r>
    </w:p>
    <w:p w:rsidR="19832B84" w:rsidP="19832B84" w:rsidRDefault="04382FE3" w14:paraId="01C434B4" w14:textId="63BA37BA">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lastRenderedPageBreak/>
        <w:t xml:space="preserve">29.att. </w:t>
      </w:r>
      <w:r w:rsidRPr="04382FE3">
        <w:rPr>
          <w:rFonts w:ascii="Times New Roman" w:hAnsi="Times New Roman" w:eastAsia="Times New Roman" w:cs="Times New Roman"/>
          <w:b/>
          <w:bCs/>
          <w:i/>
          <w:iCs/>
          <w:sz w:val="20"/>
          <w:szCs w:val="20"/>
          <w:lang w:val="lv-LV"/>
        </w:rPr>
        <w:t>Spēlētāja dzīvības - 0</w:t>
      </w:r>
    </w:p>
    <w:p w:rsidR="13951F75" w:rsidP="19832B84" w:rsidRDefault="788438AF" w14:paraId="47C4F3F2" w14:textId="1605A077">
      <w:pPr>
        <w:spacing w:after="240" w:line="360" w:lineRule="auto"/>
        <w:ind w:firstLine="567"/>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t>Spēles laikā spēlētājam ir jāizvairās no spēles ienaidniekiem un jāvāc spēles objekti, savākto spēles objektu skaits līmenī rādās zem spēlētāja "dzīvībām" (sk. 31.att.), lai tiktu līdz līmeņa mērķim, kas ir spēles varoņa draugs.</w:t>
      </w:r>
    </w:p>
    <w:p w:rsidR="19832B84" w:rsidP="19832B84" w:rsidRDefault="19832B84" w14:paraId="0C238CAA" w14:textId="3FA7E18A">
      <w:pPr>
        <w:jc w:val="center"/>
        <w:rPr>
          <w:lang w:val="lv-LV"/>
        </w:rPr>
      </w:pPr>
      <w:r>
        <w:rPr>
          <w:noProof/>
        </w:rPr>
        <w:drawing>
          <wp:inline distT="0" distB="0" distL="0" distR="0" wp14:anchorId="4AE43B92" wp14:editId="1937784C">
            <wp:extent cx="2143171" cy="1318774"/>
            <wp:effectExtent l="0" t="0" r="0" b="0"/>
            <wp:docPr id="706473886" name="Picture 70647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473886"/>
                    <pic:cNvPicPr/>
                  </pic:nvPicPr>
                  <pic:blipFill>
                    <a:blip r:embed="rId39">
                      <a:extLst>
                        <a:ext uri="{28A0092B-C50C-407E-A947-70E740481C1C}">
                          <a14:useLocalDpi xmlns:a14="http://schemas.microsoft.com/office/drawing/2010/main" val="0"/>
                        </a:ext>
                      </a:extLst>
                    </a:blip>
                    <a:srcRect l="12291" t="54901" r="40833"/>
                    <a:stretch>
                      <a:fillRect/>
                    </a:stretch>
                  </pic:blipFill>
                  <pic:spPr>
                    <a:xfrm>
                      <a:off x="0" y="0"/>
                      <a:ext cx="2143171" cy="1318774"/>
                    </a:xfrm>
                    <a:prstGeom prst="rect">
                      <a:avLst/>
                    </a:prstGeom>
                  </pic:spPr>
                </pic:pic>
              </a:graphicData>
            </a:graphic>
          </wp:inline>
        </w:drawing>
      </w:r>
      <w:r w:rsidRPr="7C3BAFB5" w:rsidR="7C3BAFB5">
        <w:rPr>
          <w:lang w:val="lv-LV"/>
        </w:rPr>
        <w:t xml:space="preserve">  </w:t>
      </w:r>
    </w:p>
    <w:p w:rsidR="19832B84" w:rsidP="19832B84" w:rsidRDefault="04382FE3" w14:paraId="41D8B108" w14:textId="146DE6B1">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30.att. </w:t>
      </w:r>
      <w:r w:rsidRPr="04382FE3">
        <w:rPr>
          <w:rFonts w:ascii="Times New Roman" w:hAnsi="Times New Roman" w:eastAsia="Times New Roman" w:cs="Times New Roman"/>
          <w:b/>
          <w:bCs/>
          <w:i/>
          <w:iCs/>
          <w:sz w:val="20"/>
          <w:szCs w:val="20"/>
          <w:lang w:val="lv-LV"/>
        </w:rPr>
        <w:t>Spēles ienaidnieks</w:t>
      </w:r>
    </w:p>
    <w:p w:rsidR="19832B84" w:rsidP="19832B84" w:rsidRDefault="19832B84" w14:paraId="5C89DD86" w14:textId="76B54D7E">
      <w:pPr>
        <w:jc w:val="center"/>
      </w:pPr>
      <w:r>
        <w:rPr>
          <w:noProof/>
        </w:rPr>
        <w:drawing>
          <wp:inline distT="0" distB="0" distL="0" distR="0" wp14:anchorId="43BD31DC" wp14:editId="1F40ECBD">
            <wp:extent cx="949569" cy="527538"/>
            <wp:effectExtent l="0" t="0" r="0" b="0"/>
            <wp:docPr id="1757888952" name="Picture 175788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888952"/>
                    <pic:cNvPicPr/>
                  </pic:nvPicPr>
                  <pic:blipFill>
                    <a:blip r:embed="rId40">
                      <a:extLst>
                        <a:ext uri="{28A0092B-C50C-407E-A947-70E740481C1C}">
                          <a14:useLocalDpi xmlns:a14="http://schemas.microsoft.com/office/drawing/2010/main" val="0"/>
                        </a:ext>
                      </a:extLst>
                    </a:blip>
                    <a:stretch>
                      <a:fillRect/>
                    </a:stretch>
                  </pic:blipFill>
                  <pic:spPr>
                    <a:xfrm>
                      <a:off x="0" y="0"/>
                      <a:ext cx="949569" cy="527538"/>
                    </a:xfrm>
                    <a:prstGeom prst="rect">
                      <a:avLst/>
                    </a:prstGeom>
                  </pic:spPr>
                </pic:pic>
              </a:graphicData>
            </a:graphic>
          </wp:inline>
        </w:drawing>
      </w:r>
    </w:p>
    <w:p w:rsidR="19832B84" w:rsidP="19832B84" w:rsidRDefault="04382FE3" w14:paraId="10C94322" w14:textId="0558878F">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31.att. </w:t>
      </w:r>
      <w:r w:rsidRPr="04382FE3">
        <w:rPr>
          <w:rFonts w:ascii="Times New Roman" w:hAnsi="Times New Roman" w:eastAsia="Times New Roman" w:cs="Times New Roman"/>
          <w:b/>
          <w:bCs/>
          <w:i/>
          <w:iCs/>
          <w:sz w:val="20"/>
          <w:szCs w:val="20"/>
          <w:lang w:val="lv-LV"/>
        </w:rPr>
        <w:t>Spēles savākto objektu skaits</w:t>
      </w:r>
    </w:p>
    <w:p w:rsidR="19832B84" w:rsidP="19832B84" w:rsidRDefault="19832B84" w14:paraId="62B14471" w14:textId="146A7275">
      <w:pPr>
        <w:spacing w:after="240" w:line="360" w:lineRule="auto"/>
        <w:ind w:firstLine="567"/>
        <w:jc w:val="both"/>
        <w:rPr>
          <w:rFonts w:ascii="Times New Roman" w:hAnsi="Times New Roman" w:eastAsia="Times New Roman" w:cs="Times New Roman"/>
          <w:sz w:val="24"/>
          <w:szCs w:val="24"/>
          <w:lang w:val="lv-LV"/>
        </w:rPr>
      </w:pPr>
      <w:r w:rsidRPr="19832B84">
        <w:rPr>
          <w:rFonts w:ascii="Times New Roman" w:hAnsi="Times New Roman" w:eastAsia="Times New Roman" w:cs="Times New Roman"/>
          <w:sz w:val="24"/>
          <w:szCs w:val="24"/>
          <w:lang w:val="lv-LV"/>
        </w:rPr>
        <w:t>Katrā spēles līmenī spēles varoņa draugam priekšā ir kastes kuras tiek iznīcinātas, kad spēlētājs atrod un savāc atslēgu.</w:t>
      </w:r>
    </w:p>
    <w:p w:rsidR="19832B84" w:rsidP="19832B84" w:rsidRDefault="19832B84" w14:paraId="4CAB3E01" w14:textId="644C115F">
      <w:pPr>
        <w:jc w:val="center"/>
      </w:pPr>
      <w:r>
        <w:rPr>
          <w:noProof/>
        </w:rPr>
        <w:drawing>
          <wp:inline distT="0" distB="0" distL="0" distR="0" wp14:anchorId="42D4E8D1" wp14:editId="206F6DA7">
            <wp:extent cx="2599612" cy="1186036"/>
            <wp:effectExtent l="0" t="0" r="0" b="0"/>
            <wp:docPr id="873509496" name="Picture 87350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509496"/>
                    <pic:cNvPicPr/>
                  </pic:nvPicPr>
                  <pic:blipFill>
                    <a:blip r:embed="rId41">
                      <a:extLst>
                        <a:ext uri="{28A0092B-C50C-407E-A947-70E740481C1C}">
                          <a14:useLocalDpi xmlns:a14="http://schemas.microsoft.com/office/drawing/2010/main" val="0"/>
                        </a:ext>
                      </a:extLst>
                    </a:blip>
                    <a:srcRect t="37288" r="21875" b="19067"/>
                    <a:stretch>
                      <a:fillRect/>
                    </a:stretch>
                  </pic:blipFill>
                  <pic:spPr>
                    <a:xfrm>
                      <a:off x="0" y="0"/>
                      <a:ext cx="2599612" cy="1186036"/>
                    </a:xfrm>
                    <a:prstGeom prst="rect">
                      <a:avLst/>
                    </a:prstGeom>
                  </pic:spPr>
                </pic:pic>
              </a:graphicData>
            </a:graphic>
          </wp:inline>
        </w:drawing>
      </w:r>
    </w:p>
    <w:p w:rsidR="19832B84" w:rsidP="19832B84" w:rsidRDefault="04382FE3" w14:paraId="1E7D5561" w14:textId="75DE891A">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32.att. </w:t>
      </w:r>
      <w:r w:rsidRPr="04382FE3">
        <w:rPr>
          <w:rFonts w:ascii="Times New Roman" w:hAnsi="Times New Roman" w:eastAsia="Times New Roman" w:cs="Times New Roman"/>
          <w:b/>
          <w:bCs/>
          <w:i/>
          <w:iCs/>
          <w:sz w:val="20"/>
          <w:szCs w:val="20"/>
          <w:lang w:val="lv-LV"/>
        </w:rPr>
        <w:t>Spēles varoņa draugs</w:t>
      </w:r>
    </w:p>
    <w:p w:rsidR="19832B84" w:rsidP="19832B84" w:rsidRDefault="7C3BAFB5" w14:paraId="07B56AAB" w14:textId="076CBB07">
      <w:pPr>
        <w:jc w:val="center"/>
        <w:rPr>
          <w:lang w:val="lv-LV"/>
        </w:rPr>
      </w:pPr>
      <w:r w:rsidRPr="7C3BAFB5">
        <w:rPr>
          <w:lang w:val="lv-LV"/>
        </w:rPr>
        <w:t xml:space="preserve"> </w:t>
      </w:r>
      <w:r w:rsidR="04382FE3">
        <w:rPr>
          <w:noProof/>
        </w:rPr>
        <w:drawing>
          <wp:inline distT="0" distB="0" distL="0" distR="0" wp14:anchorId="1EE8854C" wp14:editId="0A329F20">
            <wp:extent cx="2637861" cy="1666886"/>
            <wp:effectExtent l="0" t="0" r="0" b="0"/>
            <wp:docPr id="216001120" name="Picture 21600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01120"/>
                    <pic:cNvPicPr/>
                  </pic:nvPicPr>
                  <pic:blipFill>
                    <a:blip r:embed="rId42">
                      <a:extLst>
                        <a:ext uri="{28A0092B-C50C-407E-A947-70E740481C1C}">
                          <a14:useLocalDpi xmlns:a14="http://schemas.microsoft.com/office/drawing/2010/main" val="0"/>
                        </a:ext>
                      </a:extLst>
                    </a:blip>
                    <a:srcRect l="33850" b="38073"/>
                    <a:stretch>
                      <a:fillRect/>
                    </a:stretch>
                  </pic:blipFill>
                  <pic:spPr>
                    <a:xfrm>
                      <a:off x="0" y="0"/>
                      <a:ext cx="2637861" cy="1666886"/>
                    </a:xfrm>
                    <a:prstGeom prst="rect">
                      <a:avLst/>
                    </a:prstGeom>
                  </pic:spPr>
                </pic:pic>
              </a:graphicData>
            </a:graphic>
          </wp:inline>
        </w:drawing>
      </w:r>
    </w:p>
    <w:p w:rsidR="19832B84" w:rsidP="04382FE3" w:rsidRDefault="04382FE3" w14:paraId="1E95BA1F" w14:textId="7EE86485">
      <w:pPr>
        <w:ind w:left="720"/>
        <w:jc w:val="center"/>
        <w:rPr>
          <w:rFonts w:ascii="Times New Roman" w:hAnsi="Times New Roman" w:eastAsia="Times New Roman" w:cs="Times New Roman"/>
          <w:b/>
          <w:bCs/>
          <w:i/>
          <w:iCs/>
          <w:sz w:val="20"/>
          <w:szCs w:val="20"/>
          <w:lang w:val="lv-LV"/>
        </w:rPr>
      </w:pPr>
      <w:r w:rsidRPr="04382FE3">
        <w:rPr>
          <w:rFonts w:ascii="Times New Roman" w:hAnsi="Times New Roman" w:eastAsia="Times New Roman" w:cs="Times New Roman"/>
          <w:sz w:val="20"/>
          <w:szCs w:val="20"/>
          <w:lang w:val="lv-LV"/>
        </w:rPr>
        <w:t xml:space="preserve">33.att. </w:t>
      </w:r>
      <w:r w:rsidRPr="04382FE3">
        <w:rPr>
          <w:rFonts w:ascii="Times New Roman" w:hAnsi="Times New Roman" w:eastAsia="Times New Roman" w:cs="Times New Roman"/>
          <w:b/>
          <w:bCs/>
          <w:sz w:val="20"/>
          <w:szCs w:val="20"/>
          <w:lang w:val="lv-LV"/>
        </w:rPr>
        <w:t>Atslēga</w:t>
      </w:r>
    </w:p>
    <w:p w:rsidR="19832B84" w:rsidP="19832B84" w:rsidRDefault="788438AF" w14:paraId="2ABE1358" w14:textId="355CFA5E">
      <w:pPr>
        <w:spacing w:after="240" w:line="360" w:lineRule="auto"/>
        <w:ind w:firstLine="567"/>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lastRenderedPageBreak/>
        <w:t>Kad spēlētājs pieskarās spēles ienaidniekiem, viņš zaudē vienu "dzīvību". Kad tiek zaudētas visas trīs dzīvības spēlētājs redzēs "mēģināt vēlreiz" ekrānu (sk. 34.att.) kur viņam tiek dota izvēle.</w:t>
      </w:r>
    </w:p>
    <w:p w:rsidR="19832B84" w:rsidP="19832B84" w:rsidRDefault="19832B84" w14:paraId="5F097FCA" w14:textId="7C4ABB47">
      <w:pPr>
        <w:jc w:val="center"/>
      </w:pPr>
      <w:r>
        <w:rPr>
          <w:noProof/>
        </w:rPr>
        <w:drawing>
          <wp:inline distT="0" distB="0" distL="0" distR="0" wp14:anchorId="64E96C07" wp14:editId="11CE1541">
            <wp:extent cx="3438556" cy="2790423"/>
            <wp:effectExtent l="0" t="0" r="0" b="0"/>
            <wp:docPr id="500239719" name="Picture 50023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239719"/>
                    <pic:cNvPicPr/>
                  </pic:nvPicPr>
                  <pic:blipFill>
                    <a:blip r:embed="rId43">
                      <a:extLst>
                        <a:ext uri="{28A0092B-C50C-407E-A947-70E740481C1C}">
                          <a14:useLocalDpi xmlns:a14="http://schemas.microsoft.com/office/drawing/2010/main" val="0"/>
                        </a:ext>
                      </a:extLst>
                    </a:blip>
                    <a:srcRect l="12500" t="1633" r="12291" b="2941"/>
                    <a:stretch>
                      <a:fillRect/>
                    </a:stretch>
                  </pic:blipFill>
                  <pic:spPr>
                    <a:xfrm>
                      <a:off x="0" y="0"/>
                      <a:ext cx="3438556" cy="2790423"/>
                    </a:xfrm>
                    <a:prstGeom prst="rect">
                      <a:avLst/>
                    </a:prstGeom>
                  </pic:spPr>
                </pic:pic>
              </a:graphicData>
            </a:graphic>
          </wp:inline>
        </w:drawing>
      </w:r>
    </w:p>
    <w:p w:rsidR="19832B84" w:rsidP="19832B84" w:rsidRDefault="04382FE3" w14:paraId="4CB0EB86" w14:textId="0B061344">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34.att. </w:t>
      </w:r>
      <w:r w:rsidRPr="04382FE3">
        <w:rPr>
          <w:rFonts w:ascii="Times New Roman" w:hAnsi="Times New Roman" w:eastAsia="Times New Roman" w:cs="Times New Roman"/>
          <w:b/>
          <w:bCs/>
          <w:i/>
          <w:iCs/>
          <w:sz w:val="20"/>
          <w:szCs w:val="20"/>
          <w:lang w:val="lv-LV"/>
        </w:rPr>
        <w:t>"Mēģināt vēlreiz" ekrāns</w:t>
      </w:r>
    </w:p>
    <w:p w:rsidR="19832B84" w:rsidP="19832B84" w:rsidRDefault="788438AF" w14:paraId="78B44362" w14:textId="35C5894B">
      <w:pPr>
        <w:spacing w:after="240" w:line="360" w:lineRule="auto"/>
        <w:ind w:firstLine="567"/>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t>Piespiežot pogu "retry" (sk. 35.att.) spēlētājs sāks iepriekšējo spēles līmeni no jauna, piespiežot pogu "levels" (sk. 36.att.) spēlētājs tik pārvietots atpakaļ uz līmeņa izvēles ekrānu.</w:t>
      </w:r>
    </w:p>
    <w:p w:rsidR="19832B84" w:rsidP="19832B84" w:rsidRDefault="19832B84" w14:paraId="19CA314A" w14:textId="6D6A355B">
      <w:pPr>
        <w:jc w:val="center"/>
      </w:pPr>
      <w:r>
        <w:rPr>
          <w:noProof/>
        </w:rPr>
        <w:drawing>
          <wp:inline distT="0" distB="0" distL="0" distR="0" wp14:anchorId="61511916" wp14:editId="196A4506">
            <wp:extent cx="943200" cy="579600"/>
            <wp:effectExtent l="0" t="0" r="0" b="0"/>
            <wp:docPr id="320384325" name="Picture 32038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84325"/>
                    <pic:cNvPicPr/>
                  </pic:nvPicPr>
                  <pic:blipFill>
                    <a:blip r:embed="rId44">
                      <a:extLst>
                        <a:ext uri="{28A0092B-C50C-407E-A947-70E740481C1C}">
                          <a14:useLocalDpi xmlns:a14="http://schemas.microsoft.com/office/drawing/2010/main" val="0"/>
                        </a:ext>
                      </a:extLst>
                    </a:blip>
                    <a:srcRect l="7070" t="10000" r="11111" b="8333"/>
                    <a:stretch>
                      <a:fillRect/>
                    </a:stretch>
                  </pic:blipFill>
                  <pic:spPr>
                    <a:xfrm>
                      <a:off x="0" y="0"/>
                      <a:ext cx="943200" cy="579600"/>
                    </a:xfrm>
                    <a:prstGeom prst="rect">
                      <a:avLst/>
                    </a:prstGeom>
                  </pic:spPr>
                </pic:pic>
              </a:graphicData>
            </a:graphic>
          </wp:inline>
        </w:drawing>
      </w:r>
    </w:p>
    <w:p w:rsidR="19832B84" w:rsidP="19832B84" w:rsidRDefault="04382FE3" w14:paraId="38D5B553" w14:textId="7D7962C6">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35.att. </w:t>
      </w:r>
      <w:r w:rsidRPr="04382FE3">
        <w:rPr>
          <w:rFonts w:ascii="Times New Roman" w:hAnsi="Times New Roman" w:eastAsia="Times New Roman" w:cs="Times New Roman"/>
          <w:b/>
          <w:bCs/>
          <w:i/>
          <w:iCs/>
          <w:sz w:val="20"/>
          <w:szCs w:val="20"/>
          <w:lang w:val="lv-LV"/>
        </w:rPr>
        <w:t>Poga "retry"</w:t>
      </w:r>
    </w:p>
    <w:p w:rsidR="19832B84" w:rsidP="19832B84" w:rsidRDefault="7C3BAFB5" w14:paraId="7B565C79" w14:textId="59D93FD0">
      <w:pPr>
        <w:jc w:val="center"/>
        <w:rPr>
          <w:lang w:val="lv-LV"/>
        </w:rPr>
      </w:pPr>
      <w:r w:rsidRPr="7C3BAFB5">
        <w:rPr>
          <w:lang w:val="lv-LV"/>
        </w:rPr>
        <w:t xml:space="preserve"> </w:t>
      </w:r>
      <w:r w:rsidR="04382FE3">
        <w:rPr>
          <w:noProof/>
        </w:rPr>
        <w:drawing>
          <wp:inline distT="0" distB="0" distL="0" distR="0" wp14:anchorId="117ADDA7" wp14:editId="07BB1B4C">
            <wp:extent cx="942975" cy="581025"/>
            <wp:effectExtent l="0" t="0" r="0" b="0"/>
            <wp:docPr id="533735192" name="Picture 53373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735192"/>
                    <pic:cNvPicPr/>
                  </pic:nvPicPr>
                  <pic:blipFill>
                    <a:blip r:embed="rId45">
                      <a:extLst>
                        <a:ext uri="{28A0092B-C50C-407E-A947-70E740481C1C}">
                          <a14:useLocalDpi xmlns:a14="http://schemas.microsoft.com/office/drawing/2010/main" val="0"/>
                        </a:ext>
                      </a:extLst>
                    </a:blip>
                    <a:stretch>
                      <a:fillRect/>
                    </a:stretch>
                  </pic:blipFill>
                  <pic:spPr>
                    <a:xfrm>
                      <a:off x="0" y="0"/>
                      <a:ext cx="942975" cy="581025"/>
                    </a:xfrm>
                    <a:prstGeom prst="rect">
                      <a:avLst/>
                    </a:prstGeom>
                  </pic:spPr>
                </pic:pic>
              </a:graphicData>
            </a:graphic>
          </wp:inline>
        </w:drawing>
      </w:r>
    </w:p>
    <w:p w:rsidR="19832B84" w:rsidP="19832B84" w:rsidRDefault="04382FE3" w14:paraId="2666A371" w14:textId="2D60A336">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36.att. </w:t>
      </w:r>
      <w:r w:rsidRPr="04382FE3">
        <w:rPr>
          <w:rFonts w:ascii="Times New Roman" w:hAnsi="Times New Roman" w:eastAsia="Times New Roman" w:cs="Times New Roman"/>
          <w:b/>
          <w:bCs/>
          <w:i/>
          <w:iCs/>
          <w:sz w:val="20"/>
          <w:szCs w:val="20"/>
          <w:lang w:val="lv-LV"/>
        </w:rPr>
        <w:t>Poga "levels"</w:t>
      </w:r>
    </w:p>
    <w:p w:rsidR="19832B84" w:rsidP="19832B84" w:rsidRDefault="788438AF" w14:paraId="0872AD28" w14:textId="3D15A350">
      <w:pPr>
        <w:spacing w:after="240" w:line="360" w:lineRule="auto"/>
        <w:ind w:firstLine="567"/>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t>Kad spēlētājs, līmeņa beigās, tiek pie spēles varoņa drauga, spēlētājs redzēs ekrānu (sk. 37.att.) kur tiek parādīts savākto spēles objektu skaits izspēlētajā līmenī un viņam tiks dota izvēle.</w:t>
      </w:r>
    </w:p>
    <w:p w:rsidR="19832B84" w:rsidP="19832B84" w:rsidRDefault="19832B84" w14:paraId="3DD8AFB9" w14:textId="5C834986">
      <w:pPr>
        <w:jc w:val="center"/>
      </w:pPr>
      <w:r>
        <w:rPr>
          <w:noProof/>
        </w:rPr>
        <w:lastRenderedPageBreak/>
        <w:drawing>
          <wp:inline distT="0" distB="0" distL="0" distR="0" wp14:anchorId="1846B5EA" wp14:editId="5844536A">
            <wp:extent cx="3286171" cy="2771815"/>
            <wp:effectExtent l="0" t="0" r="0" b="0"/>
            <wp:docPr id="2059609093" name="Picture 205960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609093"/>
                    <pic:cNvPicPr/>
                  </pic:nvPicPr>
                  <pic:blipFill>
                    <a:blip r:embed="rId46">
                      <a:extLst>
                        <a:ext uri="{28A0092B-C50C-407E-A947-70E740481C1C}">
                          <a14:useLocalDpi xmlns:a14="http://schemas.microsoft.com/office/drawing/2010/main" val="0"/>
                        </a:ext>
                      </a:extLst>
                    </a:blip>
                    <a:srcRect l="14791" t="1986" r="13333" b="1655"/>
                    <a:stretch>
                      <a:fillRect/>
                    </a:stretch>
                  </pic:blipFill>
                  <pic:spPr>
                    <a:xfrm>
                      <a:off x="0" y="0"/>
                      <a:ext cx="3286171" cy="2771815"/>
                    </a:xfrm>
                    <a:prstGeom prst="rect">
                      <a:avLst/>
                    </a:prstGeom>
                  </pic:spPr>
                </pic:pic>
              </a:graphicData>
            </a:graphic>
          </wp:inline>
        </w:drawing>
      </w:r>
    </w:p>
    <w:p w:rsidR="19832B84" w:rsidP="19832B84" w:rsidRDefault="04382FE3" w14:paraId="018D0094" w14:textId="0382FF68">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37.att. </w:t>
      </w:r>
      <w:r w:rsidRPr="04382FE3">
        <w:rPr>
          <w:rFonts w:ascii="Times New Roman" w:hAnsi="Times New Roman" w:eastAsia="Times New Roman" w:cs="Times New Roman"/>
          <w:b/>
          <w:bCs/>
          <w:i/>
          <w:iCs/>
          <w:sz w:val="20"/>
          <w:szCs w:val="20"/>
          <w:lang w:val="lv-LV"/>
        </w:rPr>
        <w:t>Ekrāns pēc izieta līmeņa</w:t>
      </w:r>
    </w:p>
    <w:p w:rsidR="19832B84" w:rsidP="19832B84" w:rsidRDefault="788438AF" w14:paraId="7E7689BE" w14:textId="256E438B">
      <w:pPr>
        <w:spacing w:after="240" w:line="360" w:lineRule="auto"/>
        <w:ind w:firstLine="567"/>
        <w:jc w:val="both"/>
        <w:rPr>
          <w:rFonts w:ascii="Times New Roman" w:hAnsi="Times New Roman" w:eastAsia="Times New Roman" w:cs="Times New Roman"/>
          <w:sz w:val="24"/>
          <w:szCs w:val="24"/>
          <w:lang w:val="lv-LV"/>
        </w:rPr>
      </w:pPr>
      <w:r w:rsidRPr="788438AF">
        <w:rPr>
          <w:rFonts w:ascii="Times New Roman" w:hAnsi="Times New Roman" w:eastAsia="Times New Roman" w:cs="Times New Roman"/>
          <w:sz w:val="24"/>
          <w:szCs w:val="24"/>
          <w:lang w:val="lv-LV"/>
        </w:rPr>
        <w:t>Piespiežot pogu "retry" (sk. 35.att.), spēlētājs sāks izspēlēto līmeni no jauna, piespiežot pogu "next" (sk.38.att.), spēlētājs tiks pārvietots uz līmeņa izvēles ekrānu (sk. 39.att.), kur tagad būs atbloķēts nākamais spēles līmenis.</w:t>
      </w:r>
    </w:p>
    <w:p w:rsidR="19832B84" w:rsidP="19832B84" w:rsidRDefault="19832B84" w14:paraId="06DCF9F9" w14:textId="64C29692">
      <w:pPr>
        <w:jc w:val="center"/>
      </w:pPr>
      <w:r>
        <w:rPr>
          <w:noProof/>
        </w:rPr>
        <w:drawing>
          <wp:inline distT="0" distB="0" distL="0" distR="0" wp14:anchorId="75F498BF" wp14:editId="196C6443">
            <wp:extent cx="866775" cy="581025"/>
            <wp:effectExtent l="0" t="0" r="0" b="0"/>
            <wp:docPr id="1721912519" name="Picture 172191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912519"/>
                    <pic:cNvPicPr/>
                  </pic:nvPicPr>
                  <pic:blipFill>
                    <a:blip r:embed="rId47">
                      <a:extLst>
                        <a:ext uri="{28A0092B-C50C-407E-A947-70E740481C1C}">
                          <a14:useLocalDpi xmlns:a14="http://schemas.microsoft.com/office/drawing/2010/main" val="0"/>
                        </a:ext>
                      </a:extLst>
                    </a:blip>
                    <a:stretch>
                      <a:fillRect/>
                    </a:stretch>
                  </pic:blipFill>
                  <pic:spPr>
                    <a:xfrm>
                      <a:off x="0" y="0"/>
                      <a:ext cx="866775" cy="581025"/>
                    </a:xfrm>
                    <a:prstGeom prst="rect">
                      <a:avLst/>
                    </a:prstGeom>
                  </pic:spPr>
                </pic:pic>
              </a:graphicData>
            </a:graphic>
          </wp:inline>
        </w:drawing>
      </w:r>
    </w:p>
    <w:p w:rsidR="19832B84" w:rsidP="19832B84" w:rsidRDefault="04382FE3" w14:paraId="34FCD497" w14:textId="0E52ED85">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38.att. </w:t>
      </w:r>
      <w:r w:rsidRPr="04382FE3">
        <w:rPr>
          <w:rFonts w:ascii="Times New Roman" w:hAnsi="Times New Roman" w:eastAsia="Times New Roman" w:cs="Times New Roman"/>
          <w:b/>
          <w:bCs/>
          <w:i/>
          <w:iCs/>
          <w:sz w:val="20"/>
          <w:szCs w:val="20"/>
          <w:lang w:val="lv-LV"/>
        </w:rPr>
        <w:t>Poga "next"</w:t>
      </w:r>
    </w:p>
    <w:p w:rsidR="19832B84" w:rsidP="19832B84" w:rsidRDefault="7C3BAFB5" w14:paraId="5C6E70E1" w14:textId="2B07D144">
      <w:pPr>
        <w:jc w:val="center"/>
        <w:rPr>
          <w:lang w:val="lv-LV"/>
        </w:rPr>
      </w:pPr>
      <w:r w:rsidRPr="7C3BAFB5">
        <w:rPr>
          <w:lang w:val="lv-LV"/>
        </w:rPr>
        <w:t xml:space="preserve"> </w:t>
      </w:r>
      <w:r w:rsidR="04382FE3">
        <w:rPr>
          <w:noProof/>
        </w:rPr>
        <w:drawing>
          <wp:inline distT="0" distB="0" distL="0" distR="0" wp14:anchorId="7BF0F82A" wp14:editId="1ACC124F">
            <wp:extent cx="2731483" cy="2260671"/>
            <wp:effectExtent l="0" t="0" r="0" b="0"/>
            <wp:docPr id="2127677680" name="Picture 212767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677680"/>
                    <pic:cNvPicPr/>
                  </pic:nvPicPr>
                  <pic:blipFill>
                    <a:blip r:embed="rId48">
                      <a:extLst>
                        <a:ext uri="{28A0092B-C50C-407E-A947-70E740481C1C}">
                          <a14:useLocalDpi xmlns:a14="http://schemas.microsoft.com/office/drawing/2010/main" val="0"/>
                        </a:ext>
                      </a:extLst>
                    </a:blip>
                    <a:srcRect l="11559" t="836" r="11559"/>
                    <a:stretch>
                      <a:fillRect/>
                    </a:stretch>
                  </pic:blipFill>
                  <pic:spPr>
                    <a:xfrm>
                      <a:off x="0" y="0"/>
                      <a:ext cx="2731483" cy="2260671"/>
                    </a:xfrm>
                    <a:prstGeom prst="rect">
                      <a:avLst/>
                    </a:prstGeom>
                  </pic:spPr>
                </pic:pic>
              </a:graphicData>
            </a:graphic>
          </wp:inline>
        </w:drawing>
      </w:r>
    </w:p>
    <w:p w:rsidR="19832B84" w:rsidP="19832B84" w:rsidRDefault="04382FE3" w14:paraId="3E1E5932" w14:textId="320CC452">
      <w:pPr>
        <w:ind w:left="720"/>
        <w:jc w:val="center"/>
        <w:rPr>
          <w:rFonts w:ascii="Times New Roman" w:hAnsi="Times New Roman" w:eastAsia="Times New Roman" w:cs="Times New Roman"/>
          <w:sz w:val="20"/>
          <w:szCs w:val="20"/>
          <w:lang w:val="lv-LV"/>
        </w:rPr>
      </w:pPr>
      <w:r w:rsidRPr="04382FE3">
        <w:rPr>
          <w:rFonts w:ascii="Times New Roman" w:hAnsi="Times New Roman" w:eastAsia="Times New Roman" w:cs="Times New Roman"/>
          <w:sz w:val="20"/>
          <w:szCs w:val="20"/>
          <w:lang w:val="lv-LV"/>
        </w:rPr>
        <w:t xml:space="preserve">39.att. </w:t>
      </w:r>
      <w:r w:rsidRPr="04382FE3">
        <w:rPr>
          <w:rFonts w:ascii="Times New Roman" w:hAnsi="Times New Roman" w:eastAsia="Times New Roman" w:cs="Times New Roman"/>
          <w:b/>
          <w:bCs/>
          <w:i/>
          <w:iCs/>
          <w:sz w:val="20"/>
          <w:szCs w:val="20"/>
          <w:lang w:val="lv-LV"/>
        </w:rPr>
        <w:t>Līmeņa izvēles ekrāns ar atbloķētu nākamo līmeni</w:t>
      </w:r>
    </w:p>
    <w:p w:rsidR="19832B84" w:rsidP="19832B84" w:rsidRDefault="19832B84" w14:paraId="6583CD54" w14:textId="2B10B484">
      <w:pPr>
        <w:ind w:left="720"/>
        <w:jc w:val="center"/>
        <w:rPr>
          <w:rFonts w:ascii="Times New Roman" w:hAnsi="Times New Roman" w:eastAsia="Times New Roman" w:cs="Times New Roman"/>
          <w:b/>
          <w:bCs/>
          <w:i/>
          <w:iCs/>
          <w:sz w:val="20"/>
          <w:szCs w:val="20"/>
          <w:lang w:val="lv-LV"/>
        </w:rPr>
      </w:pPr>
    </w:p>
    <w:p w:rsidR="19832B84" w:rsidP="19832B84" w:rsidRDefault="19832B84" w14:paraId="3E8E26CA" w14:textId="7B2C96F6">
      <w:pPr>
        <w:ind w:left="720"/>
        <w:jc w:val="center"/>
        <w:rPr>
          <w:rFonts w:ascii="Times New Roman" w:hAnsi="Times New Roman" w:eastAsia="Times New Roman" w:cs="Times New Roman"/>
          <w:b/>
          <w:bCs/>
          <w:i/>
          <w:iCs/>
          <w:sz w:val="20"/>
          <w:szCs w:val="20"/>
          <w:lang w:val="lv-LV"/>
        </w:rPr>
      </w:pPr>
    </w:p>
    <w:p w:rsidR="19832B84" w:rsidP="19832B84" w:rsidRDefault="788438AF" w14:paraId="17684D7C" w14:textId="211EDED2">
      <w:pPr>
        <w:pStyle w:val="Heading1"/>
        <w:numPr>
          <w:ilvl w:val="0"/>
          <w:numId w:val="11"/>
        </w:numPr>
        <w:spacing w:before="0" w:after="480" w:line="360" w:lineRule="auto"/>
        <w:ind w:left="0" w:firstLine="567"/>
        <w:jc w:val="center"/>
        <w:rPr>
          <w:rFonts w:ascii="Times New Roman" w:hAnsi="Times New Roman" w:eastAsia="Times New Roman" w:cs="Times New Roman"/>
          <w:color w:val="000000" w:themeColor="text1"/>
          <w:sz w:val="40"/>
          <w:szCs w:val="40"/>
          <w:lang w:val="lv-LV"/>
        </w:rPr>
      </w:pPr>
      <w:bookmarkStart w:name="_Toc74262516" w:id="44"/>
      <w:r w:rsidRPr="788438AF">
        <w:rPr>
          <w:rFonts w:ascii="Times New Roman" w:hAnsi="Times New Roman" w:eastAsia="Times New Roman" w:cs="Times New Roman"/>
          <w:color w:val="auto"/>
          <w:sz w:val="40"/>
          <w:szCs w:val="40"/>
          <w:lang w:val="lv-LV"/>
        </w:rPr>
        <w:lastRenderedPageBreak/>
        <w:t>SECINĀJUMI</w:t>
      </w:r>
      <w:bookmarkEnd w:id="44"/>
    </w:p>
    <w:p w:rsidR="7C3BAFB5" w:rsidP="7C3BAFB5" w:rsidRDefault="7C3BAFB5" w14:paraId="7FFA3583" w14:textId="518B26E7">
      <w:pPr>
        <w:pStyle w:val="ListParagraph"/>
        <w:numPr>
          <w:ilvl w:val="0"/>
          <w:numId w:val="3"/>
        </w:numPr>
        <w:spacing w:after="240" w:line="360" w:lineRule="auto"/>
        <w:ind w:left="0" w:firstLine="567"/>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Projektu izdevās izstrādāt galīgā variantā.</w:t>
      </w:r>
    </w:p>
    <w:p w:rsidR="7C3BAFB5" w:rsidP="7C3BAFB5" w:rsidRDefault="7C3BAFB5" w14:paraId="577B3C0B" w14:textId="37E787AF">
      <w:pPr>
        <w:pStyle w:val="ListParagraph"/>
        <w:numPr>
          <w:ilvl w:val="0"/>
          <w:numId w:val="3"/>
        </w:numPr>
        <w:spacing w:after="240" w:line="360" w:lineRule="auto"/>
        <w:ind w:left="0" w:firstLine="567"/>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Ir iespēja spēlei pievienot vel līmeņus un to atjaunot.</w:t>
      </w:r>
    </w:p>
    <w:p w:rsidR="7C3BAFB5" w:rsidP="7C3BAFB5" w:rsidRDefault="7C3BAFB5" w14:paraId="1749F8B4" w14:textId="30B942F7">
      <w:pPr>
        <w:pStyle w:val="ListParagraph"/>
        <w:numPr>
          <w:ilvl w:val="0"/>
          <w:numId w:val="3"/>
        </w:numPr>
        <w:spacing w:after="240" w:line="360" w:lineRule="auto"/>
        <w:ind w:left="0" w:firstLine="567"/>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 xml:space="preserve">Ieguvu pieredzi strādājot ar </w:t>
      </w:r>
      <w:r w:rsidRPr="7C3BAFB5">
        <w:rPr>
          <w:rFonts w:ascii="Times New Roman" w:hAnsi="Times New Roman" w:eastAsia="Times New Roman" w:cs="Times New Roman"/>
          <w:i/>
          <w:iCs/>
          <w:sz w:val="24"/>
          <w:szCs w:val="24"/>
          <w:lang w:val="lv-LV"/>
        </w:rPr>
        <w:t>Construct 3</w:t>
      </w:r>
      <w:r w:rsidRPr="7C3BAFB5">
        <w:rPr>
          <w:rFonts w:ascii="Times New Roman" w:hAnsi="Times New Roman" w:eastAsia="Times New Roman" w:cs="Times New Roman"/>
          <w:sz w:val="24"/>
          <w:szCs w:val="24"/>
          <w:lang w:val="lv-LV"/>
        </w:rPr>
        <w:t xml:space="preserve"> programmu.</w:t>
      </w:r>
    </w:p>
    <w:p w:rsidR="7C3BAFB5" w:rsidP="7C3BAFB5" w:rsidRDefault="7C3BAFB5" w14:paraId="0404AE01" w14:textId="3BB5B120">
      <w:pPr>
        <w:pStyle w:val="ListParagraph"/>
        <w:numPr>
          <w:ilvl w:val="0"/>
          <w:numId w:val="3"/>
        </w:numPr>
        <w:spacing w:after="240" w:line="360" w:lineRule="auto"/>
        <w:ind w:left="0" w:firstLine="567"/>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Ieguvu papildu pieredzi programmēšanā un spēļu veidošanā.</w:t>
      </w:r>
    </w:p>
    <w:p w:rsidR="7C3BAFB5" w:rsidP="7C3BAFB5" w:rsidRDefault="7C3BAFB5" w14:paraId="31B897CB" w14:textId="01EEA8D3">
      <w:pPr>
        <w:pStyle w:val="ListParagraph"/>
        <w:numPr>
          <w:ilvl w:val="0"/>
          <w:numId w:val="3"/>
        </w:numPr>
        <w:spacing w:after="240" w:line="360" w:lineRule="auto"/>
        <w:ind w:left="0" w:firstLine="567"/>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Nostiprināju zināšanas par web bāzētu spēļu veidošanu.</w:t>
      </w:r>
    </w:p>
    <w:p w:rsidR="19832B84" w:rsidRDefault="19832B84" w14:paraId="6049F949" w14:textId="1562B3A7">
      <w:r>
        <w:br w:type="page"/>
      </w:r>
    </w:p>
    <w:p w:rsidR="19832B84" w:rsidP="19832B84" w:rsidRDefault="788438AF" w14:paraId="0B0EF80A" w14:textId="48EF0F6C">
      <w:pPr>
        <w:pStyle w:val="Heading1"/>
        <w:numPr>
          <w:ilvl w:val="0"/>
          <w:numId w:val="11"/>
        </w:numPr>
        <w:spacing w:before="0" w:after="480" w:line="360" w:lineRule="auto"/>
        <w:ind w:left="0" w:firstLine="567"/>
        <w:jc w:val="center"/>
        <w:rPr>
          <w:rFonts w:ascii="Times New Roman" w:hAnsi="Times New Roman" w:eastAsia="Times New Roman" w:cs="Times New Roman"/>
          <w:color w:val="000000" w:themeColor="text1"/>
          <w:sz w:val="40"/>
          <w:szCs w:val="40"/>
          <w:lang w:val="lv-LV"/>
        </w:rPr>
      </w:pPr>
      <w:bookmarkStart w:name="_Toc74262517" w:id="45"/>
      <w:r w:rsidRPr="788438AF">
        <w:rPr>
          <w:rFonts w:ascii="Times New Roman" w:hAnsi="Times New Roman" w:eastAsia="Times New Roman" w:cs="Times New Roman"/>
          <w:color w:val="auto"/>
          <w:sz w:val="40"/>
          <w:szCs w:val="40"/>
          <w:lang w:val="lv-LV"/>
        </w:rPr>
        <w:lastRenderedPageBreak/>
        <w:t>IZMANTOTO AVOTU SARAKSTS</w:t>
      </w:r>
      <w:bookmarkEnd w:id="45"/>
    </w:p>
    <w:p w:rsidR="7C3BAFB5" w:rsidP="7C3BAFB5" w:rsidRDefault="7C3BAFB5" w14:paraId="28D13438" w14:textId="2B3DB1E0">
      <w:pPr>
        <w:pStyle w:val="ListParagraph"/>
        <w:numPr>
          <w:ilvl w:val="0"/>
          <w:numId w:val="2"/>
        </w:numPr>
        <w:spacing w:after="240" w:line="360" w:lineRule="auto"/>
        <w:ind w:left="0" w:firstLine="567"/>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 xml:space="preserve">Construct 3 online - </w:t>
      </w:r>
      <w:hyperlink r:id="rId49">
        <w:r w:rsidRPr="7C3BAFB5">
          <w:rPr>
            <w:rStyle w:val="Hyperlink"/>
            <w:rFonts w:ascii="Times New Roman" w:hAnsi="Times New Roman" w:eastAsia="Times New Roman" w:cs="Times New Roman"/>
            <w:sz w:val="24"/>
            <w:szCs w:val="24"/>
            <w:lang w:val="lv-LV"/>
          </w:rPr>
          <w:t>https://editor.construct.net/</w:t>
        </w:r>
      </w:hyperlink>
    </w:p>
    <w:p w:rsidR="7C3BAFB5" w:rsidP="7C3BAFB5" w:rsidRDefault="7C3BAFB5" w14:paraId="1787640A" w14:textId="1C7B98A1">
      <w:pPr>
        <w:pStyle w:val="ListParagraph"/>
        <w:numPr>
          <w:ilvl w:val="0"/>
          <w:numId w:val="2"/>
        </w:numPr>
        <w:spacing w:after="240" w:line="360" w:lineRule="auto"/>
        <w:ind w:left="0" w:firstLine="567"/>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 xml:space="preserve">Construct 3 dokumenti - </w:t>
      </w:r>
      <w:hyperlink r:id="rId50">
        <w:r w:rsidRPr="7C3BAFB5">
          <w:rPr>
            <w:rStyle w:val="Hyperlink"/>
            <w:rFonts w:ascii="Times New Roman" w:hAnsi="Times New Roman" w:eastAsia="Times New Roman" w:cs="Times New Roman"/>
            <w:sz w:val="24"/>
            <w:szCs w:val="24"/>
            <w:lang w:val="lv-LV"/>
          </w:rPr>
          <w:t>https://www.construct.net/en/make-games/manuals/construct-3</w:t>
        </w:r>
      </w:hyperlink>
    </w:p>
    <w:p w:rsidR="7C3BAFB5" w:rsidP="7C3BAFB5" w:rsidRDefault="7C3BAFB5" w14:paraId="2D609D40" w14:textId="770BD236">
      <w:pPr>
        <w:pStyle w:val="ListParagraph"/>
        <w:numPr>
          <w:ilvl w:val="0"/>
          <w:numId w:val="2"/>
        </w:numPr>
        <w:spacing w:after="240" w:line="360" w:lineRule="auto"/>
        <w:ind w:left="0" w:firstLine="567"/>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 xml:space="preserve">Construct 3 pamācības - </w:t>
      </w:r>
      <w:hyperlink r:id="rId51">
        <w:r w:rsidRPr="7C3BAFB5">
          <w:rPr>
            <w:rStyle w:val="Hyperlink"/>
            <w:rFonts w:ascii="Times New Roman" w:hAnsi="Times New Roman" w:eastAsia="Times New Roman" w:cs="Times New Roman"/>
            <w:sz w:val="24"/>
            <w:szCs w:val="24"/>
            <w:lang w:val="lv-LV"/>
          </w:rPr>
          <w:t>https://www.construct.net/en/tutorials</w:t>
        </w:r>
      </w:hyperlink>
    </w:p>
    <w:p w:rsidR="7C3BAFB5" w:rsidP="7C3BAFB5" w:rsidRDefault="7C3BAFB5" w14:paraId="131FB9F1" w14:textId="4D82595A">
      <w:pPr>
        <w:pStyle w:val="ListParagraph"/>
        <w:numPr>
          <w:ilvl w:val="0"/>
          <w:numId w:val="2"/>
        </w:numPr>
        <w:spacing w:after="240" w:line="360" w:lineRule="auto"/>
        <w:ind w:left="0" w:firstLine="567"/>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 xml:space="preserve">Construct 3 free arcade - </w:t>
      </w:r>
      <w:hyperlink r:id="rId52">
        <w:r w:rsidRPr="7C3BAFB5">
          <w:rPr>
            <w:rStyle w:val="Hyperlink"/>
            <w:rFonts w:ascii="Times New Roman" w:hAnsi="Times New Roman" w:eastAsia="Times New Roman" w:cs="Times New Roman"/>
            <w:sz w:val="24"/>
            <w:szCs w:val="24"/>
            <w:lang w:val="lv-LV"/>
          </w:rPr>
          <w:t>https://www.construct.net/en/free-online-games</w:t>
        </w:r>
      </w:hyperlink>
    </w:p>
    <w:p w:rsidR="7C3BAFB5" w:rsidP="7C3BAFB5" w:rsidRDefault="7C3BAFB5" w14:paraId="0658D040" w14:textId="263BA8EE">
      <w:pPr>
        <w:pStyle w:val="ListParagraph"/>
        <w:numPr>
          <w:ilvl w:val="0"/>
          <w:numId w:val="2"/>
        </w:numPr>
        <w:spacing w:after="240" w:line="360" w:lineRule="auto"/>
        <w:ind w:left="0" w:firstLine="567"/>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 xml:space="preserve">Mūzika un skaņas effekti - </w:t>
      </w:r>
      <w:hyperlink r:id="rId53">
        <w:r w:rsidRPr="7C3BAFB5">
          <w:rPr>
            <w:rStyle w:val="Hyperlink"/>
            <w:rFonts w:ascii="Times New Roman" w:hAnsi="Times New Roman" w:eastAsia="Times New Roman" w:cs="Times New Roman"/>
            <w:sz w:val="24"/>
            <w:szCs w:val="24"/>
            <w:lang w:val="lv-LV"/>
          </w:rPr>
          <w:t>https://freesound.org/</w:t>
        </w:r>
      </w:hyperlink>
    </w:p>
    <w:p w:rsidR="7C3BAFB5" w:rsidP="7C3BAFB5" w:rsidRDefault="7C3BAFB5" w14:paraId="542C45C5" w14:textId="46231AA7">
      <w:pPr>
        <w:pStyle w:val="ListParagraph"/>
        <w:numPr>
          <w:ilvl w:val="0"/>
          <w:numId w:val="2"/>
        </w:numPr>
        <w:spacing w:after="240" w:line="360" w:lineRule="auto"/>
        <w:ind w:left="0" w:firstLine="567"/>
        <w:jc w:val="both"/>
        <w:rPr>
          <w:rFonts w:ascii="Times New Roman" w:hAnsi="Times New Roman" w:eastAsia="Times New Roman" w:cs="Times New Roman"/>
          <w:sz w:val="24"/>
          <w:szCs w:val="24"/>
          <w:lang w:val="lv-LV"/>
        </w:rPr>
      </w:pPr>
      <w:r w:rsidRPr="7C3BAFB5">
        <w:rPr>
          <w:rFonts w:ascii="Times New Roman" w:hAnsi="Times New Roman" w:eastAsia="Times New Roman" w:cs="Times New Roman"/>
          <w:sz w:val="24"/>
          <w:szCs w:val="24"/>
          <w:lang w:val="lv-LV"/>
        </w:rPr>
        <w:t xml:space="preserve">Spēles objekti  - </w:t>
      </w:r>
      <w:hyperlink r:id="rId54">
        <w:r w:rsidRPr="7C3BAFB5">
          <w:rPr>
            <w:rStyle w:val="Hyperlink"/>
            <w:rFonts w:ascii="Times New Roman" w:hAnsi="Times New Roman" w:eastAsia="Times New Roman" w:cs="Times New Roman"/>
            <w:sz w:val="24"/>
            <w:szCs w:val="24"/>
            <w:lang w:val="lv-LV"/>
          </w:rPr>
          <w:t>https://pixelfrog-assets.itch.io/pixel-adventure-1</w:t>
        </w:r>
      </w:hyperlink>
      <w:r w:rsidRPr="7C3BAFB5">
        <w:rPr>
          <w:rFonts w:ascii="Times New Roman" w:hAnsi="Times New Roman" w:eastAsia="Times New Roman" w:cs="Times New Roman"/>
          <w:sz w:val="24"/>
          <w:szCs w:val="24"/>
          <w:lang w:val="lv-LV"/>
        </w:rPr>
        <w:t xml:space="preserve"> , https://pixelfrog-assets.itch.io/pixel-adventure-2</w:t>
      </w:r>
    </w:p>
    <w:p w:rsidR="19832B84" w:rsidRDefault="19832B84" w14:paraId="16F6980E" w14:textId="4F75B41A">
      <w:r>
        <w:br w:type="page"/>
      </w:r>
    </w:p>
    <w:p w:rsidR="00DB2C3D" w:rsidP="00DB2C3D" w:rsidRDefault="00DB2C3D" w14:paraId="053A2B19" w14:textId="77777777">
      <w:pPr>
        <w:pStyle w:val="Heading1"/>
        <w:spacing w:before="0" w:after="480" w:line="360" w:lineRule="auto"/>
        <w:ind w:left="567"/>
        <w:rPr>
          <w:rFonts w:ascii="Times New Roman" w:hAnsi="Times New Roman" w:eastAsia="Times New Roman" w:cs="Times New Roman"/>
          <w:color w:val="auto"/>
          <w:sz w:val="40"/>
          <w:szCs w:val="40"/>
          <w:lang w:val="lv-LV"/>
        </w:rPr>
      </w:pPr>
    </w:p>
    <w:p w:rsidR="00DB2C3D" w:rsidP="00DB2C3D" w:rsidRDefault="00DB2C3D" w14:paraId="03C87D3C" w14:textId="77777777">
      <w:pPr>
        <w:pStyle w:val="Heading1"/>
        <w:spacing w:before="0" w:after="480" w:line="360" w:lineRule="auto"/>
        <w:ind w:left="567"/>
        <w:rPr>
          <w:rFonts w:ascii="Times New Roman" w:hAnsi="Times New Roman" w:eastAsia="Times New Roman" w:cs="Times New Roman"/>
          <w:color w:val="auto"/>
          <w:sz w:val="40"/>
          <w:szCs w:val="40"/>
          <w:lang w:val="lv-LV"/>
        </w:rPr>
      </w:pPr>
    </w:p>
    <w:p w:rsidR="00DB2C3D" w:rsidP="00DB2C3D" w:rsidRDefault="00DB2C3D" w14:paraId="6B1F9385" w14:textId="77777777">
      <w:pPr>
        <w:pStyle w:val="Heading1"/>
        <w:spacing w:before="0" w:after="480" w:line="360" w:lineRule="auto"/>
        <w:ind w:left="567"/>
        <w:rPr>
          <w:rFonts w:ascii="Times New Roman" w:hAnsi="Times New Roman" w:eastAsia="Times New Roman" w:cs="Times New Roman"/>
          <w:color w:val="auto"/>
          <w:sz w:val="40"/>
          <w:szCs w:val="40"/>
          <w:lang w:val="lv-LV"/>
        </w:rPr>
      </w:pPr>
    </w:p>
    <w:p w:rsidR="00DB2C3D" w:rsidP="00DB2C3D" w:rsidRDefault="00DB2C3D" w14:paraId="70105468" w14:textId="77777777">
      <w:pPr>
        <w:pStyle w:val="Heading1"/>
        <w:spacing w:before="0" w:after="480" w:line="360" w:lineRule="auto"/>
        <w:ind w:left="567"/>
        <w:rPr>
          <w:rFonts w:ascii="Times New Roman" w:hAnsi="Times New Roman" w:eastAsia="Times New Roman" w:cs="Times New Roman"/>
          <w:color w:val="auto"/>
          <w:sz w:val="40"/>
          <w:szCs w:val="40"/>
          <w:lang w:val="lv-LV"/>
        </w:rPr>
      </w:pPr>
    </w:p>
    <w:p w:rsidR="00DB2C3D" w:rsidP="00DB2C3D" w:rsidRDefault="00DB2C3D" w14:paraId="65D6F4EA" w14:textId="77777777">
      <w:pPr>
        <w:pStyle w:val="Heading1"/>
        <w:spacing w:before="0" w:after="480" w:line="360" w:lineRule="auto"/>
        <w:ind w:left="567"/>
        <w:rPr>
          <w:rFonts w:ascii="Times New Roman" w:hAnsi="Times New Roman" w:eastAsia="Times New Roman" w:cs="Times New Roman"/>
          <w:color w:val="auto"/>
          <w:sz w:val="40"/>
          <w:szCs w:val="40"/>
          <w:lang w:val="lv-LV"/>
        </w:rPr>
      </w:pPr>
    </w:p>
    <w:p w:rsidR="19832B84" w:rsidP="00DB2C3D" w:rsidRDefault="19832B84" w14:paraId="00502799" w14:textId="3D830155">
      <w:pPr>
        <w:pStyle w:val="Heading1"/>
        <w:spacing w:before="0" w:after="480" w:line="360" w:lineRule="auto"/>
        <w:ind w:left="567"/>
        <w:jc w:val="center"/>
        <w:rPr>
          <w:rFonts w:ascii="Times New Roman" w:hAnsi="Times New Roman" w:eastAsia="Times New Roman" w:cs="Times New Roman"/>
          <w:color w:val="000000" w:themeColor="text1"/>
          <w:sz w:val="40"/>
          <w:szCs w:val="40"/>
          <w:lang w:val="lv-LV"/>
        </w:rPr>
      </w:pPr>
      <w:bookmarkStart w:name="_Toc74262518" w:id="46"/>
      <w:r w:rsidRPr="19832B84">
        <w:rPr>
          <w:rFonts w:ascii="Times New Roman" w:hAnsi="Times New Roman" w:eastAsia="Times New Roman" w:cs="Times New Roman"/>
          <w:color w:val="auto"/>
          <w:sz w:val="40"/>
          <w:szCs w:val="40"/>
          <w:lang w:val="lv-LV"/>
        </w:rPr>
        <w:t>Pielikumi</w:t>
      </w:r>
      <w:bookmarkEnd w:id="46"/>
    </w:p>
    <w:p w:rsidR="19832B84" w:rsidP="19832B84" w:rsidRDefault="19832B84" w14:paraId="44173B8C" w14:textId="6CE4E113">
      <w:pPr>
        <w:rPr>
          <w:lang w:val="lv-LV"/>
        </w:rPr>
      </w:pPr>
    </w:p>
    <w:p w:rsidR="19832B84" w:rsidP="19832B84" w:rsidRDefault="19832B84" w14:paraId="1EAC7537" w14:textId="2A3D14FC">
      <w:pPr>
        <w:rPr>
          <w:lang w:val="lv-LV"/>
        </w:rPr>
      </w:pPr>
    </w:p>
    <w:p w:rsidR="19832B84" w:rsidP="19832B84" w:rsidRDefault="19832B84" w14:paraId="5495E85C" w14:textId="3A5E2B9F">
      <w:pPr>
        <w:rPr>
          <w:lang w:val="lv-LV"/>
        </w:rPr>
      </w:pPr>
    </w:p>
    <w:p w:rsidR="19832B84" w:rsidP="19832B84" w:rsidRDefault="19832B84" w14:paraId="14C8B519" w14:textId="1F853340">
      <w:pPr>
        <w:rPr>
          <w:lang w:val="lv-LV"/>
        </w:rPr>
      </w:pPr>
    </w:p>
    <w:sectPr w:rsidR="19832B84" w:rsidSect="0047746B">
      <w:headerReference w:type="even" r:id="rId55"/>
      <w:headerReference w:type="default" r:id="rId56"/>
      <w:footerReference w:type="even" r:id="rId57"/>
      <w:footerReference w:type="default" r:id="rId58"/>
      <w:headerReference w:type="first" r:id="rId59"/>
      <w:footerReference w:type="first" r:id="rId60"/>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C7230" w:rsidP="0040269B" w:rsidRDefault="003C7230" w14:paraId="4D7279ED" w14:textId="77777777">
      <w:pPr>
        <w:spacing w:after="0" w:line="240" w:lineRule="auto"/>
      </w:pPr>
      <w:r>
        <w:separator/>
      </w:r>
    </w:p>
  </w:endnote>
  <w:endnote w:type="continuationSeparator" w:id="0">
    <w:p w:rsidR="003C7230" w:rsidP="0040269B" w:rsidRDefault="003C7230" w14:paraId="41D51DB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975"/>
      <w:gridCol w:w="3975"/>
      <w:gridCol w:w="3975"/>
    </w:tblGrid>
    <w:tr w:rsidR="2676A49F" w:rsidTr="2676A49F" w14:paraId="454A9901" w14:textId="77777777">
      <w:tc>
        <w:tcPr>
          <w:tcW w:w="3975" w:type="dxa"/>
        </w:tcPr>
        <w:p w:rsidR="2676A49F" w:rsidP="2676A49F" w:rsidRDefault="2676A49F" w14:paraId="4B2618F8" w14:textId="7B16CDEA">
          <w:pPr>
            <w:pStyle w:val="Header"/>
            <w:ind w:left="-115"/>
          </w:pPr>
        </w:p>
      </w:tc>
      <w:tc>
        <w:tcPr>
          <w:tcW w:w="3975" w:type="dxa"/>
        </w:tcPr>
        <w:p w:rsidR="2676A49F" w:rsidP="2676A49F" w:rsidRDefault="2676A49F" w14:paraId="347CFD8D" w14:textId="56F1A1D7">
          <w:pPr>
            <w:pStyle w:val="Header"/>
            <w:jc w:val="center"/>
          </w:pPr>
        </w:p>
      </w:tc>
      <w:tc>
        <w:tcPr>
          <w:tcW w:w="3975" w:type="dxa"/>
        </w:tcPr>
        <w:p w:rsidR="2676A49F" w:rsidP="2676A49F" w:rsidRDefault="2676A49F" w14:paraId="60D6382E" w14:textId="7812AD70">
          <w:pPr>
            <w:pStyle w:val="Header"/>
            <w:ind w:right="-115"/>
            <w:jc w:val="right"/>
          </w:pPr>
        </w:p>
      </w:tc>
    </w:tr>
  </w:tbl>
  <w:p w:rsidR="2676A49F" w:rsidP="2676A49F" w:rsidRDefault="2676A49F" w14:paraId="2C0476D2" w14:textId="0AC77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3926457"/>
      <w:docPartObj>
        <w:docPartGallery w:val="Page Numbers (Bottom of Page)"/>
        <w:docPartUnique/>
      </w:docPartObj>
    </w:sdtPr>
    <w:sdtEndPr>
      <w:rPr>
        <w:noProof/>
      </w:rPr>
    </w:sdtEndPr>
    <w:sdtContent>
      <w:p w:rsidR="0047746B" w:rsidRDefault="0047746B" w14:paraId="4176C487" w14:textId="2EC027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622BE50F" w:rsidP="622BE50F" w:rsidRDefault="622BE50F" w14:paraId="5D323AB6" w14:textId="3F34E7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975"/>
      <w:gridCol w:w="3975"/>
      <w:gridCol w:w="3975"/>
    </w:tblGrid>
    <w:tr w:rsidR="2676A49F" w:rsidTr="2676A49F" w14:paraId="59747741" w14:textId="77777777">
      <w:tc>
        <w:tcPr>
          <w:tcW w:w="3975" w:type="dxa"/>
        </w:tcPr>
        <w:p w:rsidR="2676A49F" w:rsidP="2676A49F" w:rsidRDefault="2676A49F" w14:paraId="492CE56C" w14:textId="3123B0E5">
          <w:pPr>
            <w:pStyle w:val="Header"/>
            <w:ind w:left="-115"/>
          </w:pPr>
        </w:p>
      </w:tc>
      <w:tc>
        <w:tcPr>
          <w:tcW w:w="3975" w:type="dxa"/>
        </w:tcPr>
        <w:p w:rsidR="2676A49F" w:rsidP="2676A49F" w:rsidRDefault="2676A49F" w14:paraId="73B7A4F4" w14:textId="2676E0DB">
          <w:pPr>
            <w:pStyle w:val="Header"/>
            <w:jc w:val="center"/>
          </w:pPr>
        </w:p>
      </w:tc>
      <w:tc>
        <w:tcPr>
          <w:tcW w:w="3975" w:type="dxa"/>
        </w:tcPr>
        <w:p w:rsidR="2676A49F" w:rsidP="2676A49F" w:rsidRDefault="2676A49F" w14:paraId="30CCDCDD" w14:textId="35A467FC">
          <w:pPr>
            <w:pStyle w:val="Header"/>
            <w:ind w:right="-115"/>
            <w:jc w:val="right"/>
          </w:pPr>
        </w:p>
      </w:tc>
    </w:tr>
  </w:tbl>
  <w:p w:rsidR="2676A49F" w:rsidP="2676A49F" w:rsidRDefault="2676A49F" w14:paraId="23F7558D" w14:textId="4438E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C7230" w:rsidRDefault="003C7230" w14:paraId="5FD3C44C" w14:textId="77777777">
      <w:pPr>
        <w:spacing w:after="0" w:line="240" w:lineRule="auto"/>
      </w:pPr>
      <w:r>
        <w:separator/>
      </w:r>
    </w:p>
  </w:footnote>
  <w:footnote w:type="continuationSeparator" w:id="0">
    <w:p w:rsidR="003C7230" w:rsidRDefault="003C7230" w14:paraId="6154280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975"/>
      <w:gridCol w:w="3975"/>
      <w:gridCol w:w="3975"/>
    </w:tblGrid>
    <w:tr w:rsidR="2676A49F" w:rsidTr="2676A49F" w14:paraId="46FB5C93" w14:textId="77777777">
      <w:tc>
        <w:tcPr>
          <w:tcW w:w="3975" w:type="dxa"/>
        </w:tcPr>
        <w:p w:rsidR="2676A49F" w:rsidP="2676A49F" w:rsidRDefault="2676A49F" w14:paraId="6E004E3C" w14:textId="3C0BFB2A">
          <w:pPr>
            <w:pStyle w:val="Header"/>
            <w:ind w:left="-115"/>
          </w:pPr>
        </w:p>
      </w:tc>
      <w:tc>
        <w:tcPr>
          <w:tcW w:w="3975" w:type="dxa"/>
        </w:tcPr>
        <w:p w:rsidR="2676A49F" w:rsidP="2676A49F" w:rsidRDefault="2676A49F" w14:paraId="11F49DAE" w14:textId="16CC41F9">
          <w:pPr>
            <w:pStyle w:val="Header"/>
            <w:jc w:val="center"/>
          </w:pPr>
        </w:p>
      </w:tc>
      <w:tc>
        <w:tcPr>
          <w:tcW w:w="3975" w:type="dxa"/>
        </w:tcPr>
        <w:p w:rsidR="2676A49F" w:rsidP="2676A49F" w:rsidRDefault="2676A49F" w14:paraId="5569FD5A" w14:textId="2B64F721">
          <w:pPr>
            <w:pStyle w:val="Header"/>
            <w:ind w:right="-115"/>
            <w:jc w:val="right"/>
          </w:pPr>
        </w:p>
      </w:tc>
    </w:tr>
  </w:tbl>
  <w:p w:rsidR="2676A49F" w:rsidP="2676A49F" w:rsidRDefault="2676A49F" w14:paraId="03AFFF00" w14:textId="30833E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622BE50F" w:rsidTr="622BE50F" w14:paraId="5A596AA3" w14:textId="77777777">
      <w:tc>
        <w:tcPr>
          <w:tcW w:w="3120" w:type="dxa"/>
        </w:tcPr>
        <w:p w:rsidR="622BE50F" w:rsidP="622BE50F" w:rsidRDefault="622BE50F" w14:paraId="7006DEA0" w14:textId="6F565F8A">
          <w:pPr>
            <w:pStyle w:val="Header"/>
            <w:ind w:left="-115"/>
          </w:pPr>
        </w:p>
      </w:tc>
      <w:tc>
        <w:tcPr>
          <w:tcW w:w="3120" w:type="dxa"/>
        </w:tcPr>
        <w:p w:rsidR="622BE50F" w:rsidP="622BE50F" w:rsidRDefault="622BE50F" w14:paraId="645AEEAB" w14:textId="293EF828">
          <w:pPr>
            <w:pStyle w:val="Header"/>
            <w:jc w:val="center"/>
          </w:pPr>
        </w:p>
      </w:tc>
      <w:tc>
        <w:tcPr>
          <w:tcW w:w="3120" w:type="dxa"/>
        </w:tcPr>
        <w:p w:rsidR="622BE50F" w:rsidP="622BE50F" w:rsidRDefault="622BE50F" w14:paraId="4D949767" w14:textId="345D8D5E">
          <w:pPr>
            <w:pStyle w:val="Header"/>
            <w:ind w:right="-115"/>
            <w:jc w:val="right"/>
          </w:pPr>
        </w:p>
      </w:tc>
    </w:tr>
  </w:tbl>
  <w:p w:rsidR="622BE50F" w:rsidP="622BE50F" w:rsidRDefault="622BE50F" w14:paraId="3DB90F62" w14:textId="2EB244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975"/>
      <w:gridCol w:w="3975"/>
      <w:gridCol w:w="3975"/>
    </w:tblGrid>
    <w:tr w:rsidR="2676A49F" w:rsidTr="2676A49F" w14:paraId="40F42B27" w14:textId="77777777">
      <w:tc>
        <w:tcPr>
          <w:tcW w:w="3975" w:type="dxa"/>
        </w:tcPr>
        <w:p w:rsidR="2676A49F" w:rsidP="2676A49F" w:rsidRDefault="2676A49F" w14:paraId="5920406F" w14:textId="04F4C63B">
          <w:pPr>
            <w:pStyle w:val="Header"/>
            <w:ind w:left="-115"/>
          </w:pPr>
        </w:p>
      </w:tc>
      <w:tc>
        <w:tcPr>
          <w:tcW w:w="3975" w:type="dxa"/>
        </w:tcPr>
        <w:p w:rsidR="2676A49F" w:rsidP="2676A49F" w:rsidRDefault="2676A49F" w14:paraId="6E07DFF3" w14:textId="3AAC7F90">
          <w:pPr>
            <w:pStyle w:val="Header"/>
            <w:jc w:val="center"/>
          </w:pPr>
        </w:p>
      </w:tc>
      <w:tc>
        <w:tcPr>
          <w:tcW w:w="3975" w:type="dxa"/>
        </w:tcPr>
        <w:p w:rsidR="2676A49F" w:rsidP="2676A49F" w:rsidRDefault="2676A49F" w14:paraId="45F338A5" w14:textId="059E18DC">
          <w:pPr>
            <w:pStyle w:val="Header"/>
            <w:ind w:right="-115"/>
            <w:jc w:val="right"/>
          </w:pPr>
        </w:p>
      </w:tc>
    </w:tr>
  </w:tbl>
  <w:p w:rsidR="2676A49F" w:rsidP="2676A49F" w:rsidRDefault="2676A49F" w14:paraId="6C4C8680" w14:textId="5C1D14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5433E"/>
    <w:multiLevelType w:val="hybridMultilevel"/>
    <w:tmpl w:val="FFFFFFFF"/>
    <w:lvl w:ilvl="0" w:tplc="ED2E93AE">
      <w:start w:val="1"/>
      <w:numFmt w:val="decimal"/>
      <w:lvlText w:val="%1."/>
      <w:lvlJc w:val="left"/>
      <w:pPr>
        <w:ind w:left="720" w:hanging="360"/>
      </w:pPr>
    </w:lvl>
    <w:lvl w:ilvl="1" w:tplc="049C2020">
      <w:start w:val="1"/>
      <w:numFmt w:val="lowerLetter"/>
      <w:lvlText w:val="%2."/>
      <w:lvlJc w:val="left"/>
      <w:pPr>
        <w:ind w:left="1440" w:hanging="360"/>
      </w:pPr>
    </w:lvl>
    <w:lvl w:ilvl="2" w:tplc="BFE083CE">
      <w:start w:val="1"/>
      <w:numFmt w:val="lowerRoman"/>
      <w:lvlText w:val="%3."/>
      <w:lvlJc w:val="right"/>
      <w:pPr>
        <w:ind w:left="2160" w:hanging="180"/>
      </w:pPr>
    </w:lvl>
    <w:lvl w:ilvl="3" w:tplc="D83878F4">
      <w:start w:val="1"/>
      <w:numFmt w:val="decimal"/>
      <w:lvlText w:val="%4."/>
      <w:lvlJc w:val="left"/>
      <w:pPr>
        <w:ind w:left="2880" w:hanging="360"/>
      </w:pPr>
    </w:lvl>
    <w:lvl w:ilvl="4" w:tplc="978A0FDA">
      <w:start w:val="1"/>
      <w:numFmt w:val="lowerLetter"/>
      <w:lvlText w:val="%5."/>
      <w:lvlJc w:val="left"/>
      <w:pPr>
        <w:ind w:left="3600" w:hanging="360"/>
      </w:pPr>
    </w:lvl>
    <w:lvl w:ilvl="5" w:tplc="92B002E6">
      <w:start w:val="1"/>
      <w:numFmt w:val="lowerRoman"/>
      <w:lvlText w:val="%6."/>
      <w:lvlJc w:val="right"/>
      <w:pPr>
        <w:ind w:left="4320" w:hanging="180"/>
      </w:pPr>
    </w:lvl>
    <w:lvl w:ilvl="6" w:tplc="81C4A49C">
      <w:start w:val="1"/>
      <w:numFmt w:val="decimal"/>
      <w:lvlText w:val="%7."/>
      <w:lvlJc w:val="left"/>
      <w:pPr>
        <w:ind w:left="5040" w:hanging="360"/>
      </w:pPr>
    </w:lvl>
    <w:lvl w:ilvl="7" w:tplc="60D8B842">
      <w:start w:val="1"/>
      <w:numFmt w:val="lowerLetter"/>
      <w:lvlText w:val="%8."/>
      <w:lvlJc w:val="left"/>
      <w:pPr>
        <w:ind w:left="5760" w:hanging="360"/>
      </w:pPr>
    </w:lvl>
    <w:lvl w:ilvl="8" w:tplc="6CF0BBCC">
      <w:start w:val="1"/>
      <w:numFmt w:val="lowerRoman"/>
      <w:lvlText w:val="%9."/>
      <w:lvlJc w:val="right"/>
      <w:pPr>
        <w:ind w:left="6480" w:hanging="180"/>
      </w:pPr>
    </w:lvl>
  </w:abstractNum>
  <w:abstractNum w:abstractNumId="1" w15:restartNumberingAfterBreak="0">
    <w:nsid w:val="080A25BB"/>
    <w:multiLevelType w:val="hybridMultilevel"/>
    <w:tmpl w:val="FFFFFFFF"/>
    <w:lvl w:ilvl="0" w:tplc="769011E2">
      <w:start w:val="6"/>
      <w:numFmt w:val="decimal"/>
      <w:lvlText w:val="%1."/>
      <w:lvlJc w:val="left"/>
      <w:pPr>
        <w:ind w:left="720" w:hanging="360"/>
      </w:pPr>
    </w:lvl>
    <w:lvl w:ilvl="1" w:tplc="85B03E24">
      <w:start w:val="1"/>
      <w:numFmt w:val="lowerLetter"/>
      <w:lvlText w:val="%2."/>
      <w:lvlJc w:val="left"/>
      <w:pPr>
        <w:ind w:left="1440" w:hanging="360"/>
      </w:pPr>
    </w:lvl>
    <w:lvl w:ilvl="2" w:tplc="7D8026EA">
      <w:start w:val="1"/>
      <w:numFmt w:val="lowerRoman"/>
      <w:lvlText w:val="%3."/>
      <w:lvlJc w:val="right"/>
      <w:pPr>
        <w:ind w:left="2160" w:hanging="180"/>
      </w:pPr>
    </w:lvl>
    <w:lvl w:ilvl="3" w:tplc="598A8590">
      <w:start w:val="1"/>
      <w:numFmt w:val="decimal"/>
      <w:lvlText w:val="%4."/>
      <w:lvlJc w:val="left"/>
      <w:pPr>
        <w:ind w:left="2880" w:hanging="360"/>
      </w:pPr>
    </w:lvl>
    <w:lvl w:ilvl="4" w:tplc="6A42F19A">
      <w:start w:val="1"/>
      <w:numFmt w:val="lowerLetter"/>
      <w:lvlText w:val="%5."/>
      <w:lvlJc w:val="left"/>
      <w:pPr>
        <w:ind w:left="3600" w:hanging="360"/>
      </w:pPr>
    </w:lvl>
    <w:lvl w:ilvl="5" w:tplc="629A30F8">
      <w:start w:val="1"/>
      <w:numFmt w:val="lowerRoman"/>
      <w:lvlText w:val="%6."/>
      <w:lvlJc w:val="right"/>
      <w:pPr>
        <w:ind w:left="4320" w:hanging="180"/>
      </w:pPr>
    </w:lvl>
    <w:lvl w:ilvl="6" w:tplc="21087118">
      <w:start w:val="1"/>
      <w:numFmt w:val="decimal"/>
      <w:lvlText w:val="%7."/>
      <w:lvlJc w:val="left"/>
      <w:pPr>
        <w:ind w:left="5040" w:hanging="360"/>
      </w:pPr>
    </w:lvl>
    <w:lvl w:ilvl="7" w:tplc="0AFE1780">
      <w:start w:val="1"/>
      <w:numFmt w:val="lowerLetter"/>
      <w:lvlText w:val="%8."/>
      <w:lvlJc w:val="left"/>
      <w:pPr>
        <w:ind w:left="5760" w:hanging="360"/>
      </w:pPr>
    </w:lvl>
    <w:lvl w:ilvl="8" w:tplc="02306770">
      <w:start w:val="1"/>
      <w:numFmt w:val="lowerRoman"/>
      <w:lvlText w:val="%9."/>
      <w:lvlJc w:val="right"/>
      <w:pPr>
        <w:ind w:left="6480" w:hanging="180"/>
      </w:pPr>
    </w:lvl>
  </w:abstractNum>
  <w:abstractNum w:abstractNumId="2" w15:restartNumberingAfterBreak="0">
    <w:nsid w:val="08583F51"/>
    <w:multiLevelType w:val="hybridMultilevel"/>
    <w:tmpl w:val="DA64D11E"/>
    <w:lvl w:ilvl="0" w:tplc="E29CF634">
      <w:start w:val="1"/>
      <w:numFmt w:val="decimal"/>
      <w:lvlText w:val="%1."/>
      <w:lvlJc w:val="left"/>
      <w:pPr>
        <w:ind w:left="1287" w:hanging="360"/>
      </w:pPr>
      <w:rPr>
        <w:rFonts w:hint="default"/>
      </w:rPr>
    </w:lvl>
    <w:lvl w:ilvl="1" w:tplc="04260019">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 w15:restartNumberingAfterBreak="0">
    <w:nsid w:val="09813F5E"/>
    <w:multiLevelType w:val="hybridMultilevel"/>
    <w:tmpl w:val="FFFFFFFF"/>
    <w:lvl w:ilvl="0" w:tplc="7F58F3F6">
      <w:start w:val="1"/>
      <w:numFmt w:val="decimal"/>
      <w:lvlText w:val="%1."/>
      <w:lvlJc w:val="left"/>
      <w:pPr>
        <w:ind w:left="720" w:hanging="360"/>
      </w:pPr>
    </w:lvl>
    <w:lvl w:ilvl="1" w:tplc="DF488DE4">
      <w:start w:val="1"/>
      <w:numFmt w:val="lowerLetter"/>
      <w:lvlText w:val="%2."/>
      <w:lvlJc w:val="left"/>
      <w:pPr>
        <w:ind w:left="1440" w:hanging="360"/>
      </w:pPr>
    </w:lvl>
    <w:lvl w:ilvl="2" w:tplc="0914935E">
      <w:start w:val="1"/>
      <w:numFmt w:val="lowerRoman"/>
      <w:lvlText w:val="%3."/>
      <w:lvlJc w:val="right"/>
      <w:pPr>
        <w:ind w:left="2160" w:hanging="180"/>
      </w:pPr>
    </w:lvl>
    <w:lvl w:ilvl="3" w:tplc="F1C6C6F6">
      <w:start w:val="1"/>
      <w:numFmt w:val="decimal"/>
      <w:lvlText w:val="%4."/>
      <w:lvlJc w:val="left"/>
      <w:pPr>
        <w:ind w:left="2880" w:hanging="360"/>
      </w:pPr>
    </w:lvl>
    <w:lvl w:ilvl="4" w:tplc="874629F8">
      <w:start w:val="1"/>
      <w:numFmt w:val="lowerLetter"/>
      <w:lvlText w:val="%5."/>
      <w:lvlJc w:val="left"/>
      <w:pPr>
        <w:ind w:left="3600" w:hanging="360"/>
      </w:pPr>
    </w:lvl>
    <w:lvl w:ilvl="5" w:tplc="97984B22">
      <w:start w:val="1"/>
      <w:numFmt w:val="lowerRoman"/>
      <w:lvlText w:val="%6."/>
      <w:lvlJc w:val="right"/>
      <w:pPr>
        <w:ind w:left="4320" w:hanging="180"/>
      </w:pPr>
    </w:lvl>
    <w:lvl w:ilvl="6" w:tplc="C3B81614">
      <w:start w:val="1"/>
      <w:numFmt w:val="decimal"/>
      <w:lvlText w:val="%7."/>
      <w:lvlJc w:val="left"/>
      <w:pPr>
        <w:ind w:left="5040" w:hanging="360"/>
      </w:pPr>
    </w:lvl>
    <w:lvl w:ilvl="7" w:tplc="68724E7A">
      <w:start w:val="1"/>
      <w:numFmt w:val="lowerLetter"/>
      <w:lvlText w:val="%8."/>
      <w:lvlJc w:val="left"/>
      <w:pPr>
        <w:ind w:left="5760" w:hanging="360"/>
      </w:pPr>
    </w:lvl>
    <w:lvl w:ilvl="8" w:tplc="2AAC61F2">
      <w:start w:val="1"/>
      <w:numFmt w:val="lowerRoman"/>
      <w:lvlText w:val="%9."/>
      <w:lvlJc w:val="right"/>
      <w:pPr>
        <w:ind w:left="6480" w:hanging="180"/>
      </w:pPr>
    </w:lvl>
  </w:abstractNum>
  <w:abstractNum w:abstractNumId="4" w15:restartNumberingAfterBreak="0">
    <w:nsid w:val="09DF5367"/>
    <w:multiLevelType w:val="hybridMultilevel"/>
    <w:tmpl w:val="10E44FBC"/>
    <w:lvl w:ilvl="0" w:tplc="0426000F">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0B7E1B5A"/>
    <w:multiLevelType w:val="hybridMultilevel"/>
    <w:tmpl w:val="BA7CE184"/>
    <w:lvl w:ilvl="0" w:tplc="04260001">
      <w:start w:val="1"/>
      <w:numFmt w:val="bullet"/>
      <w:lvlText w:val=""/>
      <w:lvlJc w:val="left"/>
      <w:pPr>
        <w:ind w:left="1647" w:hanging="360"/>
      </w:pPr>
      <w:rPr>
        <w:rFonts w:hint="default" w:ascii="Symbol" w:hAnsi="Symbol"/>
      </w:rPr>
    </w:lvl>
    <w:lvl w:ilvl="1" w:tplc="04260003" w:tentative="1">
      <w:start w:val="1"/>
      <w:numFmt w:val="bullet"/>
      <w:lvlText w:val="o"/>
      <w:lvlJc w:val="left"/>
      <w:pPr>
        <w:ind w:left="2367" w:hanging="360"/>
      </w:pPr>
      <w:rPr>
        <w:rFonts w:hint="default" w:ascii="Courier New" w:hAnsi="Courier New" w:cs="Courier New"/>
      </w:rPr>
    </w:lvl>
    <w:lvl w:ilvl="2" w:tplc="04260005" w:tentative="1">
      <w:start w:val="1"/>
      <w:numFmt w:val="bullet"/>
      <w:lvlText w:val=""/>
      <w:lvlJc w:val="left"/>
      <w:pPr>
        <w:ind w:left="3087" w:hanging="360"/>
      </w:pPr>
      <w:rPr>
        <w:rFonts w:hint="default" w:ascii="Wingdings" w:hAnsi="Wingdings"/>
      </w:rPr>
    </w:lvl>
    <w:lvl w:ilvl="3" w:tplc="04260001" w:tentative="1">
      <w:start w:val="1"/>
      <w:numFmt w:val="bullet"/>
      <w:lvlText w:val=""/>
      <w:lvlJc w:val="left"/>
      <w:pPr>
        <w:ind w:left="3807" w:hanging="360"/>
      </w:pPr>
      <w:rPr>
        <w:rFonts w:hint="default" w:ascii="Symbol" w:hAnsi="Symbol"/>
      </w:rPr>
    </w:lvl>
    <w:lvl w:ilvl="4" w:tplc="04260003" w:tentative="1">
      <w:start w:val="1"/>
      <w:numFmt w:val="bullet"/>
      <w:lvlText w:val="o"/>
      <w:lvlJc w:val="left"/>
      <w:pPr>
        <w:ind w:left="4527" w:hanging="360"/>
      </w:pPr>
      <w:rPr>
        <w:rFonts w:hint="default" w:ascii="Courier New" w:hAnsi="Courier New" w:cs="Courier New"/>
      </w:rPr>
    </w:lvl>
    <w:lvl w:ilvl="5" w:tplc="04260005" w:tentative="1">
      <w:start w:val="1"/>
      <w:numFmt w:val="bullet"/>
      <w:lvlText w:val=""/>
      <w:lvlJc w:val="left"/>
      <w:pPr>
        <w:ind w:left="5247" w:hanging="360"/>
      </w:pPr>
      <w:rPr>
        <w:rFonts w:hint="default" w:ascii="Wingdings" w:hAnsi="Wingdings"/>
      </w:rPr>
    </w:lvl>
    <w:lvl w:ilvl="6" w:tplc="04260001" w:tentative="1">
      <w:start w:val="1"/>
      <w:numFmt w:val="bullet"/>
      <w:lvlText w:val=""/>
      <w:lvlJc w:val="left"/>
      <w:pPr>
        <w:ind w:left="5967" w:hanging="360"/>
      </w:pPr>
      <w:rPr>
        <w:rFonts w:hint="default" w:ascii="Symbol" w:hAnsi="Symbol"/>
      </w:rPr>
    </w:lvl>
    <w:lvl w:ilvl="7" w:tplc="04260003" w:tentative="1">
      <w:start w:val="1"/>
      <w:numFmt w:val="bullet"/>
      <w:lvlText w:val="o"/>
      <w:lvlJc w:val="left"/>
      <w:pPr>
        <w:ind w:left="6687" w:hanging="360"/>
      </w:pPr>
      <w:rPr>
        <w:rFonts w:hint="default" w:ascii="Courier New" w:hAnsi="Courier New" w:cs="Courier New"/>
      </w:rPr>
    </w:lvl>
    <w:lvl w:ilvl="8" w:tplc="04260005" w:tentative="1">
      <w:start w:val="1"/>
      <w:numFmt w:val="bullet"/>
      <w:lvlText w:val=""/>
      <w:lvlJc w:val="left"/>
      <w:pPr>
        <w:ind w:left="7407" w:hanging="360"/>
      </w:pPr>
      <w:rPr>
        <w:rFonts w:hint="default" w:ascii="Wingdings" w:hAnsi="Wingdings"/>
      </w:rPr>
    </w:lvl>
  </w:abstractNum>
  <w:abstractNum w:abstractNumId="6" w15:restartNumberingAfterBreak="0">
    <w:nsid w:val="15C856D2"/>
    <w:multiLevelType w:val="hybridMultilevel"/>
    <w:tmpl w:val="E0D4DF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A1B2E81"/>
    <w:multiLevelType w:val="hybridMultilevel"/>
    <w:tmpl w:val="FFFFFFFF"/>
    <w:lvl w:ilvl="0" w:tplc="B28AF2E6">
      <w:start w:val="3"/>
      <w:numFmt w:val="decimal"/>
      <w:lvlText w:val="%1."/>
      <w:lvlJc w:val="left"/>
      <w:pPr>
        <w:ind w:left="720" w:hanging="360"/>
      </w:pPr>
    </w:lvl>
    <w:lvl w:ilvl="1" w:tplc="E93098DA">
      <w:start w:val="1"/>
      <w:numFmt w:val="lowerLetter"/>
      <w:lvlText w:val="%2."/>
      <w:lvlJc w:val="left"/>
      <w:pPr>
        <w:ind w:left="1440" w:hanging="360"/>
      </w:pPr>
    </w:lvl>
    <w:lvl w:ilvl="2" w:tplc="6D4A2706">
      <w:start w:val="1"/>
      <w:numFmt w:val="lowerRoman"/>
      <w:lvlText w:val="%3."/>
      <w:lvlJc w:val="right"/>
      <w:pPr>
        <w:ind w:left="2160" w:hanging="180"/>
      </w:pPr>
    </w:lvl>
    <w:lvl w:ilvl="3" w:tplc="6BA642CA">
      <w:start w:val="1"/>
      <w:numFmt w:val="decimal"/>
      <w:lvlText w:val="%4."/>
      <w:lvlJc w:val="left"/>
      <w:pPr>
        <w:ind w:left="2880" w:hanging="360"/>
      </w:pPr>
    </w:lvl>
    <w:lvl w:ilvl="4" w:tplc="A49219FE">
      <w:start w:val="1"/>
      <w:numFmt w:val="lowerLetter"/>
      <w:lvlText w:val="%5."/>
      <w:lvlJc w:val="left"/>
      <w:pPr>
        <w:ind w:left="3600" w:hanging="360"/>
      </w:pPr>
    </w:lvl>
    <w:lvl w:ilvl="5" w:tplc="8536F6DE">
      <w:start w:val="1"/>
      <w:numFmt w:val="lowerRoman"/>
      <w:lvlText w:val="%6."/>
      <w:lvlJc w:val="right"/>
      <w:pPr>
        <w:ind w:left="4320" w:hanging="180"/>
      </w:pPr>
    </w:lvl>
    <w:lvl w:ilvl="6" w:tplc="593E0ABA">
      <w:start w:val="1"/>
      <w:numFmt w:val="decimal"/>
      <w:lvlText w:val="%7."/>
      <w:lvlJc w:val="left"/>
      <w:pPr>
        <w:ind w:left="5040" w:hanging="360"/>
      </w:pPr>
    </w:lvl>
    <w:lvl w:ilvl="7" w:tplc="DC007E92">
      <w:start w:val="1"/>
      <w:numFmt w:val="lowerLetter"/>
      <w:lvlText w:val="%8."/>
      <w:lvlJc w:val="left"/>
      <w:pPr>
        <w:ind w:left="5760" w:hanging="360"/>
      </w:pPr>
    </w:lvl>
    <w:lvl w:ilvl="8" w:tplc="3F4C91C4">
      <w:start w:val="1"/>
      <w:numFmt w:val="lowerRoman"/>
      <w:lvlText w:val="%9."/>
      <w:lvlJc w:val="right"/>
      <w:pPr>
        <w:ind w:left="6480" w:hanging="180"/>
      </w:pPr>
    </w:lvl>
  </w:abstractNum>
  <w:abstractNum w:abstractNumId="8" w15:restartNumberingAfterBreak="0">
    <w:nsid w:val="1EE3177D"/>
    <w:multiLevelType w:val="hybridMultilevel"/>
    <w:tmpl w:val="FFFFFFFF"/>
    <w:lvl w:ilvl="0" w:tplc="B1E2B060">
      <w:start w:val="1"/>
      <w:numFmt w:val="decimal"/>
      <w:lvlText w:val="%1."/>
      <w:lvlJc w:val="left"/>
      <w:pPr>
        <w:ind w:left="720" w:hanging="360"/>
      </w:pPr>
    </w:lvl>
    <w:lvl w:ilvl="1" w:tplc="EE665C50">
      <w:start w:val="1"/>
      <w:numFmt w:val="lowerLetter"/>
      <w:lvlText w:val="%2."/>
      <w:lvlJc w:val="left"/>
      <w:pPr>
        <w:ind w:left="1440" w:hanging="360"/>
      </w:pPr>
    </w:lvl>
    <w:lvl w:ilvl="2" w:tplc="0298D0F4">
      <w:start w:val="1"/>
      <w:numFmt w:val="lowerRoman"/>
      <w:lvlText w:val="%3."/>
      <w:lvlJc w:val="right"/>
      <w:pPr>
        <w:ind w:left="2160" w:hanging="180"/>
      </w:pPr>
    </w:lvl>
    <w:lvl w:ilvl="3" w:tplc="E05844C8">
      <w:start w:val="1"/>
      <w:numFmt w:val="decimal"/>
      <w:lvlText w:val="%4."/>
      <w:lvlJc w:val="left"/>
      <w:pPr>
        <w:ind w:left="2880" w:hanging="360"/>
      </w:pPr>
    </w:lvl>
    <w:lvl w:ilvl="4" w:tplc="3746D840">
      <w:start w:val="1"/>
      <w:numFmt w:val="lowerLetter"/>
      <w:lvlText w:val="%5."/>
      <w:lvlJc w:val="left"/>
      <w:pPr>
        <w:ind w:left="3600" w:hanging="360"/>
      </w:pPr>
    </w:lvl>
    <w:lvl w:ilvl="5" w:tplc="9A46E004">
      <w:start w:val="1"/>
      <w:numFmt w:val="lowerRoman"/>
      <w:lvlText w:val="%6."/>
      <w:lvlJc w:val="right"/>
      <w:pPr>
        <w:ind w:left="4320" w:hanging="180"/>
      </w:pPr>
    </w:lvl>
    <w:lvl w:ilvl="6" w:tplc="B4246528">
      <w:start w:val="1"/>
      <w:numFmt w:val="decimal"/>
      <w:lvlText w:val="%7."/>
      <w:lvlJc w:val="left"/>
      <w:pPr>
        <w:ind w:left="5040" w:hanging="360"/>
      </w:pPr>
    </w:lvl>
    <w:lvl w:ilvl="7" w:tplc="11F89C6E">
      <w:start w:val="1"/>
      <w:numFmt w:val="lowerLetter"/>
      <w:lvlText w:val="%8."/>
      <w:lvlJc w:val="left"/>
      <w:pPr>
        <w:ind w:left="5760" w:hanging="360"/>
      </w:pPr>
    </w:lvl>
    <w:lvl w:ilvl="8" w:tplc="A0EE5A24">
      <w:start w:val="1"/>
      <w:numFmt w:val="lowerRoman"/>
      <w:lvlText w:val="%9."/>
      <w:lvlJc w:val="right"/>
      <w:pPr>
        <w:ind w:left="6480" w:hanging="180"/>
      </w:pPr>
    </w:lvl>
  </w:abstractNum>
  <w:abstractNum w:abstractNumId="9" w15:restartNumberingAfterBreak="0">
    <w:nsid w:val="215B5D9D"/>
    <w:multiLevelType w:val="hybridMultilevel"/>
    <w:tmpl w:val="FB1E6A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55D1D46"/>
    <w:multiLevelType w:val="hybridMultilevel"/>
    <w:tmpl w:val="FFFFFFFF"/>
    <w:lvl w:ilvl="0" w:tplc="918640B4">
      <w:start w:val="1"/>
      <w:numFmt w:val="decimal"/>
      <w:lvlText w:val="%1."/>
      <w:lvlJc w:val="left"/>
      <w:pPr>
        <w:ind w:left="720" w:hanging="360"/>
      </w:pPr>
    </w:lvl>
    <w:lvl w:ilvl="1" w:tplc="C4E8AB20">
      <w:start w:val="1"/>
      <w:numFmt w:val="lowerLetter"/>
      <w:lvlText w:val="%2."/>
      <w:lvlJc w:val="left"/>
      <w:pPr>
        <w:ind w:left="1440" w:hanging="360"/>
      </w:pPr>
    </w:lvl>
    <w:lvl w:ilvl="2" w:tplc="6D6E9B3C">
      <w:start w:val="1"/>
      <w:numFmt w:val="lowerRoman"/>
      <w:lvlText w:val="%3."/>
      <w:lvlJc w:val="right"/>
      <w:pPr>
        <w:ind w:left="2160" w:hanging="180"/>
      </w:pPr>
    </w:lvl>
    <w:lvl w:ilvl="3" w:tplc="E1D079DA">
      <w:start w:val="1"/>
      <w:numFmt w:val="decimal"/>
      <w:lvlText w:val="%4."/>
      <w:lvlJc w:val="left"/>
      <w:pPr>
        <w:ind w:left="2880" w:hanging="360"/>
      </w:pPr>
    </w:lvl>
    <w:lvl w:ilvl="4" w:tplc="451A73C6">
      <w:start w:val="1"/>
      <w:numFmt w:val="lowerLetter"/>
      <w:lvlText w:val="%5."/>
      <w:lvlJc w:val="left"/>
      <w:pPr>
        <w:ind w:left="3600" w:hanging="360"/>
      </w:pPr>
    </w:lvl>
    <w:lvl w:ilvl="5" w:tplc="E02EF564">
      <w:start w:val="1"/>
      <w:numFmt w:val="lowerRoman"/>
      <w:lvlText w:val="%6."/>
      <w:lvlJc w:val="right"/>
      <w:pPr>
        <w:ind w:left="4320" w:hanging="180"/>
      </w:pPr>
    </w:lvl>
    <w:lvl w:ilvl="6" w:tplc="977E5C00">
      <w:start w:val="1"/>
      <w:numFmt w:val="decimal"/>
      <w:lvlText w:val="%7."/>
      <w:lvlJc w:val="left"/>
      <w:pPr>
        <w:ind w:left="5040" w:hanging="360"/>
      </w:pPr>
    </w:lvl>
    <w:lvl w:ilvl="7" w:tplc="D7D20F50">
      <w:start w:val="1"/>
      <w:numFmt w:val="lowerLetter"/>
      <w:lvlText w:val="%8."/>
      <w:lvlJc w:val="left"/>
      <w:pPr>
        <w:ind w:left="5760" w:hanging="360"/>
      </w:pPr>
    </w:lvl>
    <w:lvl w:ilvl="8" w:tplc="B720BBE6">
      <w:start w:val="1"/>
      <w:numFmt w:val="lowerRoman"/>
      <w:lvlText w:val="%9."/>
      <w:lvlJc w:val="right"/>
      <w:pPr>
        <w:ind w:left="6480" w:hanging="180"/>
      </w:pPr>
    </w:lvl>
  </w:abstractNum>
  <w:abstractNum w:abstractNumId="11" w15:restartNumberingAfterBreak="0">
    <w:nsid w:val="31F83579"/>
    <w:multiLevelType w:val="hybridMultilevel"/>
    <w:tmpl w:val="FFFFFFFF"/>
    <w:lvl w:ilvl="0" w:tplc="FFFFFFFF">
      <w:start w:val="1"/>
      <w:numFmt w:val="decimal"/>
      <w:lvlText w:val="%1."/>
      <w:lvlJc w:val="left"/>
      <w:pPr>
        <w:ind w:left="720" w:hanging="360"/>
      </w:pPr>
    </w:lvl>
    <w:lvl w:ilvl="1" w:tplc="DA98746C">
      <w:start w:val="1"/>
      <w:numFmt w:val="lowerLetter"/>
      <w:lvlText w:val="%2."/>
      <w:lvlJc w:val="left"/>
      <w:pPr>
        <w:ind w:left="1440" w:hanging="360"/>
      </w:pPr>
    </w:lvl>
    <w:lvl w:ilvl="2" w:tplc="F2AEC824">
      <w:start w:val="1"/>
      <w:numFmt w:val="lowerRoman"/>
      <w:lvlText w:val="%3."/>
      <w:lvlJc w:val="right"/>
      <w:pPr>
        <w:ind w:left="2160" w:hanging="180"/>
      </w:pPr>
    </w:lvl>
    <w:lvl w:ilvl="3" w:tplc="8B98E79C">
      <w:start w:val="1"/>
      <w:numFmt w:val="decimal"/>
      <w:lvlText w:val="%4."/>
      <w:lvlJc w:val="left"/>
      <w:pPr>
        <w:ind w:left="2880" w:hanging="360"/>
      </w:pPr>
    </w:lvl>
    <w:lvl w:ilvl="4" w:tplc="F0E88228">
      <w:start w:val="1"/>
      <w:numFmt w:val="lowerLetter"/>
      <w:lvlText w:val="%5."/>
      <w:lvlJc w:val="left"/>
      <w:pPr>
        <w:ind w:left="3600" w:hanging="360"/>
      </w:pPr>
    </w:lvl>
    <w:lvl w:ilvl="5" w:tplc="9D10DF50">
      <w:start w:val="1"/>
      <w:numFmt w:val="lowerRoman"/>
      <w:lvlText w:val="%6."/>
      <w:lvlJc w:val="right"/>
      <w:pPr>
        <w:ind w:left="4320" w:hanging="180"/>
      </w:pPr>
    </w:lvl>
    <w:lvl w:ilvl="6" w:tplc="7FBA86C4">
      <w:start w:val="1"/>
      <w:numFmt w:val="decimal"/>
      <w:lvlText w:val="%7."/>
      <w:lvlJc w:val="left"/>
      <w:pPr>
        <w:ind w:left="5040" w:hanging="360"/>
      </w:pPr>
    </w:lvl>
    <w:lvl w:ilvl="7" w:tplc="872868DA">
      <w:start w:val="1"/>
      <w:numFmt w:val="lowerLetter"/>
      <w:lvlText w:val="%8."/>
      <w:lvlJc w:val="left"/>
      <w:pPr>
        <w:ind w:left="5760" w:hanging="360"/>
      </w:pPr>
    </w:lvl>
    <w:lvl w:ilvl="8" w:tplc="D2D024B0">
      <w:start w:val="1"/>
      <w:numFmt w:val="lowerRoman"/>
      <w:lvlText w:val="%9."/>
      <w:lvlJc w:val="right"/>
      <w:pPr>
        <w:ind w:left="6480" w:hanging="180"/>
      </w:pPr>
    </w:lvl>
  </w:abstractNum>
  <w:abstractNum w:abstractNumId="12" w15:restartNumberingAfterBreak="0">
    <w:nsid w:val="33686541"/>
    <w:multiLevelType w:val="hybridMultilevel"/>
    <w:tmpl w:val="AF1AE450"/>
    <w:lvl w:ilvl="0" w:tplc="865AC696">
      <w:start w:val="1"/>
      <w:numFmt w:val="decimal"/>
      <w:lvlText w:val="%1."/>
      <w:lvlJc w:val="left"/>
      <w:pPr>
        <w:ind w:left="720" w:hanging="360"/>
      </w:pPr>
    </w:lvl>
    <w:lvl w:ilvl="1" w:tplc="F47A7D8C">
      <w:start w:val="1"/>
      <w:numFmt w:val="lowerLetter"/>
      <w:lvlText w:val="%2."/>
      <w:lvlJc w:val="left"/>
      <w:pPr>
        <w:ind w:left="1440" w:hanging="360"/>
      </w:pPr>
    </w:lvl>
    <w:lvl w:ilvl="2" w:tplc="D8F84662">
      <w:start w:val="1"/>
      <w:numFmt w:val="lowerRoman"/>
      <w:lvlText w:val="%3."/>
      <w:lvlJc w:val="right"/>
      <w:pPr>
        <w:ind w:left="2160" w:hanging="180"/>
      </w:pPr>
    </w:lvl>
    <w:lvl w:ilvl="3" w:tplc="8BD8764C">
      <w:start w:val="1"/>
      <w:numFmt w:val="decimal"/>
      <w:lvlText w:val="%4."/>
      <w:lvlJc w:val="left"/>
      <w:pPr>
        <w:ind w:left="2880" w:hanging="360"/>
      </w:pPr>
    </w:lvl>
    <w:lvl w:ilvl="4" w:tplc="BBF4F318">
      <w:start w:val="1"/>
      <w:numFmt w:val="lowerLetter"/>
      <w:lvlText w:val="%5."/>
      <w:lvlJc w:val="left"/>
      <w:pPr>
        <w:ind w:left="3600" w:hanging="360"/>
      </w:pPr>
    </w:lvl>
    <w:lvl w:ilvl="5" w:tplc="A89E33F2">
      <w:start w:val="1"/>
      <w:numFmt w:val="lowerRoman"/>
      <w:lvlText w:val="%6."/>
      <w:lvlJc w:val="right"/>
      <w:pPr>
        <w:ind w:left="4320" w:hanging="180"/>
      </w:pPr>
    </w:lvl>
    <w:lvl w:ilvl="6" w:tplc="29C863A2">
      <w:start w:val="1"/>
      <w:numFmt w:val="decimal"/>
      <w:lvlText w:val="%7."/>
      <w:lvlJc w:val="left"/>
      <w:pPr>
        <w:ind w:left="5040" w:hanging="360"/>
      </w:pPr>
    </w:lvl>
    <w:lvl w:ilvl="7" w:tplc="A9745056">
      <w:start w:val="1"/>
      <w:numFmt w:val="lowerLetter"/>
      <w:lvlText w:val="%8."/>
      <w:lvlJc w:val="left"/>
      <w:pPr>
        <w:ind w:left="5760" w:hanging="360"/>
      </w:pPr>
    </w:lvl>
    <w:lvl w:ilvl="8" w:tplc="764253DC">
      <w:start w:val="1"/>
      <w:numFmt w:val="lowerRoman"/>
      <w:lvlText w:val="%9."/>
      <w:lvlJc w:val="right"/>
      <w:pPr>
        <w:ind w:left="6480" w:hanging="180"/>
      </w:pPr>
    </w:lvl>
  </w:abstractNum>
  <w:abstractNum w:abstractNumId="13" w15:restartNumberingAfterBreak="0">
    <w:nsid w:val="3B031EC6"/>
    <w:multiLevelType w:val="hybridMultilevel"/>
    <w:tmpl w:val="FFFFFFFF"/>
    <w:lvl w:ilvl="0" w:tplc="A510EB2A">
      <w:start w:val="1"/>
      <w:numFmt w:val="decimal"/>
      <w:lvlText w:val="%1."/>
      <w:lvlJc w:val="left"/>
      <w:pPr>
        <w:ind w:left="720" w:hanging="360"/>
      </w:pPr>
    </w:lvl>
    <w:lvl w:ilvl="1" w:tplc="6694C342">
      <w:start w:val="1"/>
      <w:numFmt w:val="lowerLetter"/>
      <w:lvlText w:val="%2."/>
      <w:lvlJc w:val="left"/>
      <w:pPr>
        <w:ind w:left="1440" w:hanging="360"/>
      </w:pPr>
    </w:lvl>
    <w:lvl w:ilvl="2" w:tplc="4BCE8602">
      <w:start w:val="1"/>
      <w:numFmt w:val="lowerRoman"/>
      <w:lvlText w:val="%3."/>
      <w:lvlJc w:val="right"/>
      <w:pPr>
        <w:ind w:left="2160" w:hanging="180"/>
      </w:pPr>
    </w:lvl>
    <w:lvl w:ilvl="3" w:tplc="60FE6986">
      <w:start w:val="1"/>
      <w:numFmt w:val="decimal"/>
      <w:lvlText w:val="%4."/>
      <w:lvlJc w:val="left"/>
      <w:pPr>
        <w:ind w:left="2880" w:hanging="360"/>
      </w:pPr>
    </w:lvl>
    <w:lvl w:ilvl="4" w:tplc="CD12DB30">
      <w:start w:val="1"/>
      <w:numFmt w:val="lowerLetter"/>
      <w:lvlText w:val="%5."/>
      <w:lvlJc w:val="left"/>
      <w:pPr>
        <w:ind w:left="3600" w:hanging="360"/>
      </w:pPr>
    </w:lvl>
    <w:lvl w:ilvl="5" w:tplc="61708298">
      <w:start w:val="1"/>
      <w:numFmt w:val="lowerRoman"/>
      <w:lvlText w:val="%6."/>
      <w:lvlJc w:val="right"/>
      <w:pPr>
        <w:ind w:left="4320" w:hanging="180"/>
      </w:pPr>
    </w:lvl>
    <w:lvl w:ilvl="6" w:tplc="656ECCEC">
      <w:start w:val="1"/>
      <w:numFmt w:val="decimal"/>
      <w:lvlText w:val="%7."/>
      <w:lvlJc w:val="left"/>
      <w:pPr>
        <w:ind w:left="5040" w:hanging="360"/>
      </w:pPr>
    </w:lvl>
    <w:lvl w:ilvl="7" w:tplc="255E089C">
      <w:start w:val="1"/>
      <w:numFmt w:val="lowerLetter"/>
      <w:lvlText w:val="%8."/>
      <w:lvlJc w:val="left"/>
      <w:pPr>
        <w:ind w:left="5760" w:hanging="360"/>
      </w:pPr>
    </w:lvl>
    <w:lvl w:ilvl="8" w:tplc="C5469714">
      <w:start w:val="1"/>
      <w:numFmt w:val="lowerRoman"/>
      <w:lvlText w:val="%9."/>
      <w:lvlJc w:val="right"/>
      <w:pPr>
        <w:ind w:left="6480" w:hanging="180"/>
      </w:pPr>
    </w:lvl>
  </w:abstractNum>
  <w:abstractNum w:abstractNumId="14" w15:restartNumberingAfterBreak="0">
    <w:nsid w:val="3EF62FEB"/>
    <w:multiLevelType w:val="multilevel"/>
    <w:tmpl w:val="D454441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eastAsiaTheme="minorHAnsi"/>
      </w:rPr>
    </w:lvl>
    <w:lvl w:ilvl="2">
      <w:start w:val="1"/>
      <w:numFmt w:val="decimal"/>
      <w:isLgl/>
      <w:lvlText w:val="%1.%2.%3."/>
      <w:lvlJc w:val="left"/>
      <w:pPr>
        <w:ind w:left="1287" w:hanging="720"/>
      </w:pPr>
      <w:rPr>
        <w:rFonts w:hint="default" w:eastAsiaTheme="minorHAnsi"/>
      </w:rPr>
    </w:lvl>
    <w:lvl w:ilvl="3">
      <w:start w:val="1"/>
      <w:numFmt w:val="decimal"/>
      <w:isLgl/>
      <w:lvlText w:val="%1.%2.%3.%4."/>
      <w:lvlJc w:val="left"/>
      <w:pPr>
        <w:ind w:left="1647" w:hanging="1080"/>
      </w:pPr>
      <w:rPr>
        <w:rFonts w:hint="default" w:eastAsiaTheme="minorHAnsi"/>
      </w:rPr>
    </w:lvl>
    <w:lvl w:ilvl="4">
      <w:start w:val="1"/>
      <w:numFmt w:val="decimal"/>
      <w:isLgl/>
      <w:lvlText w:val="%1.%2.%3.%4.%5."/>
      <w:lvlJc w:val="left"/>
      <w:pPr>
        <w:ind w:left="2007" w:hanging="1440"/>
      </w:pPr>
      <w:rPr>
        <w:rFonts w:hint="default" w:eastAsiaTheme="minorHAnsi"/>
      </w:rPr>
    </w:lvl>
    <w:lvl w:ilvl="5">
      <w:start w:val="1"/>
      <w:numFmt w:val="decimal"/>
      <w:isLgl/>
      <w:lvlText w:val="%1.%2.%3.%4.%5.%6."/>
      <w:lvlJc w:val="left"/>
      <w:pPr>
        <w:ind w:left="2007" w:hanging="1440"/>
      </w:pPr>
      <w:rPr>
        <w:rFonts w:hint="default" w:eastAsiaTheme="minorHAnsi"/>
      </w:rPr>
    </w:lvl>
    <w:lvl w:ilvl="6">
      <w:start w:val="1"/>
      <w:numFmt w:val="decimal"/>
      <w:isLgl/>
      <w:lvlText w:val="%1.%2.%3.%4.%5.%6.%7."/>
      <w:lvlJc w:val="left"/>
      <w:pPr>
        <w:ind w:left="2367" w:hanging="1800"/>
      </w:pPr>
      <w:rPr>
        <w:rFonts w:hint="default" w:eastAsiaTheme="minorHAnsi"/>
      </w:rPr>
    </w:lvl>
    <w:lvl w:ilvl="7">
      <w:start w:val="1"/>
      <w:numFmt w:val="decimal"/>
      <w:isLgl/>
      <w:lvlText w:val="%1.%2.%3.%4.%5.%6.%7.%8."/>
      <w:lvlJc w:val="left"/>
      <w:pPr>
        <w:ind w:left="2727" w:hanging="2160"/>
      </w:pPr>
      <w:rPr>
        <w:rFonts w:hint="default" w:eastAsiaTheme="minorHAnsi"/>
      </w:rPr>
    </w:lvl>
    <w:lvl w:ilvl="8">
      <w:start w:val="1"/>
      <w:numFmt w:val="decimal"/>
      <w:isLgl/>
      <w:lvlText w:val="%1.%2.%3.%4.%5.%6.%7.%8.%9."/>
      <w:lvlJc w:val="left"/>
      <w:pPr>
        <w:ind w:left="2727" w:hanging="2160"/>
      </w:pPr>
      <w:rPr>
        <w:rFonts w:hint="default" w:eastAsiaTheme="minorHAnsi"/>
      </w:rPr>
    </w:lvl>
  </w:abstractNum>
  <w:abstractNum w:abstractNumId="15" w15:restartNumberingAfterBreak="0">
    <w:nsid w:val="5B88375A"/>
    <w:multiLevelType w:val="hybridMultilevel"/>
    <w:tmpl w:val="FFFFFFFF"/>
    <w:lvl w:ilvl="0" w:tplc="847AD490">
      <w:start w:val="1"/>
      <w:numFmt w:val="decimal"/>
      <w:lvlText w:val="%1."/>
      <w:lvlJc w:val="left"/>
      <w:pPr>
        <w:ind w:left="720" w:hanging="360"/>
      </w:pPr>
    </w:lvl>
    <w:lvl w:ilvl="1" w:tplc="3834A7FE">
      <w:start w:val="1"/>
      <w:numFmt w:val="lowerLetter"/>
      <w:lvlText w:val="%2."/>
      <w:lvlJc w:val="left"/>
      <w:pPr>
        <w:ind w:left="1440" w:hanging="360"/>
      </w:pPr>
    </w:lvl>
    <w:lvl w:ilvl="2" w:tplc="6510AC7A">
      <w:start w:val="1"/>
      <w:numFmt w:val="lowerRoman"/>
      <w:lvlText w:val="%3."/>
      <w:lvlJc w:val="right"/>
      <w:pPr>
        <w:ind w:left="2160" w:hanging="180"/>
      </w:pPr>
    </w:lvl>
    <w:lvl w:ilvl="3" w:tplc="4AEEF67E">
      <w:start w:val="1"/>
      <w:numFmt w:val="decimal"/>
      <w:lvlText w:val="%4."/>
      <w:lvlJc w:val="left"/>
      <w:pPr>
        <w:ind w:left="2880" w:hanging="360"/>
      </w:pPr>
    </w:lvl>
    <w:lvl w:ilvl="4" w:tplc="0A8AB28C">
      <w:start w:val="1"/>
      <w:numFmt w:val="lowerLetter"/>
      <w:lvlText w:val="%5."/>
      <w:lvlJc w:val="left"/>
      <w:pPr>
        <w:ind w:left="3600" w:hanging="360"/>
      </w:pPr>
    </w:lvl>
    <w:lvl w:ilvl="5" w:tplc="3CE6CB4C">
      <w:start w:val="1"/>
      <w:numFmt w:val="lowerRoman"/>
      <w:lvlText w:val="%6."/>
      <w:lvlJc w:val="right"/>
      <w:pPr>
        <w:ind w:left="4320" w:hanging="180"/>
      </w:pPr>
    </w:lvl>
    <w:lvl w:ilvl="6" w:tplc="97ECAB6C">
      <w:start w:val="1"/>
      <w:numFmt w:val="decimal"/>
      <w:lvlText w:val="%7."/>
      <w:lvlJc w:val="left"/>
      <w:pPr>
        <w:ind w:left="5040" w:hanging="360"/>
      </w:pPr>
    </w:lvl>
    <w:lvl w:ilvl="7" w:tplc="D878267A">
      <w:start w:val="1"/>
      <w:numFmt w:val="lowerLetter"/>
      <w:lvlText w:val="%8."/>
      <w:lvlJc w:val="left"/>
      <w:pPr>
        <w:ind w:left="5760" w:hanging="360"/>
      </w:pPr>
    </w:lvl>
    <w:lvl w:ilvl="8" w:tplc="5ACA4F72">
      <w:start w:val="1"/>
      <w:numFmt w:val="lowerRoman"/>
      <w:lvlText w:val="%9."/>
      <w:lvlJc w:val="right"/>
      <w:pPr>
        <w:ind w:left="6480" w:hanging="180"/>
      </w:pPr>
    </w:lvl>
  </w:abstractNum>
  <w:abstractNum w:abstractNumId="16" w15:restartNumberingAfterBreak="0">
    <w:nsid w:val="611E1169"/>
    <w:multiLevelType w:val="hybridMultilevel"/>
    <w:tmpl w:val="FFFFFFFF"/>
    <w:lvl w:ilvl="0" w:tplc="26B8E83C">
      <w:start w:val="1"/>
      <w:numFmt w:val="decimal"/>
      <w:lvlText w:val="%1."/>
      <w:lvlJc w:val="left"/>
      <w:pPr>
        <w:ind w:left="720" w:hanging="360"/>
      </w:pPr>
    </w:lvl>
    <w:lvl w:ilvl="1" w:tplc="C6565A5A">
      <w:start w:val="1"/>
      <w:numFmt w:val="lowerLetter"/>
      <w:lvlText w:val="%2."/>
      <w:lvlJc w:val="left"/>
      <w:pPr>
        <w:ind w:left="1440" w:hanging="360"/>
      </w:pPr>
    </w:lvl>
    <w:lvl w:ilvl="2" w:tplc="9B720878">
      <w:start w:val="1"/>
      <w:numFmt w:val="lowerRoman"/>
      <w:lvlText w:val="%3."/>
      <w:lvlJc w:val="right"/>
      <w:pPr>
        <w:ind w:left="2160" w:hanging="180"/>
      </w:pPr>
    </w:lvl>
    <w:lvl w:ilvl="3" w:tplc="27488368">
      <w:start w:val="1"/>
      <w:numFmt w:val="decimal"/>
      <w:lvlText w:val="%4."/>
      <w:lvlJc w:val="left"/>
      <w:pPr>
        <w:ind w:left="2880" w:hanging="360"/>
      </w:pPr>
    </w:lvl>
    <w:lvl w:ilvl="4" w:tplc="C2B2C0AA">
      <w:start w:val="1"/>
      <w:numFmt w:val="lowerLetter"/>
      <w:lvlText w:val="%5."/>
      <w:lvlJc w:val="left"/>
      <w:pPr>
        <w:ind w:left="3600" w:hanging="360"/>
      </w:pPr>
    </w:lvl>
    <w:lvl w:ilvl="5" w:tplc="ED348C60">
      <w:start w:val="1"/>
      <w:numFmt w:val="lowerRoman"/>
      <w:lvlText w:val="%6."/>
      <w:lvlJc w:val="right"/>
      <w:pPr>
        <w:ind w:left="4320" w:hanging="180"/>
      </w:pPr>
    </w:lvl>
    <w:lvl w:ilvl="6" w:tplc="B206481C">
      <w:start w:val="1"/>
      <w:numFmt w:val="decimal"/>
      <w:lvlText w:val="%7."/>
      <w:lvlJc w:val="left"/>
      <w:pPr>
        <w:ind w:left="5040" w:hanging="360"/>
      </w:pPr>
    </w:lvl>
    <w:lvl w:ilvl="7" w:tplc="DE20FFAA">
      <w:start w:val="1"/>
      <w:numFmt w:val="lowerLetter"/>
      <w:lvlText w:val="%8."/>
      <w:lvlJc w:val="left"/>
      <w:pPr>
        <w:ind w:left="5760" w:hanging="360"/>
      </w:pPr>
    </w:lvl>
    <w:lvl w:ilvl="8" w:tplc="A692DC32">
      <w:start w:val="1"/>
      <w:numFmt w:val="lowerRoman"/>
      <w:lvlText w:val="%9."/>
      <w:lvlJc w:val="right"/>
      <w:pPr>
        <w:ind w:left="6480" w:hanging="180"/>
      </w:pPr>
    </w:lvl>
  </w:abstractNum>
  <w:abstractNum w:abstractNumId="17" w15:restartNumberingAfterBreak="0">
    <w:nsid w:val="616F274B"/>
    <w:multiLevelType w:val="hybridMultilevel"/>
    <w:tmpl w:val="FFFFFFFF"/>
    <w:lvl w:ilvl="0" w:tplc="FFFFFFFF">
      <w:start w:val="1"/>
      <w:numFmt w:val="decimal"/>
      <w:lvlText w:val="%1."/>
      <w:lvlJc w:val="left"/>
      <w:pPr>
        <w:ind w:left="720" w:hanging="360"/>
      </w:pPr>
    </w:lvl>
    <w:lvl w:ilvl="1" w:tplc="DEB41DDE">
      <w:start w:val="1"/>
      <w:numFmt w:val="lowerLetter"/>
      <w:lvlText w:val="%2."/>
      <w:lvlJc w:val="left"/>
      <w:pPr>
        <w:ind w:left="1440" w:hanging="360"/>
      </w:pPr>
    </w:lvl>
    <w:lvl w:ilvl="2" w:tplc="12DCEA14">
      <w:start w:val="1"/>
      <w:numFmt w:val="lowerRoman"/>
      <w:lvlText w:val="%3."/>
      <w:lvlJc w:val="right"/>
      <w:pPr>
        <w:ind w:left="2160" w:hanging="180"/>
      </w:pPr>
    </w:lvl>
    <w:lvl w:ilvl="3" w:tplc="CA0816B0">
      <w:start w:val="1"/>
      <w:numFmt w:val="decimal"/>
      <w:lvlText w:val="%4."/>
      <w:lvlJc w:val="left"/>
      <w:pPr>
        <w:ind w:left="2880" w:hanging="360"/>
      </w:pPr>
    </w:lvl>
    <w:lvl w:ilvl="4" w:tplc="E4A090DE">
      <w:start w:val="1"/>
      <w:numFmt w:val="lowerLetter"/>
      <w:lvlText w:val="%5."/>
      <w:lvlJc w:val="left"/>
      <w:pPr>
        <w:ind w:left="3600" w:hanging="360"/>
      </w:pPr>
    </w:lvl>
    <w:lvl w:ilvl="5" w:tplc="25743F54">
      <w:start w:val="1"/>
      <w:numFmt w:val="lowerRoman"/>
      <w:lvlText w:val="%6."/>
      <w:lvlJc w:val="right"/>
      <w:pPr>
        <w:ind w:left="4320" w:hanging="180"/>
      </w:pPr>
    </w:lvl>
    <w:lvl w:ilvl="6" w:tplc="DCEA8B94">
      <w:start w:val="1"/>
      <w:numFmt w:val="decimal"/>
      <w:lvlText w:val="%7."/>
      <w:lvlJc w:val="left"/>
      <w:pPr>
        <w:ind w:left="5040" w:hanging="360"/>
      </w:pPr>
    </w:lvl>
    <w:lvl w:ilvl="7" w:tplc="338E5188">
      <w:start w:val="1"/>
      <w:numFmt w:val="lowerLetter"/>
      <w:lvlText w:val="%8."/>
      <w:lvlJc w:val="left"/>
      <w:pPr>
        <w:ind w:left="5760" w:hanging="360"/>
      </w:pPr>
    </w:lvl>
    <w:lvl w:ilvl="8" w:tplc="6896A65C">
      <w:start w:val="1"/>
      <w:numFmt w:val="lowerRoman"/>
      <w:lvlText w:val="%9."/>
      <w:lvlJc w:val="right"/>
      <w:pPr>
        <w:ind w:left="6480" w:hanging="180"/>
      </w:pPr>
    </w:lvl>
  </w:abstractNum>
  <w:abstractNum w:abstractNumId="18" w15:restartNumberingAfterBreak="0">
    <w:nsid w:val="74B5239B"/>
    <w:multiLevelType w:val="hybridMultilevel"/>
    <w:tmpl w:val="FFFFFFFF"/>
    <w:lvl w:ilvl="0" w:tplc="5B566E14">
      <w:start w:val="1"/>
      <w:numFmt w:val="decimal"/>
      <w:lvlText w:val="%1."/>
      <w:lvlJc w:val="left"/>
      <w:pPr>
        <w:ind w:left="720" w:hanging="360"/>
      </w:pPr>
    </w:lvl>
    <w:lvl w:ilvl="1" w:tplc="63868DC0">
      <w:start w:val="1"/>
      <w:numFmt w:val="lowerLetter"/>
      <w:lvlText w:val="%2."/>
      <w:lvlJc w:val="left"/>
      <w:pPr>
        <w:ind w:left="1440" w:hanging="360"/>
      </w:pPr>
    </w:lvl>
    <w:lvl w:ilvl="2" w:tplc="A40CEF4A">
      <w:start w:val="1"/>
      <w:numFmt w:val="lowerRoman"/>
      <w:lvlText w:val="%3."/>
      <w:lvlJc w:val="right"/>
      <w:pPr>
        <w:ind w:left="2160" w:hanging="180"/>
      </w:pPr>
    </w:lvl>
    <w:lvl w:ilvl="3" w:tplc="81A89E04">
      <w:start w:val="1"/>
      <w:numFmt w:val="decimal"/>
      <w:lvlText w:val="%4."/>
      <w:lvlJc w:val="left"/>
      <w:pPr>
        <w:ind w:left="2880" w:hanging="360"/>
      </w:pPr>
    </w:lvl>
    <w:lvl w:ilvl="4" w:tplc="B0E27B52">
      <w:start w:val="1"/>
      <w:numFmt w:val="lowerLetter"/>
      <w:lvlText w:val="%5."/>
      <w:lvlJc w:val="left"/>
      <w:pPr>
        <w:ind w:left="3600" w:hanging="360"/>
      </w:pPr>
    </w:lvl>
    <w:lvl w:ilvl="5" w:tplc="7B4E0052">
      <w:start w:val="1"/>
      <w:numFmt w:val="lowerRoman"/>
      <w:lvlText w:val="%6."/>
      <w:lvlJc w:val="right"/>
      <w:pPr>
        <w:ind w:left="4320" w:hanging="180"/>
      </w:pPr>
    </w:lvl>
    <w:lvl w:ilvl="6" w:tplc="AFB4F7D4">
      <w:start w:val="1"/>
      <w:numFmt w:val="decimal"/>
      <w:lvlText w:val="%7."/>
      <w:lvlJc w:val="left"/>
      <w:pPr>
        <w:ind w:left="5040" w:hanging="360"/>
      </w:pPr>
    </w:lvl>
    <w:lvl w:ilvl="7" w:tplc="25189090">
      <w:start w:val="1"/>
      <w:numFmt w:val="lowerLetter"/>
      <w:lvlText w:val="%8."/>
      <w:lvlJc w:val="left"/>
      <w:pPr>
        <w:ind w:left="5760" w:hanging="360"/>
      </w:pPr>
    </w:lvl>
    <w:lvl w:ilvl="8" w:tplc="60120C7A">
      <w:start w:val="1"/>
      <w:numFmt w:val="lowerRoman"/>
      <w:lvlText w:val="%9."/>
      <w:lvlJc w:val="right"/>
      <w:pPr>
        <w:ind w:left="6480" w:hanging="180"/>
      </w:pPr>
    </w:lvl>
  </w:abstractNum>
  <w:abstractNum w:abstractNumId="19" w15:restartNumberingAfterBreak="0">
    <w:nsid w:val="76346D14"/>
    <w:multiLevelType w:val="multilevel"/>
    <w:tmpl w:val="65E80206"/>
    <w:lvl w:ilvl="0">
      <w:start w:val="1"/>
      <w:numFmt w:val="decimal"/>
      <w:lvlText w:val="%1."/>
      <w:lvlJc w:val="left"/>
      <w:pPr>
        <w:ind w:left="576" w:hanging="360"/>
      </w:pPr>
    </w:lvl>
    <w:lvl w:ilvl="1">
      <w:start w:val="1"/>
      <w:numFmt w:val="decimal"/>
      <w:isLgl/>
      <w:lvlText w:val="%1.%2."/>
      <w:lvlJc w:val="left"/>
      <w:pPr>
        <w:ind w:left="711" w:hanging="360"/>
      </w:pPr>
      <w:rPr>
        <w:rFonts w:hint="default"/>
      </w:rPr>
    </w:lvl>
    <w:lvl w:ilvl="2">
      <w:start w:val="1"/>
      <w:numFmt w:val="decimal"/>
      <w:isLgl/>
      <w:lvlText w:val="%1.%2.%3."/>
      <w:lvlJc w:val="left"/>
      <w:pPr>
        <w:ind w:left="1206" w:hanging="720"/>
      </w:pPr>
      <w:rPr>
        <w:rFonts w:hint="default"/>
      </w:rPr>
    </w:lvl>
    <w:lvl w:ilvl="3">
      <w:start w:val="1"/>
      <w:numFmt w:val="decimal"/>
      <w:isLgl/>
      <w:lvlText w:val="%1.%2.%3.%4."/>
      <w:lvlJc w:val="left"/>
      <w:pPr>
        <w:ind w:left="1341"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971" w:hanging="1080"/>
      </w:pPr>
      <w:rPr>
        <w:rFonts w:hint="default"/>
      </w:rPr>
    </w:lvl>
    <w:lvl w:ilvl="6">
      <w:start w:val="1"/>
      <w:numFmt w:val="decimal"/>
      <w:isLgl/>
      <w:lvlText w:val="%1.%2.%3.%4.%5.%6.%7."/>
      <w:lvlJc w:val="left"/>
      <w:pPr>
        <w:ind w:left="2466" w:hanging="1440"/>
      </w:pPr>
      <w:rPr>
        <w:rFonts w:hint="default"/>
      </w:rPr>
    </w:lvl>
    <w:lvl w:ilvl="7">
      <w:start w:val="1"/>
      <w:numFmt w:val="decimal"/>
      <w:isLgl/>
      <w:lvlText w:val="%1.%2.%3.%4.%5.%6.%7.%8."/>
      <w:lvlJc w:val="left"/>
      <w:pPr>
        <w:ind w:left="2601" w:hanging="1440"/>
      </w:pPr>
      <w:rPr>
        <w:rFonts w:hint="default"/>
      </w:rPr>
    </w:lvl>
    <w:lvl w:ilvl="8">
      <w:start w:val="1"/>
      <w:numFmt w:val="decimal"/>
      <w:isLgl/>
      <w:lvlText w:val="%1.%2.%3.%4.%5.%6.%7.%8.%9."/>
      <w:lvlJc w:val="left"/>
      <w:pPr>
        <w:ind w:left="3096" w:hanging="1800"/>
      </w:pPr>
      <w:rPr>
        <w:rFonts w:hint="default"/>
      </w:rPr>
    </w:lvl>
  </w:abstractNum>
  <w:num w:numId="1">
    <w:abstractNumId w:val="1"/>
  </w:num>
  <w:num w:numId="2">
    <w:abstractNumId w:val="15"/>
  </w:num>
  <w:num w:numId="3">
    <w:abstractNumId w:val="10"/>
  </w:num>
  <w:num w:numId="4">
    <w:abstractNumId w:val="11"/>
  </w:num>
  <w:num w:numId="5">
    <w:abstractNumId w:val="18"/>
  </w:num>
  <w:num w:numId="6">
    <w:abstractNumId w:val="3"/>
  </w:num>
  <w:num w:numId="7">
    <w:abstractNumId w:val="13"/>
  </w:num>
  <w:num w:numId="8">
    <w:abstractNumId w:val="16"/>
  </w:num>
  <w:num w:numId="9">
    <w:abstractNumId w:val="0"/>
  </w:num>
  <w:num w:numId="10">
    <w:abstractNumId w:val="7"/>
  </w:num>
  <w:num w:numId="11">
    <w:abstractNumId w:val="17"/>
  </w:num>
  <w:num w:numId="12">
    <w:abstractNumId w:val="8"/>
  </w:num>
  <w:num w:numId="13">
    <w:abstractNumId w:val="12"/>
  </w:num>
  <w:num w:numId="14">
    <w:abstractNumId w:val="14"/>
  </w:num>
  <w:num w:numId="15">
    <w:abstractNumId w:val="9"/>
  </w:num>
  <w:num w:numId="16">
    <w:abstractNumId w:val="6"/>
  </w:num>
  <w:num w:numId="17">
    <w:abstractNumId w:val="19"/>
  </w:num>
  <w:num w:numId="18">
    <w:abstractNumId w:val="4"/>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E3E2"/>
    <w:rsid w:val="000622C3"/>
    <w:rsid w:val="00090508"/>
    <w:rsid w:val="000E1B6C"/>
    <w:rsid w:val="00116305"/>
    <w:rsid w:val="001F121B"/>
    <w:rsid w:val="001F1BA6"/>
    <w:rsid w:val="002151E4"/>
    <w:rsid w:val="00266E57"/>
    <w:rsid w:val="00345633"/>
    <w:rsid w:val="003C7230"/>
    <w:rsid w:val="003F2BEB"/>
    <w:rsid w:val="0040269B"/>
    <w:rsid w:val="0047746B"/>
    <w:rsid w:val="00685258"/>
    <w:rsid w:val="007CE3E2"/>
    <w:rsid w:val="007D0D87"/>
    <w:rsid w:val="007F6576"/>
    <w:rsid w:val="0082145E"/>
    <w:rsid w:val="008E6179"/>
    <w:rsid w:val="009140C0"/>
    <w:rsid w:val="00963C05"/>
    <w:rsid w:val="009A7318"/>
    <w:rsid w:val="00AB57EE"/>
    <w:rsid w:val="00B41B10"/>
    <w:rsid w:val="00B52883"/>
    <w:rsid w:val="00BD47A8"/>
    <w:rsid w:val="00BE2804"/>
    <w:rsid w:val="00C92BA4"/>
    <w:rsid w:val="00CA22EA"/>
    <w:rsid w:val="00CD60A0"/>
    <w:rsid w:val="00D43475"/>
    <w:rsid w:val="00D669AA"/>
    <w:rsid w:val="00DB2C3D"/>
    <w:rsid w:val="00E03924"/>
    <w:rsid w:val="00E4355B"/>
    <w:rsid w:val="00E858B7"/>
    <w:rsid w:val="00EC790B"/>
    <w:rsid w:val="010814E7"/>
    <w:rsid w:val="04382FE3"/>
    <w:rsid w:val="0A0840E6"/>
    <w:rsid w:val="0C54E023"/>
    <w:rsid w:val="0E269D2E"/>
    <w:rsid w:val="119CDBEB"/>
    <w:rsid w:val="13951F75"/>
    <w:rsid w:val="1547A1E3"/>
    <w:rsid w:val="19832B84"/>
    <w:rsid w:val="1E9FD8F5"/>
    <w:rsid w:val="2365F419"/>
    <w:rsid w:val="2676A49F"/>
    <w:rsid w:val="28F84D47"/>
    <w:rsid w:val="2EAA401F"/>
    <w:rsid w:val="315C8D8E"/>
    <w:rsid w:val="45EC4DE9"/>
    <w:rsid w:val="46BF9512"/>
    <w:rsid w:val="4882B8E0"/>
    <w:rsid w:val="50ECD961"/>
    <w:rsid w:val="5DA5BB41"/>
    <w:rsid w:val="5DFD53AE"/>
    <w:rsid w:val="5ED4E485"/>
    <w:rsid w:val="622BE50F"/>
    <w:rsid w:val="70CA7F0A"/>
    <w:rsid w:val="7698E71C"/>
    <w:rsid w:val="76EE6269"/>
    <w:rsid w:val="7845A862"/>
    <w:rsid w:val="788438AF"/>
    <w:rsid w:val="78A1EFDA"/>
    <w:rsid w:val="7C12883D"/>
    <w:rsid w:val="7C3BAFB5"/>
    <w:rsid w:val="7E9593B0"/>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3A12D"/>
  <w15:docId w15:val="{FE9CA165-7189-47FD-B0E6-D8E75F609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269B"/>
  </w:style>
  <w:style w:type="paragraph" w:styleId="Heading1">
    <w:name w:val="heading 1"/>
    <w:basedOn w:val="Normal"/>
    <w:next w:val="Normal"/>
    <w:link w:val="Heading1Char"/>
    <w:uiPriority w:val="9"/>
    <w:qFormat/>
    <w:rsid w:val="000622C3"/>
    <w:pPr>
      <w:keepNext/>
      <w:keepLines/>
      <w:spacing w:before="480" w:after="0"/>
      <w:outlineLvl w:val="0"/>
    </w:pPr>
    <w:rPr>
      <w:rFonts w:asciiTheme="majorHAnsi" w:hAnsiTheme="majorHAnsi" w:eastAsiaTheme="majorEastAsia" w:cstheme="majorBidi"/>
      <w:b/>
      <w:bCs/>
      <w:color w:val="2F5496" w:themeColor="accent1" w:themeShade="BF"/>
      <w:sz w:val="28"/>
      <w:szCs w:val="28"/>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aliases w:val="Fuente de párrafo predeter.,Основной шрифт абзаца"/>
    <w:uiPriority w:val="1"/>
    <w:semiHidden/>
    <w:unhideWhenUsed/>
  </w:style>
  <w:style w:type="table" w:styleId="TableNormal" w:default="1">
    <w:name w:val="Normal Table"/>
    <w:aliases w:val="Tabla normal,Обычная таблица"/>
    <w:uiPriority w:val="99"/>
    <w:semiHidden/>
    <w:unhideWhenUsed/>
    <w:tblPr>
      <w:tblInd w:w="0" w:type="dxa"/>
      <w:tblCellMar>
        <w:top w:w="0" w:type="dxa"/>
        <w:left w:w="108" w:type="dxa"/>
        <w:bottom w:w="0" w:type="dxa"/>
        <w:right w:w="108" w:type="dxa"/>
      </w:tblCellMar>
    </w:tblPr>
  </w:style>
  <w:style w:type="numbering" w:styleId="NoList" w:default="1">
    <w:name w:val="No List"/>
    <w:aliases w:val="Sin lista,Нет списка"/>
    <w:uiPriority w:val="99"/>
    <w:semiHidden/>
    <w:unhideWhenUsed/>
  </w:style>
  <w:style w:type="paragraph" w:styleId="ListParagraph">
    <w:name w:val="List Paragraph"/>
    <w:basedOn w:val="Normal"/>
    <w:uiPriority w:val="34"/>
    <w:qFormat/>
    <w:rsid w:val="0040269B"/>
    <w:pPr>
      <w:ind w:left="720"/>
      <w:contextualSpacing/>
    </w:pPr>
  </w:style>
  <w:style w:type="character" w:styleId="FootnoteReference">
    <w:name w:val="footnote reference"/>
    <w:basedOn w:val="DefaultParagraphFont"/>
    <w:uiPriority w:val="99"/>
    <w:semiHidden/>
    <w:unhideWhenUsed/>
    <w:rsid w:val="0040269B"/>
    <w:rPr>
      <w:vertAlign w:val="superscript"/>
    </w:rPr>
  </w:style>
  <w:style w:type="character" w:styleId="FootnoteTextChar" w:customStyle="1">
    <w:name w:val="Footnote Text Char"/>
    <w:basedOn w:val="DefaultParagraphFont"/>
    <w:link w:val="FootnoteText"/>
    <w:uiPriority w:val="99"/>
    <w:semiHidden/>
    <w:rsid w:val="0040269B"/>
    <w:rPr>
      <w:sz w:val="20"/>
      <w:szCs w:val="20"/>
    </w:rPr>
  </w:style>
  <w:style w:type="paragraph" w:styleId="FootnoteText">
    <w:name w:val="footnote text"/>
    <w:basedOn w:val="Normal"/>
    <w:link w:val="FootnoteTextChar"/>
    <w:uiPriority w:val="99"/>
    <w:semiHidden/>
    <w:unhideWhenUsed/>
    <w:rsid w:val="0040269B"/>
    <w:pPr>
      <w:spacing w:after="0" w:line="240" w:lineRule="auto"/>
    </w:pPr>
    <w:rPr>
      <w:sz w:val="20"/>
      <w:szCs w:val="20"/>
    </w:rPr>
  </w:style>
  <w:style w:type="character" w:styleId="Hyperlink">
    <w:name w:val="Hyperlink"/>
    <w:basedOn w:val="DefaultParagraphFont"/>
    <w:uiPriority w:val="99"/>
    <w:unhideWhenUsed/>
    <w:rsid w:val="0040269B"/>
    <w:rPr>
      <w:color w:val="0563C1" w:themeColor="hyperlink"/>
      <w:u w:val="single"/>
    </w:rPr>
  </w:style>
  <w:style w:type="paragraph" w:styleId="BalloonText">
    <w:name w:val="Balloon Text"/>
    <w:basedOn w:val="Normal"/>
    <w:link w:val="BalloonTextChar"/>
    <w:uiPriority w:val="99"/>
    <w:semiHidden/>
    <w:unhideWhenUsed/>
    <w:rsid w:val="000622C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0622C3"/>
    <w:rPr>
      <w:rFonts w:ascii="Tahoma" w:hAnsi="Tahoma" w:cs="Tahoma"/>
      <w:sz w:val="16"/>
      <w:szCs w:val="16"/>
    </w:rPr>
  </w:style>
  <w:style w:type="character" w:styleId="Heading1Char" w:customStyle="1">
    <w:name w:val="Heading 1 Char"/>
    <w:basedOn w:val="DefaultParagraphFont"/>
    <w:link w:val="Heading1"/>
    <w:uiPriority w:val="9"/>
    <w:rsid w:val="000622C3"/>
    <w:rPr>
      <w:rFonts w:asciiTheme="majorHAnsi" w:hAnsiTheme="majorHAnsi" w:eastAsiaTheme="majorEastAsia" w:cstheme="majorBidi"/>
      <w:b/>
      <w:bCs/>
      <w:color w:val="2F5496" w:themeColor="accent1" w:themeShade="BF"/>
      <w:sz w:val="28"/>
      <w:szCs w:val="28"/>
    </w:rPr>
  </w:style>
  <w:style w:type="paragraph" w:styleId="TOCHeading">
    <w:name w:val="TOC Heading"/>
    <w:basedOn w:val="Heading1"/>
    <w:next w:val="Normal"/>
    <w:uiPriority w:val="39"/>
    <w:unhideWhenUsed/>
    <w:qFormat/>
    <w:rsid w:val="000622C3"/>
    <w:pPr>
      <w:spacing w:line="276" w:lineRule="auto"/>
      <w:outlineLvl w:val="9"/>
    </w:pPr>
  </w:style>
  <w:style w:type="paragraph" w:styleId="TOC1">
    <w:name w:val="toc 1"/>
    <w:basedOn w:val="Normal"/>
    <w:next w:val="Normal"/>
    <w:autoRedefine/>
    <w:uiPriority w:val="39"/>
    <w:unhideWhenUsed/>
    <w:qFormat/>
    <w:rsid w:val="00D43475"/>
    <w:pPr>
      <w:tabs>
        <w:tab w:val="right" w:leader="dot" w:pos="11918"/>
      </w:tabs>
      <w:spacing w:after="100"/>
    </w:pPr>
  </w:style>
  <w:style w:type="paragraph" w:styleId="TOC2">
    <w:name w:val="toc 2"/>
    <w:basedOn w:val="Normal"/>
    <w:next w:val="Normal"/>
    <w:autoRedefine/>
    <w:uiPriority w:val="39"/>
    <w:unhideWhenUsed/>
    <w:qFormat/>
    <w:rsid w:val="000622C3"/>
    <w:pPr>
      <w:spacing w:after="100" w:line="276" w:lineRule="auto"/>
      <w:ind w:left="220"/>
    </w:pPr>
    <w:rPr>
      <w:rFonts w:eastAsiaTheme="minorEastAsia"/>
    </w:rPr>
  </w:style>
  <w:style w:type="paragraph" w:styleId="TOC3">
    <w:name w:val="toc 3"/>
    <w:basedOn w:val="Normal"/>
    <w:next w:val="Normal"/>
    <w:autoRedefine/>
    <w:uiPriority w:val="39"/>
    <w:unhideWhenUsed/>
    <w:qFormat/>
    <w:rsid w:val="000622C3"/>
    <w:pPr>
      <w:spacing w:after="100" w:line="276" w:lineRule="auto"/>
      <w:ind w:left="440"/>
    </w:pPr>
    <w:rPr>
      <w:rFonts w:eastAsiaTheme="minorEastAsia"/>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table" w:styleId="TableGridLight">
    <w:name w:val="Grid Table Light"/>
    <w:basedOn w:val="TableNormal"/>
    <w:uiPriority w:val="40"/>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image" Target="media/image30.png" Id="rId39" /><Relationship Type="http://schemas.openxmlformats.org/officeDocument/2006/relationships/image" Target="media/image13.png" Id="rId21" /><Relationship Type="http://schemas.openxmlformats.org/officeDocument/2006/relationships/image" Target="media/image25.png" Id="rId34" /><Relationship Type="http://schemas.openxmlformats.org/officeDocument/2006/relationships/image" Target="media/image33.png" Id="rId42" /><Relationship Type="http://schemas.openxmlformats.org/officeDocument/2006/relationships/image" Target="media/image38.png" Id="rId47" /><Relationship Type="http://schemas.openxmlformats.org/officeDocument/2006/relationships/hyperlink" Target="https://www.construct.net/en/make-games/manuals/construct-3" TargetMode="External" Id="rId50" /><Relationship Type="http://schemas.openxmlformats.org/officeDocument/2006/relationships/header" Target="header1.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jpg" Id="rId16" /><Relationship Type="http://schemas.openxmlformats.org/officeDocument/2006/relationships/image" Target="media/image21.png" Id="rId29" /><Relationship Type="http://schemas.openxmlformats.org/officeDocument/2006/relationships/image" Target="media/image16.png" Id="rId24" /><Relationship Type="http://schemas.openxmlformats.org/officeDocument/2006/relationships/image" Target="media/image28.png" Id="rId37" /><Relationship Type="http://schemas.openxmlformats.org/officeDocument/2006/relationships/image" Target="media/image31.png" Id="rId40" /><Relationship Type="http://schemas.openxmlformats.org/officeDocument/2006/relationships/image" Target="media/image36.png" Id="rId45" /><Relationship Type="http://schemas.openxmlformats.org/officeDocument/2006/relationships/hyperlink" Target="https://freesound.org/" TargetMode="External" Id="rId53" /><Relationship Type="http://schemas.openxmlformats.org/officeDocument/2006/relationships/footer" Target="footer2.xml" Id="rId58" /><Relationship Type="http://schemas.openxmlformats.org/officeDocument/2006/relationships/webSettings" Target="webSettings.xml" Id="rId5" /><Relationship Type="http://schemas.openxmlformats.org/officeDocument/2006/relationships/fontTable" Target="fontTable.xml" Id="rId61" /><Relationship Type="http://schemas.openxmlformats.org/officeDocument/2006/relationships/image" Target="media/image11.png" Id="rId19" /><Relationship Type="http://schemas.openxmlformats.org/officeDocument/2006/relationships/image" Target="media/image6.jp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hyperlink" Target="https://www.construct.net/en/free-online-games/blues-adventure-27796/play" TargetMode="External" Id="rId30" /><Relationship Type="http://schemas.openxmlformats.org/officeDocument/2006/relationships/image" Target="media/image26.png" Id="rId35" /><Relationship Type="http://schemas.openxmlformats.org/officeDocument/2006/relationships/image" Target="media/image34.png" Id="rId43" /><Relationship Type="http://schemas.openxmlformats.org/officeDocument/2006/relationships/image" Target="media/image39.png" Id="rId48" /><Relationship Type="http://schemas.openxmlformats.org/officeDocument/2006/relationships/header" Target="header2.xml" Id="rId56" /><Relationship Type="http://schemas.openxmlformats.org/officeDocument/2006/relationships/hyperlink" Target="https://freesound.org/" TargetMode="External" Id="rId8" /><Relationship Type="http://schemas.openxmlformats.org/officeDocument/2006/relationships/hyperlink" Target="https://www.construct.net/en/tutorials" TargetMode="External" Id="rId51" /><Relationship Type="http://schemas.openxmlformats.org/officeDocument/2006/relationships/styles" Target="styles.xml" Id="rId3" /><Relationship Type="http://schemas.openxmlformats.org/officeDocument/2006/relationships/image" Target="media/image4.png" Id="rId12" /><Relationship Type="http://schemas.openxmlformats.org/officeDocument/2006/relationships/image" Target="media/image9.jpg" Id="rId17" /><Relationship Type="http://schemas.openxmlformats.org/officeDocument/2006/relationships/image" Target="media/image17.png" Id="rId25" /><Relationship Type="http://schemas.openxmlformats.org/officeDocument/2006/relationships/image" Target="media/image24.png" Id="rId33" /><Relationship Type="http://schemas.openxmlformats.org/officeDocument/2006/relationships/image" Target="media/image29.png" Id="rId38" /><Relationship Type="http://schemas.openxmlformats.org/officeDocument/2006/relationships/image" Target="media/image37.png" Id="rId46" /><Relationship Type="http://schemas.openxmlformats.org/officeDocument/2006/relationships/header" Target="header3.xml" Id="rId59" /><Relationship Type="http://schemas.openxmlformats.org/officeDocument/2006/relationships/image" Target="media/image12.png" Id="rId20" /><Relationship Type="http://schemas.openxmlformats.org/officeDocument/2006/relationships/image" Target="media/image32.png" Id="rId41" /><Relationship Type="http://schemas.openxmlformats.org/officeDocument/2006/relationships/hyperlink" Target="https://pixelfrog-assets.itch.io/pixel-adventure-1" TargetMode="External"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7.jp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7.png" Id="rId36" /><Relationship Type="http://schemas.openxmlformats.org/officeDocument/2006/relationships/hyperlink" Target="https://editor.construct.net/" TargetMode="External" Id="rId49" /><Relationship Type="http://schemas.openxmlformats.org/officeDocument/2006/relationships/footer" Target="footer1.xml" Id="rId57" /><Relationship Type="http://schemas.openxmlformats.org/officeDocument/2006/relationships/image" Target="media/image35.png" Id="rId44" /><Relationship Type="http://schemas.openxmlformats.org/officeDocument/2006/relationships/hyperlink" Target="https://www.construct.net/en/free-online-games" TargetMode="External" Id="rId52" /><Relationship Type="http://schemas.openxmlformats.org/officeDocument/2006/relationships/footer" Target="footer3.xml" Id="rId6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glossaryDocument" Target="/word/glossary/document.xml" Id="R87917e76a3b8431d" /><Relationship Type="http://schemas.openxmlformats.org/officeDocument/2006/relationships/image" Target="/media/image23.png" Id="R4702a379f0ae44c8" /><Relationship Type="http://schemas.openxmlformats.org/officeDocument/2006/relationships/image" Target="/media/image24.png" Id="R03040017aa8e45da" /><Relationship Type="http://schemas.openxmlformats.org/officeDocument/2006/relationships/image" Target="/media/image25.png" Id="R0242e1e769864959" /><Relationship Type="http://schemas.openxmlformats.org/officeDocument/2006/relationships/image" Target="/media/image26.png" Id="R02edcd8c8320417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7771cf5-f397-494b-a1a6-54a355628ef1}"/>
      </w:docPartPr>
      <w:docPartBody>
        <w:p w14:paraId="5BB1178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F70124-E019-49C2-9299-4FD06617089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Amanda Eglīte</dc:creator>
  <lastModifiedBy>Amanda Eglite</lastModifiedBy>
  <revision>34</revision>
  <dcterms:created xsi:type="dcterms:W3CDTF">2021-06-11T07:07:00.0000000Z</dcterms:created>
  <dcterms:modified xsi:type="dcterms:W3CDTF">2021-06-11T07:16:06.6285207Z</dcterms:modified>
</coreProperties>
</file>