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8D4" w:rsidRPr="004F0E0E" w:rsidRDefault="00C723FD" w:rsidP="004F0E0E">
      <w:pPr>
        <w:pStyle w:val="ListParagraph"/>
        <w:numPr>
          <w:ilvl w:val="0"/>
          <w:numId w:val="1"/>
        </w:numPr>
        <w:rPr>
          <w:lang w:val="en-US"/>
        </w:rPr>
      </w:pPr>
      <w:r w:rsidRPr="004F0E0E">
        <w:rPr>
          <w:lang w:val="en-US"/>
        </w:rPr>
        <w:t>&lt;html&gt;</w:t>
      </w:r>
      <w:r w:rsidR="004F0E0E">
        <w:rPr>
          <w:rStyle w:val="EndnoteReference"/>
          <w:lang w:val="en-US"/>
        </w:rPr>
        <w:endnoteReference w:id="1"/>
      </w:r>
      <w:r w:rsidRPr="004F0E0E">
        <w:rPr>
          <w:lang w:val="en-US"/>
        </w:rPr>
        <w:t xml:space="preserve">  Definē HTML dokumenta “ROOT”</w:t>
      </w:r>
      <w:r w:rsidR="00311232">
        <w:rPr>
          <w:lang w:val="en-US"/>
        </w:rPr>
        <w:tab/>
      </w:r>
    </w:p>
    <w:p w:rsidR="00C723FD" w:rsidRPr="004F0E0E" w:rsidRDefault="00C723FD" w:rsidP="004F0E0E">
      <w:pPr>
        <w:pStyle w:val="ListParagraph"/>
        <w:numPr>
          <w:ilvl w:val="0"/>
          <w:numId w:val="1"/>
        </w:numPr>
        <w:rPr>
          <w:lang w:val="en-US"/>
        </w:rPr>
      </w:pPr>
      <w:r w:rsidRPr="004F0E0E">
        <w:rPr>
          <w:lang w:val="en-US"/>
        </w:rPr>
        <w:t>&lt;head&gt;  Satur metadatus</w:t>
      </w:r>
      <w:r w:rsidR="002B4C89" w:rsidRPr="004F0E0E">
        <w:rPr>
          <w:lang w:val="en-US"/>
        </w:rPr>
        <w:t>/informāciju</w:t>
      </w:r>
      <w:r w:rsidRPr="004F0E0E">
        <w:rPr>
          <w:lang w:val="en-US"/>
        </w:rPr>
        <w:t xml:space="preserve"> par dokumentu</w:t>
      </w:r>
      <w:r w:rsidR="00311232">
        <w:rPr>
          <w:lang w:val="en-US"/>
        </w:rPr>
        <w:tab/>
      </w:r>
    </w:p>
    <w:p w:rsidR="00C723FD" w:rsidRPr="004F0E0E" w:rsidRDefault="00C723FD" w:rsidP="004F0E0E">
      <w:pPr>
        <w:pStyle w:val="ListParagraph"/>
        <w:numPr>
          <w:ilvl w:val="0"/>
          <w:numId w:val="1"/>
        </w:numPr>
        <w:rPr>
          <w:lang w:val="en-US"/>
        </w:rPr>
      </w:pPr>
      <w:r w:rsidRPr="004F0E0E">
        <w:rPr>
          <w:lang w:val="en-US"/>
        </w:rPr>
        <w:t>&lt;body&gt;  Satur galveno HTML dokumenta saturu</w:t>
      </w:r>
      <w:r w:rsidR="00311232">
        <w:rPr>
          <w:lang w:val="en-US"/>
        </w:rPr>
        <w:tab/>
      </w:r>
      <w:r w:rsidR="00311232">
        <w:rPr>
          <w:lang w:val="en-US"/>
        </w:rPr>
        <w:tab/>
      </w:r>
    </w:p>
    <w:p w:rsidR="00C723FD" w:rsidRPr="004F0E0E" w:rsidRDefault="00C723FD" w:rsidP="004F0E0E">
      <w:pPr>
        <w:pStyle w:val="ListParagraph"/>
        <w:numPr>
          <w:ilvl w:val="0"/>
          <w:numId w:val="1"/>
        </w:numPr>
        <w:rPr>
          <w:lang w:val="en-US"/>
        </w:rPr>
      </w:pPr>
      <w:r w:rsidRPr="004F0E0E">
        <w:rPr>
          <w:lang w:val="en-US"/>
        </w:rPr>
        <w:t xml:space="preserve">&lt;title&gt; </w:t>
      </w:r>
      <w:r w:rsidR="004F0E0E" w:rsidRPr="004F0E0E">
        <w:rPr>
          <w:lang w:val="en-US"/>
        </w:rPr>
        <w:t xml:space="preserve"> </w:t>
      </w:r>
      <w:r w:rsidRPr="004F0E0E">
        <w:rPr>
          <w:lang w:val="en-US"/>
        </w:rPr>
        <w:t>Definē to tekstu kas būs redzams browsera tabā</w:t>
      </w:r>
      <w:r w:rsidR="00311232">
        <w:rPr>
          <w:lang w:val="en-US"/>
        </w:rPr>
        <w:tab/>
      </w:r>
      <w:r w:rsidR="00311232">
        <w:rPr>
          <w:lang w:val="en-US"/>
        </w:rPr>
        <w:tab/>
      </w:r>
    </w:p>
    <w:p w:rsidR="00C723FD" w:rsidRPr="004F0E0E" w:rsidRDefault="00C723FD" w:rsidP="004F0E0E">
      <w:pPr>
        <w:pStyle w:val="ListParagraph"/>
        <w:numPr>
          <w:ilvl w:val="0"/>
          <w:numId w:val="1"/>
        </w:numPr>
        <w:rPr>
          <w:lang w:val="en-US"/>
        </w:rPr>
      </w:pPr>
      <w:r w:rsidRPr="004F0E0E">
        <w:rPr>
          <w:lang w:val="en-US"/>
        </w:rPr>
        <w:t>&lt;h1-6&gt; Dod tekstam virsraksta stilu no h1 līdz h6</w:t>
      </w:r>
      <w:r w:rsidR="00311232">
        <w:rPr>
          <w:lang w:val="en-US"/>
        </w:rPr>
        <w:tab/>
        <w:t>bloka elements</w:t>
      </w:r>
    </w:p>
    <w:p w:rsidR="00C723FD" w:rsidRPr="004F0E0E" w:rsidRDefault="00C723FD" w:rsidP="004F0E0E">
      <w:pPr>
        <w:pStyle w:val="ListParagraph"/>
        <w:numPr>
          <w:ilvl w:val="0"/>
          <w:numId w:val="1"/>
        </w:numPr>
        <w:rPr>
          <w:lang w:val="en-US"/>
        </w:rPr>
      </w:pPr>
      <w:r w:rsidRPr="004F0E0E">
        <w:rPr>
          <w:lang w:val="en-US"/>
        </w:rPr>
        <w:t>&lt;</w:t>
      </w:r>
      <w:r w:rsidRPr="004F0E0E">
        <w:rPr>
          <w:lang w:val="en-US"/>
        </w:rPr>
        <w:t>p</w:t>
      </w:r>
      <w:r w:rsidRPr="004F0E0E">
        <w:rPr>
          <w:lang w:val="en-US"/>
        </w:rPr>
        <w:t>&gt;</w:t>
      </w:r>
      <w:r w:rsidRPr="004F0E0E">
        <w:rPr>
          <w:lang w:val="en-US"/>
        </w:rPr>
        <w:t xml:space="preserve">  Izmanto lai ievietotu teksta rindkopu</w:t>
      </w:r>
      <w:r w:rsidR="00311232">
        <w:rPr>
          <w:lang w:val="en-US"/>
        </w:rPr>
        <w:tab/>
        <w:t>bloka elements</w:t>
      </w:r>
    </w:p>
    <w:p w:rsidR="00C723FD" w:rsidRPr="004F0E0E" w:rsidRDefault="00C723FD" w:rsidP="004F0E0E">
      <w:pPr>
        <w:pStyle w:val="ListParagraph"/>
        <w:numPr>
          <w:ilvl w:val="0"/>
          <w:numId w:val="1"/>
        </w:numPr>
        <w:rPr>
          <w:lang w:val="en-US"/>
        </w:rPr>
      </w:pPr>
      <w:r w:rsidRPr="004F0E0E">
        <w:rPr>
          <w:lang w:val="en-US"/>
        </w:rPr>
        <w:t>&lt;</w:t>
      </w:r>
      <w:r w:rsidRPr="004F0E0E">
        <w:rPr>
          <w:lang w:val="en-US"/>
        </w:rPr>
        <w:t>a</w:t>
      </w:r>
      <w:r w:rsidRPr="004F0E0E">
        <w:rPr>
          <w:lang w:val="en-US"/>
        </w:rPr>
        <w:t>&gt;</w:t>
      </w:r>
      <w:r w:rsidR="004F0E0E">
        <w:rPr>
          <w:rStyle w:val="EndnoteReference"/>
          <w:lang w:val="en-US"/>
        </w:rPr>
        <w:endnoteReference w:id="2"/>
      </w:r>
      <w:r w:rsidRPr="004F0E0E">
        <w:rPr>
          <w:lang w:val="en-US"/>
        </w:rPr>
        <w:t xml:space="preserve">  Izmanto lai ievietotu linku</w:t>
      </w:r>
      <w:r w:rsidR="00311232">
        <w:rPr>
          <w:lang w:val="en-US"/>
        </w:rPr>
        <w:tab/>
      </w:r>
      <w:r w:rsidR="00311232">
        <w:rPr>
          <w:lang w:val="en-US"/>
        </w:rPr>
        <w:tab/>
        <w:t>līnijas elements</w:t>
      </w:r>
    </w:p>
    <w:p w:rsidR="00C723FD" w:rsidRPr="004F0E0E" w:rsidRDefault="00C723FD" w:rsidP="004F0E0E">
      <w:pPr>
        <w:pStyle w:val="ListParagraph"/>
        <w:numPr>
          <w:ilvl w:val="0"/>
          <w:numId w:val="1"/>
        </w:numPr>
        <w:rPr>
          <w:lang w:val="en-US"/>
        </w:rPr>
      </w:pPr>
      <w:r w:rsidRPr="004F0E0E">
        <w:rPr>
          <w:lang w:val="en-US"/>
        </w:rPr>
        <w:t>&lt;</w:t>
      </w:r>
      <w:r w:rsidRPr="004F0E0E">
        <w:rPr>
          <w:lang w:val="en-US"/>
        </w:rPr>
        <w:t>br</w:t>
      </w:r>
      <w:r w:rsidRPr="004F0E0E">
        <w:rPr>
          <w:lang w:val="en-US"/>
        </w:rPr>
        <w:t>&gt;</w:t>
      </w:r>
      <w:r w:rsidRPr="004F0E0E">
        <w:rPr>
          <w:lang w:val="en-US"/>
        </w:rPr>
        <w:t xml:space="preserve">  Līnijas pārtraukums</w:t>
      </w:r>
      <w:r w:rsidR="00311232">
        <w:rPr>
          <w:lang w:val="en-US"/>
        </w:rPr>
        <w:tab/>
      </w:r>
      <w:r w:rsidR="00311232">
        <w:rPr>
          <w:lang w:val="en-US"/>
        </w:rPr>
        <w:t>līnijas elements</w:t>
      </w:r>
    </w:p>
    <w:p w:rsidR="00C723FD" w:rsidRPr="004F0E0E" w:rsidRDefault="00C723FD" w:rsidP="004F0E0E">
      <w:pPr>
        <w:pStyle w:val="ListParagraph"/>
        <w:numPr>
          <w:ilvl w:val="0"/>
          <w:numId w:val="1"/>
        </w:numPr>
        <w:rPr>
          <w:lang w:val="en-US"/>
        </w:rPr>
      </w:pPr>
      <w:r w:rsidRPr="004F0E0E">
        <w:rPr>
          <w:lang w:val="en-US"/>
        </w:rPr>
        <w:t>&lt;</w:t>
      </w:r>
      <w:r w:rsidR="002B4C89" w:rsidRPr="004F0E0E">
        <w:rPr>
          <w:lang w:val="en-US"/>
        </w:rPr>
        <w:t>!--…--</w:t>
      </w:r>
      <w:r w:rsidRPr="004F0E0E">
        <w:rPr>
          <w:lang w:val="en-US"/>
        </w:rPr>
        <w:t>&gt;</w:t>
      </w:r>
      <w:r w:rsidRPr="004F0E0E">
        <w:rPr>
          <w:lang w:val="en-US"/>
        </w:rPr>
        <w:t xml:space="preserve">  Komentārs</w:t>
      </w:r>
      <w:r w:rsidR="00311232">
        <w:rPr>
          <w:lang w:val="en-US"/>
        </w:rPr>
        <w:tab/>
      </w:r>
    </w:p>
    <w:p w:rsidR="00C723FD" w:rsidRPr="004F0E0E" w:rsidRDefault="00C723FD" w:rsidP="004F0E0E">
      <w:pPr>
        <w:pStyle w:val="ListParagraph"/>
        <w:numPr>
          <w:ilvl w:val="0"/>
          <w:numId w:val="1"/>
        </w:numPr>
        <w:rPr>
          <w:lang w:val="en-US"/>
        </w:rPr>
      </w:pPr>
      <w:r w:rsidRPr="004F0E0E">
        <w:rPr>
          <w:lang w:val="en-US"/>
        </w:rPr>
        <w:t>&lt;</w:t>
      </w:r>
      <w:r w:rsidRPr="004F0E0E">
        <w:rPr>
          <w:lang w:val="en-US"/>
        </w:rPr>
        <w:t>!DOCTYPE</w:t>
      </w:r>
      <w:r w:rsidRPr="004F0E0E">
        <w:rPr>
          <w:lang w:val="en-US"/>
        </w:rPr>
        <w:t>&gt;</w:t>
      </w:r>
      <w:r w:rsidRPr="004F0E0E">
        <w:rPr>
          <w:lang w:val="en-US"/>
        </w:rPr>
        <w:t xml:space="preserve"> Definē dokumenta tipu </w:t>
      </w:r>
      <w:r w:rsidR="00311232">
        <w:rPr>
          <w:lang w:val="en-US"/>
        </w:rPr>
        <w:tab/>
      </w:r>
      <w:bookmarkStart w:id="0" w:name="_GoBack"/>
      <w:bookmarkEnd w:id="0"/>
    </w:p>
    <w:p w:rsidR="00C723FD" w:rsidRPr="004F0E0E" w:rsidRDefault="00C723FD" w:rsidP="004F0E0E">
      <w:pPr>
        <w:pStyle w:val="ListParagraph"/>
        <w:numPr>
          <w:ilvl w:val="0"/>
          <w:numId w:val="1"/>
        </w:numPr>
        <w:rPr>
          <w:lang w:val="en-US"/>
        </w:rPr>
      </w:pPr>
      <w:r w:rsidRPr="004F0E0E">
        <w:rPr>
          <w:lang w:val="en-US"/>
        </w:rPr>
        <w:t>&lt;strong&gt;</w:t>
      </w:r>
      <w:r w:rsidR="0050751C" w:rsidRPr="004F0E0E">
        <w:rPr>
          <w:lang w:val="en-US"/>
        </w:rPr>
        <w:t xml:space="preserve">  Izmanto lai izceltu rakstīto tekstu</w:t>
      </w:r>
      <w:r w:rsidR="00311232">
        <w:rPr>
          <w:lang w:val="en-US"/>
        </w:rPr>
        <w:tab/>
      </w:r>
      <w:r w:rsidR="00311232">
        <w:rPr>
          <w:lang w:val="en-US"/>
        </w:rPr>
        <w:t>līnijas elements</w:t>
      </w:r>
    </w:p>
    <w:p w:rsidR="00C723FD" w:rsidRPr="004F0E0E" w:rsidRDefault="00C723FD" w:rsidP="004F0E0E">
      <w:pPr>
        <w:pStyle w:val="ListParagraph"/>
        <w:numPr>
          <w:ilvl w:val="0"/>
          <w:numId w:val="1"/>
        </w:numPr>
        <w:rPr>
          <w:lang w:val="en-US"/>
        </w:rPr>
      </w:pPr>
      <w:r w:rsidRPr="004F0E0E">
        <w:rPr>
          <w:lang w:val="en-US"/>
        </w:rPr>
        <w:t>&lt;</w:t>
      </w:r>
      <w:r w:rsidR="0050751C" w:rsidRPr="004F0E0E">
        <w:rPr>
          <w:lang w:val="en-US"/>
        </w:rPr>
        <w:t>em</w:t>
      </w:r>
      <w:r w:rsidRPr="004F0E0E">
        <w:rPr>
          <w:lang w:val="en-US"/>
        </w:rPr>
        <w:t>&gt;</w:t>
      </w:r>
      <w:r w:rsidR="0050751C" w:rsidRPr="004F0E0E">
        <w:rPr>
          <w:lang w:val="en-US"/>
        </w:rPr>
        <w:t xml:space="preserve">  Izmanto lai rakstītu “italics”</w:t>
      </w:r>
      <w:r w:rsidR="002B4C89" w:rsidRPr="004F0E0E">
        <w:rPr>
          <w:lang w:val="en-US"/>
        </w:rPr>
        <w:t xml:space="preserve"> stila tekstu</w:t>
      </w:r>
      <w:r w:rsidR="00311232">
        <w:rPr>
          <w:lang w:val="en-US"/>
        </w:rPr>
        <w:tab/>
      </w:r>
      <w:r w:rsidR="00311232">
        <w:rPr>
          <w:lang w:val="en-US"/>
        </w:rPr>
        <w:t>līnijas elements</w:t>
      </w:r>
    </w:p>
    <w:p w:rsidR="0050751C" w:rsidRPr="004F0E0E" w:rsidRDefault="0050751C" w:rsidP="004F0E0E">
      <w:pPr>
        <w:pStyle w:val="ListParagraph"/>
        <w:numPr>
          <w:ilvl w:val="0"/>
          <w:numId w:val="1"/>
        </w:numPr>
        <w:rPr>
          <w:lang w:val="en-US"/>
        </w:rPr>
      </w:pPr>
      <w:r w:rsidRPr="004F0E0E">
        <w:rPr>
          <w:lang w:val="en-US"/>
        </w:rPr>
        <w:t>&lt;b&gt;  Izmanto lai rakstītu treknrakstā</w:t>
      </w:r>
      <w:r w:rsidR="00311232">
        <w:rPr>
          <w:lang w:val="en-US"/>
        </w:rPr>
        <w:tab/>
      </w:r>
      <w:r w:rsidR="00311232">
        <w:rPr>
          <w:lang w:val="en-US"/>
        </w:rPr>
        <w:t>līnijas elements</w:t>
      </w:r>
    </w:p>
    <w:p w:rsidR="0050751C" w:rsidRPr="004F0E0E" w:rsidRDefault="004F0E0E" w:rsidP="004F0E0E">
      <w:pPr>
        <w:pStyle w:val="ListParagraph"/>
        <w:numPr>
          <w:ilvl w:val="0"/>
          <w:numId w:val="1"/>
        </w:numPr>
        <w:rPr>
          <w:lang w:val="en-US"/>
        </w:rPr>
      </w:pPr>
      <w:r w:rsidRPr="004F0E0E">
        <w:rPr>
          <w:lang w:val="en-US"/>
        </w:rPr>
        <w:t>&lt;button&gt;</w:t>
      </w:r>
      <w:r>
        <w:rPr>
          <w:rStyle w:val="EndnoteReference"/>
          <w:lang w:val="en-US"/>
        </w:rPr>
        <w:endnoteReference w:id="3"/>
      </w:r>
      <w:r w:rsidRPr="004F0E0E">
        <w:rPr>
          <w:lang w:val="en-US"/>
        </w:rPr>
        <w:t xml:space="preserve">  </w:t>
      </w:r>
      <w:r w:rsidR="0050751C" w:rsidRPr="004F0E0E">
        <w:rPr>
          <w:lang w:val="en-US"/>
        </w:rPr>
        <w:t>Definē klikšķināmu pogu</w:t>
      </w:r>
      <w:r w:rsidR="00311232">
        <w:rPr>
          <w:lang w:val="en-US"/>
        </w:rPr>
        <w:tab/>
      </w:r>
      <w:r w:rsidR="00311232">
        <w:rPr>
          <w:lang w:val="en-US"/>
        </w:rPr>
        <w:t>līnijas elements</w:t>
      </w:r>
    </w:p>
    <w:p w:rsidR="0050751C" w:rsidRPr="004F0E0E" w:rsidRDefault="0050751C" w:rsidP="004F0E0E">
      <w:pPr>
        <w:pStyle w:val="ListParagraph"/>
        <w:numPr>
          <w:ilvl w:val="0"/>
          <w:numId w:val="1"/>
        </w:numPr>
        <w:rPr>
          <w:lang w:val="en-US"/>
        </w:rPr>
      </w:pPr>
      <w:r w:rsidRPr="004F0E0E">
        <w:rPr>
          <w:lang w:val="en-US"/>
        </w:rPr>
        <w:t>&lt;img&gt;</w:t>
      </w:r>
      <w:r w:rsidR="005B6499">
        <w:rPr>
          <w:rStyle w:val="EndnoteReference"/>
          <w:lang w:val="en-US"/>
        </w:rPr>
        <w:endnoteReference w:id="4"/>
      </w:r>
      <w:r w:rsidRPr="004F0E0E">
        <w:rPr>
          <w:lang w:val="en-US"/>
        </w:rPr>
        <w:t xml:space="preserve">  Definē attēlu</w:t>
      </w:r>
      <w:r w:rsidR="00311232">
        <w:rPr>
          <w:lang w:val="en-US"/>
        </w:rPr>
        <w:tab/>
      </w:r>
      <w:r w:rsidR="00311232">
        <w:rPr>
          <w:lang w:val="en-US"/>
        </w:rPr>
        <w:t>līnijas elements</w:t>
      </w:r>
      <w:r w:rsidR="00311232">
        <w:rPr>
          <w:lang w:val="en-US"/>
        </w:rPr>
        <w:tab/>
      </w:r>
      <w:r w:rsidR="00311232">
        <w:rPr>
          <w:lang w:val="en-US"/>
        </w:rPr>
        <w:tab/>
      </w:r>
      <w:r w:rsidR="00311232">
        <w:rPr>
          <w:lang w:val="en-US"/>
        </w:rPr>
        <w:t>līnijas elements</w:t>
      </w:r>
    </w:p>
    <w:p w:rsidR="0050751C" w:rsidRPr="004F0E0E" w:rsidRDefault="0050751C" w:rsidP="004F0E0E">
      <w:pPr>
        <w:pStyle w:val="ListParagraph"/>
        <w:numPr>
          <w:ilvl w:val="0"/>
          <w:numId w:val="1"/>
        </w:numPr>
        <w:rPr>
          <w:lang w:val="en-US"/>
        </w:rPr>
      </w:pPr>
      <w:r w:rsidRPr="004F0E0E">
        <w:rPr>
          <w:lang w:val="en-US"/>
        </w:rPr>
        <w:t>&lt;</w:t>
      </w:r>
      <w:r w:rsidR="002B4C89" w:rsidRPr="004F0E0E">
        <w:rPr>
          <w:lang w:val="en-US"/>
        </w:rPr>
        <w:t>input</w:t>
      </w:r>
      <w:r w:rsidRPr="004F0E0E">
        <w:rPr>
          <w:lang w:val="en-US"/>
        </w:rPr>
        <w:t>&gt;</w:t>
      </w:r>
      <w:r w:rsidR="005B6499">
        <w:rPr>
          <w:rStyle w:val="EndnoteReference"/>
          <w:lang w:val="en-US"/>
        </w:rPr>
        <w:endnoteReference w:id="5"/>
      </w:r>
      <w:r w:rsidR="002B4C89" w:rsidRPr="004F0E0E">
        <w:rPr>
          <w:lang w:val="en-US"/>
        </w:rPr>
        <w:t xml:space="preserve"> Definē kāda veida lietotāja ievadi</w:t>
      </w:r>
      <w:r w:rsidR="00311232">
        <w:rPr>
          <w:lang w:val="en-US"/>
        </w:rPr>
        <w:tab/>
      </w:r>
      <w:r w:rsidR="00311232">
        <w:rPr>
          <w:lang w:val="en-US"/>
        </w:rPr>
        <w:t>līnijas elements</w:t>
      </w:r>
    </w:p>
    <w:p w:rsidR="002B4C89" w:rsidRPr="004F0E0E" w:rsidRDefault="002B4C89" w:rsidP="004F0E0E">
      <w:pPr>
        <w:pStyle w:val="ListParagraph"/>
        <w:numPr>
          <w:ilvl w:val="0"/>
          <w:numId w:val="1"/>
        </w:numPr>
        <w:rPr>
          <w:lang w:val="en-US"/>
        </w:rPr>
      </w:pPr>
      <w:r w:rsidRPr="004F0E0E">
        <w:rPr>
          <w:lang w:val="en-US"/>
        </w:rPr>
        <w:t>&lt;kbd&gt;  Definē tastatūras ievadi</w:t>
      </w:r>
      <w:r w:rsidR="00311232">
        <w:rPr>
          <w:lang w:val="en-US"/>
        </w:rPr>
        <w:tab/>
      </w:r>
      <w:r w:rsidR="00311232">
        <w:rPr>
          <w:lang w:val="en-US"/>
        </w:rPr>
        <w:tab/>
      </w:r>
      <w:r w:rsidR="00311232">
        <w:rPr>
          <w:lang w:val="en-US"/>
        </w:rPr>
        <w:t>līnijas elements</w:t>
      </w:r>
    </w:p>
    <w:p w:rsidR="002B4C89" w:rsidRPr="004F0E0E" w:rsidRDefault="002B4C89" w:rsidP="004F0E0E">
      <w:pPr>
        <w:pStyle w:val="ListParagraph"/>
        <w:numPr>
          <w:ilvl w:val="0"/>
          <w:numId w:val="1"/>
        </w:numPr>
        <w:rPr>
          <w:lang w:val="en-US"/>
        </w:rPr>
      </w:pPr>
      <w:r w:rsidRPr="004F0E0E">
        <w:rPr>
          <w:lang w:val="en-US"/>
        </w:rPr>
        <w:t>&lt;small&gt;  Define mazāku tekstu</w:t>
      </w:r>
      <w:r w:rsidR="00311232">
        <w:rPr>
          <w:lang w:val="en-US"/>
        </w:rPr>
        <w:tab/>
      </w:r>
      <w:r w:rsidR="00311232">
        <w:rPr>
          <w:lang w:val="en-US"/>
        </w:rPr>
        <w:tab/>
      </w:r>
      <w:r w:rsidR="00311232">
        <w:rPr>
          <w:lang w:val="en-US"/>
        </w:rPr>
        <w:t>līnijas elements</w:t>
      </w:r>
    </w:p>
    <w:p w:rsidR="002B4C89" w:rsidRPr="004F0E0E" w:rsidRDefault="002B4C89" w:rsidP="004F0E0E">
      <w:pPr>
        <w:pStyle w:val="ListParagraph"/>
        <w:numPr>
          <w:ilvl w:val="0"/>
          <w:numId w:val="1"/>
        </w:numPr>
        <w:rPr>
          <w:lang w:val="en-US"/>
        </w:rPr>
      </w:pPr>
      <w:r w:rsidRPr="004F0E0E">
        <w:rPr>
          <w:lang w:val="en-US"/>
        </w:rPr>
        <w:t>&lt;video&gt;</w:t>
      </w:r>
      <w:r w:rsidR="0046034B">
        <w:rPr>
          <w:rStyle w:val="EndnoteReference"/>
          <w:lang w:val="en-US"/>
        </w:rPr>
        <w:endnoteReference w:id="6"/>
      </w:r>
      <w:r w:rsidRPr="004F0E0E">
        <w:rPr>
          <w:lang w:val="en-US"/>
        </w:rPr>
        <w:t xml:space="preserve">  Definē video saturu</w:t>
      </w:r>
      <w:r w:rsidR="00311232">
        <w:rPr>
          <w:lang w:val="en-US"/>
        </w:rPr>
        <w:tab/>
        <w:t>bloka elements</w:t>
      </w:r>
    </w:p>
    <w:p w:rsidR="002B4C89" w:rsidRDefault="00051D5E" w:rsidP="004F0E0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8.2pt;margin-top:23.35pt;width:569.5pt;height:315.55pt;z-index:251659264;mso-position-horizontal-relative:text;mso-position-vertical-relative:text;mso-width-relative:page;mso-height-relative:page">
            <v:imagedata r:id="rId8" o:title="Capture"/>
          </v:shape>
        </w:pict>
      </w:r>
      <w:r w:rsidR="002B4C89" w:rsidRPr="004F0E0E">
        <w:rPr>
          <w:lang w:val="en-US"/>
        </w:rPr>
        <w:t>&lt;style&gt;</w:t>
      </w:r>
      <w:r w:rsidR="0046034B">
        <w:rPr>
          <w:rStyle w:val="EndnoteReference"/>
          <w:lang w:val="en-US"/>
        </w:rPr>
        <w:endnoteReference w:id="7"/>
      </w:r>
      <w:r w:rsidR="002B4C89" w:rsidRPr="004F0E0E">
        <w:rPr>
          <w:lang w:val="en-US"/>
        </w:rPr>
        <w:t xml:space="preserve">  Definē stilistisku informāciju par dokumentu</w:t>
      </w:r>
      <w:r w:rsidR="00311232">
        <w:rPr>
          <w:lang w:val="en-US"/>
        </w:rPr>
        <w:tab/>
      </w:r>
    </w:p>
    <w:p w:rsidR="00051D5E" w:rsidRDefault="00051D5E" w:rsidP="00051D5E">
      <w:pPr>
        <w:rPr>
          <w:lang w:val="en-US"/>
        </w:rPr>
      </w:pPr>
    </w:p>
    <w:p w:rsidR="00051D5E" w:rsidRDefault="00051D5E" w:rsidP="00051D5E">
      <w:pPr>
        <w:rPr>
          <w:lang w:val="en-US"/>
        </w:rPr>
      </w:pPr>
    </w:p>
    <w:p w:rsidR="00051D5E" w:rsidRDefault="00051D5E" w:rsidP="00051D5E">
      <w:pPr>
        <w:rPr>
          <w:lang w:val="en-US"/>
        </w:rPr>
      </w:pPr>
    </w:p>
    <w:p w:rsidR="00051D5E" w:rsidRDefault="00051D5E" w:rsidP="00051D5E">
      <w:pPr>
        <w:rPr>
          <w:lang w:val="en-US"/>
        </w:rPr>
      </w:pPr>
    </w:p>
    <w:p w:rsidR="00051D5E" w:rsidRDefault="00051D5E" w:rsidP="00051D5E">
      <w:pPr>
        <w:rPr>
          <w:lang w:val="en-US"/>
        </w:rPr>
      </w:pPr>
    </w:p>
    <w:p w:rsidR="00051D5E" w:rsidRDefault="00051D5E" w:rsidP="00051D5E">
      <w:pPr>
        <w:rPr>
          <w:lang w:val="en-US"/>
        </w:rPr>
      </w:pPr>
    </w:p>
    <w:p w:rsidR="00051D5E" w:rsidRDefault="00051D5E" w:rsidP="00051D5E">
      <w:pPr>
        <w:rPr>
          <w:lang w:val="en-US"/>
        </w:rPr>
      </w:pPr>
    </w:p>
    <w:p w:rsidR="00051D5E" w:rsidRDefault="00051D5E" w:rsidP="00051D5E">
      <w:pPr>
        <w:rPr>
          <w:lang w:val="en-US"/>
        </w:rPr>
      </w:pPr>
    </w:p>
    <w:p w:rsidR="00051D5E" w:rsidRDefault="00051D5E" w:rsidP="00051D5E">
      <w:pPr>
        <w:rPr>
          <w:lang w:val="en-US"/>
        </w:rPr>
      </w:pPr>
    </w:p>
    <w:p w:rsidR="00051D5E" w:rsidRDefault="00051D5E" w:rsidP="00051D5E">
      <w:pPr>
        <w:rPr>
          <w:lang w:val="en-US"/>
        </w:rPr>
      </w:pPr>
    </w:p>
    <w:p w:rsidR="00051D5E" w:rsidRDefault="00051D5E" w:rsidP="00051D5E">
      <w:pPr>
        <w:rPr>
          <w:lang w:val="en-US"/>
        </w:rPr>
      </w:pPr>
    </w:p>
    <w:p w:rsidR="00051D5E" w:rsidRDefault="00051D5E" w:rsidP="00051D5E">
      <w:pPr>
        <w:rPr>
          <w:lang w:val="en-US"/>
        </w:rPr>
      </w:pPr>
    </w:p>
    <w:p w:rsidR="00051D5E" w:rsidRDefault="00051D5E" w:rsidP="00051D5E">
      <w:pPr>
        <w:rPr>
          <w:lang w:val="en-US"/>
        </w:rPr>
      </w:pPr>
    </w:p>
    <w:p w:rsidR="00051D5E" w:rsidRDefault="00051D5E" w:rsidP="00051D5E">
      <w:pPr>
        <w:rPr>
          <w:lang w:val="en-US"/>
        </w:rPr>
      </w:pPr>
    </w:p>
    <w:p w:rsidR="00051D5E" w:rsidRDefault="00051D5E" w:rsidP="00051D5E">
      <w:pPr>
        <w:rPr>
          <w:lang w:val="en-US"/>
        </w:rPr>
      </w:pPr>
    </w:p>
    <w:p w:rsidR="00051D5E" w:rsidRDefault="00051D5E" w:rsidP="00051D5E">
      <w:pPr>
        <w:rPr>
          <w:lang w:val="en-US"/>
        </w:rPr>
      </w:pPr>
      <w:r>
        <w:rPr>
          <w:lang w:val="en-US"/>
        </w:rPr>
        <w:t>Piemērs kurā tiek pielietoti visi 20 tagi ^</w:t>
      </w:r>
    </w:p>
    <w:p w:rsidR="00051D5E" w:rsidRPr="00051D5E" w:rsidRDefault="00051D5E" w:rsidP="00051D5E">
      <w:pPr>
        <w:rPr>
          <w:lang w:val="en-US"/>
        </w:rPr>
      </w:pPr>
    </w:p>
    <w:sectPr w:rsidR="00051D5E" w:rsidRPr="00051D5E"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024" w:rsidRDefault="006D6024" w:rsidP="002B4C89">
      <w:pPr>
        <w:spacing w:after="0" w:line="240" w:lineRule="auto"/>
      </w:pPr>
      <w:r>
        <w:separator/>
      </w:r>
    </w:p>
  </w:endnote>
  <w:endnote w:type="continuationSeparator" w:id="0">
    <w:p w:rsidR="006D6024" w:rsidRDefault="006D6024" w:rsidP="002B4C89">
      <w:pPr>
        <w:spacing w:after="0" w:line="240" w:lineRule="auto"/>
      </w:pPr>
      <w:r>
        <w:continuationSeparator/>
      </w:r>
    </w:p>
  </w:endnote>
  <w:endnote w:id="1">
    <w:p w:rsidR="004F0E0E" w:rsidRPr="004F0E0E" w:rsidRDefault="004F0E0E">
      <w:pPr>
        <w:pStyle w:val="EndnoteText"/>
      </w:pPr>
      <w:r>
        <w:rPr>
          <w:rStyle w:val="EndnoteReference"/>
        </w:rPr>
        <w:t>1</w:t>
      </w:r>
      <w:r>
        <w:t xml:space="preserve"> </w:t>
      </w:r>
      <w:r>
        <w:rPr>
          <w:lang w:val="en-US"/>
        </w:rPr>
        <w:t>xmlns – specificē xml atribūtu</w:t>
      </w:r>
    </w:p>
  </w:endnote>
  <w:endnote w:id="2">
    <w:p w:rsidR="004F0E0E" w:rsidRDefault="0046034B">
      <w:pPr>
        <w:pStyle w:val="EndnoteText"/>
      </w:pPr>
      <w:r>
        <w:rPr>
          <w:rStyle w:val="EndnoteReference"/>
        </w:rPr>
        <w:t>2</w:t>
      </w:r>
      <w:r w:rsidR="004F0E0E">
        <w:t xml:space="preserve"> </w:t>
      </w:r>
      <w:r w:rsidR="004F0E0E" w:rsidRPr="004F0E0E">
        <w:t xml:space="preserve">download – tiks </w:t>
      </w:r>
      <w:r w:rsidR="004F0E0E">
        <w:t>lejuplādēts hipersaites saturs</w:t>
      </w:r>
      <w:r w:rsidR="004F0E0E" w:rsidRPr="004F0E0E">
        <w:t xml:space="preserve"> </w:t>
      </w:r>
    </w:p>
    <w:p w:rsidR="004F0E0E" w:rsidRDefault="004F0E0E">
      <w:pPr>
        <w:pStyle w:val="EndnoteText"/>
      </w:pPr>
      <w:r w:rsidRPr="004F0E0E">
        <w:t xml:space="preserve">href – url </w:t>
      </w:r>
      <w:r>
        <w:t>no mērķa lapas</w:t>
      </w:r>
      <w:r w:rsidRPr="004F0E0E">
        <w:t xml:space="preserve"> </w:t>
      </w:r>
    </w:p>
    <w:p w:rsidR="004F0E0E" w:rsidRDefault="004F0E0E">
      <w:pPr>
        <w:pStyle w:val="EndnoteText"/>
      </w:pPr>
      <w:r w:rsidRPr="004F0E0E">
        <w:t>hreflang – linka</w:t>
      </w:r>
      <w:r>
        <w:t xml:space="preserve"> valoda</w:t>
      </w:r>
    </w:p>
    <w:p w:rsidR="004F0E0E" w:rsidRDefault="004F0E0E">
      <w:pPr>
        <w:pStyle w:val="EndnoteText"/>
      </w:pPr>
      <w:r w:rsidRPr="004F0E0E">
        <w:t xml:space="preserve">media – specificē </w:t>
      </w:r>
      <w:r>
        <w:t>linka medijas tipu</w:t>
      </w:r>
    </w:p>
    <w:p w:rsidR="004F0E0E" w:rsidRDefault="004F0E0E">
      <w:pPr>
        <w:pStyle w:val="EndnoteText"/>
      </w:pPr>
      <w:r w:rsidRPr="004F0E0E">
        <w:t>ping – definē virkni ar URL kuriem nosūtīt “ping”</w:t>
      </w:r>
    </w:p>
    <w:p w:rsidR="004F0E0E" w:rsidRDefault="004F0E0E">
      <w:pPr>
        <w:pStyle w:val="EndnoteText"/>
      </w:pPr>
      <w:r w:rsidRPr="004F0E0E">
        <w:t xml:space="preserve">referrerpolicy – definē informāciju par linka referenci </w:t>
      </w:r>
    </w:p>
    <w:p w:rsidR="004F0E0E" w:rsidRDefault="004F0E0E">
      <w:pPr>
        <w:pStyle w:val="EndnoteText"/>
      </w:pPr>
      <w:r w:rsidRPr="004F0E0E">
        <w:t>rel – definē šobrīd</w:t>
      </w:r>
      <w:r>
        <w:t>ējā un mērķa dokumentu saistību</w:t>
      </w:r>
      <w:r w:rsidRPr="004F0E0E">
        <w:t xml:space="preserve"> </w:t>
      </w:r>
    </w:p>
    <w:p w:rsidR="004F0E0E" w:rsidRDefault="004F0E0E">
      <w:pPr>
        <w:pStyle w:val="EndnoteText"/>
      </w:pPr>
      <w:r w:rsidRPr="004F0E0E">
        <w:t>target –</w:t>
      </w:r>
      <w:r>
        <w:t xml:space="preserve"> specificē kur atvērt linku</w:t>
      </w:r>
      <w:r w:rsidRPr="004F0E0E">
        <w:t xml:space="preserve"> </w:t>
      </w:r>
    </w:p>
    <w:p w:rsidR="004F0E0E" w:rsidRPr="004F0E0E" w:rsidRDefault="004F0E0E">
      <w:pPr>
        <w:pStyle w:val="EndnoteText"/>
      </w:pPr>
      <w:r w:rsidRPr="004F0E0E">
        <w:t xml:space="preserve">type – specificē </w:t>
      </w:r>
      <w:r>
        <w:t>medijas tipu linkā</w:t>
      </w:r>
    </w:p>
  </w:endnote>
  <w:endnote w:id="3">
    <w:p w:rsidR="004F0E0E" w:rsidRDefault="0046034B" w:rsidP="004F0E0E">
      <w:pPr>
        <w:pStyle w:val="FootnoteText"/>
        <w:rPr>
          <w:lang w:val="en-US"/>
        </w:rPr>
      </w:pPr>
      <w:r>
        <w:rPr>
          <w:rStyle w:val="EndnoteReference"/>
        </w:rPr>
        <w:t>3</w:t>
      </w:r>
      <w:r w:rsidR="004F0E0E">
        <w:t xml:space="preserve"> </w:t>
      </w:r>
      <w:r w:rsidR="004F0E0E">
        <w:rPr>
          <w:lang w:val="en-US"/>
        </w:rPr>
        <w:t>autofocus – pasaka ka lapai j</w:t>
      </w:r>
      <w:r w:rsidR="004F0E0E">
        <w:rPr>
          <w:lang w:val="en-US"/>
        </w:rPr>
        <w:t>āfokusējas uz pogu automātiski</w:t>
      </w:r>
    </w:p>
    <w:p w:rsidR="004F0E0E" w:rsidRDefault="004F0E0E" w:rsidP="004F0E0E">
      <w:pPr>
        <w:pStyle w:val="FootnoteText"/>
        <w:rPr>
          <w:lang w:val="en-US"/>
        </w:rPr>
      </w:pPr>
      <w:r>
        <w:rPr>
          <w:lang w:val="en-US"/>
        </w:rPr>
        <w:t xml:space="preserve">disabled – nozīmē </w:t>
      </w:r>
      <w:r>
        <w:rPr>
          <w:lang w:val="en-US"/>
        </w:rPr>
        <w:t>ka pogai vajag nestrādāt</w:t>
      </w:r>
    </w:p>
    <w:p w:rsidR="004F0E0E" w:rsidRDefault="004F0E0E" w:rsidP="004F0E0E">
      <w:pPr>
        <w:pStyle w:val="FootnoteText"/>
        <w:rPr>
          <w:lang w:val="en-US"/>
        </w:rPr>
      </w:pPr>
      <w:r>
        <w:rPr>
          <w:lang w:val="en-US"/>
        </w:rPr>
        <w:t xml:space="preserve">form – specificē kurai formai pieder </w:t>
      </w:r>
      <w:r>
        <w:rPr>
          <w:lang w:val="en-US"/>
        </w:rPr>
        <w:t>poga</w:t>
      </w:r>
    </w:p>
    <w:p w:rsidR="004F0E0E" w:rsidRDefault="004F0E0E" w:rsidP="004F0E0E">
      <w:pPr>
        <w:pStyle w:val="FootnoteText"/>
        <w:rPr>
          <w:lang w:val="en-US"/>
        </w:rPr>
      </w:pPr>
      <w:r>
        <w:rPr>
          <w:lang w:val="en-US"/>
        </w:rPr>
        <w:t>formaction – paskaidro kur sūtīt formas datus</w:t>
      </w:r>
    </w:p>
    <w:p w:rsidR="004F0E0E" w:rsidRDefault="004F0E0E" w:rsidP="004F0E0E">
      <w:pPr>
        <w:pStyle w:val="FootnoteText"/>
        <w:rPr>
          <w:lang w:val="en-US"/>
        </w:rPr>
      </w:pPr>
      <w:r>
        <w:rPr>
          <w:lang w:val="en-US"/>
        </w:rPr>
        <w:t>formenctype – paskaidro kā šifrēt formas datu</w:t>
      </w:r>
      <w:r>
        <w:rPr>
          <w:lang w:val="en-US"/>
        </w:rPr>
        <w:t>s pirms izsūtīšanas uz serveri</w:t>
      </w:r>
    </w:p>
    <w:p w:rsidR="004F0E0E" w:rsidRDefault="004F0E0E" w:rsidP="004F0E0E">
      <w:pPr>
        <w:pStyle w:val="FootnoteText"/>
        <w:rPr>
          <w:lang w:val="en-US"/>
        </w:rPr>
      </w:pPr>
      <w:r>
        <w:rPr>
          <w:lang w:val="en-US"/>
        </w:rPr>
        <w:t xml:space="preserve">formmethod – paskaidro </w:t>
      </w:r>
      <w:r>
        <w:rPr>
          <w:lang w:val="en-US"/>
        </w:rPr>
        <w:t>kā sūtīt datus uz serveri</w:t>
      </w:r>
    </w:p>
    <w:p w:rsidR="004F0E0E" w:rsidRDefault="004F0E0E" w:rsidP="004F0E0E">
      <w:pPr>
        <w:pStyle w:val="FootnoteText"/>
        <w:rPr>
          <w:lang w:val="en-US"/>
        </w:rPr>
      </w:pPr>
      <w:r>
        <w:rPr>
          <w:lang w:val="en-US"/>
        </w:rPr>
        <w:t>formnovalidate – specificē ka formu nevajag validēt pēc klikšķa</w:t>
      </w:r>
    </w:p>
    <w:p w:rsidR="004F0E0E" w:rsidRDefault="004F0E0E" w:rsidP="004F0E0E">
      <w:pPr>
        <w:pStyle w:val="FootnoteText"/>
        <w:rPr>
          <w:lang w:val="en-US"/>
        </w:rPr>
      </w:pPr>
      <w:r>
        <w:rPr>
          <w:lang w:val="en-US"/>
        </w:rPr>
        <w:t xml:space="preserve">formtarget – specificē </w:t>
      </w:r>
      <w:r>
        <w:rPr>
          <w:lang w:val="en-US"/>
        </w:rPr>
        <w:t>kur izvadīt rezultatu</w:t>
      </w:r>
    </w:p>
    <w:p w:rsidR="004F0E0E" w:rsidRDefault="004F0E0E" w:rsidP="004F0E0E">
      <w:pPr>
        <w:pStyle w:val="FootnoteText"/>
        <w:rPr>
          <w:lang w:val="en-US"/>
        </w:rPr>
      </w:pPr>
      <w:r>
        <w:rPr>
          <w:lang w:val="en-US"/>
        </w:rPr>
        <w:t xml:space="preserve">popovertarget – definē </w:t>
      </w:r>
      <w:r>
        <w:rPr>
          <w:lang w:val="en-US"/>
        </w:rPr>
        <w:t>kuru popover elementu izmantot</w:t>
      </w:r>
    </w:p>
    <w:p w:rsidR="004F0E0E" w:rsidRDefault="004F0E0E" w:rsidP="004F0E0E">
      <w:pPr>
        <w:pStyle w:val="FootnoteText"/>
        <w:rPr>
          <w:lang w:val="en-US"/>
        </w:rPr>
      </w:pPr>
      <w:r>
        <w:rPr>
          <w:lang w:val="en-US"/>
        </w:rPr>
        <w:t xml:space="preserve">popovertargetaction – specificē kuru </w:t>
      </w:r>
      <w:r>
        <w:rPr>
          <w:lang w:val="en-US"/>
        </w:rPr>
        <w:t>darbību veiks popover elements</w:t>
      </w:r>
    </w:p>
    <w:p w:rsidR="004F0E0E" w:rsidRDefault="004F0E0E" w:rsidP="004F0E0E">
      <w:pPr>
        <w:pStyle w:val="FootnoteText"/>
        <w:rPr>
          <w:lang w:val="en-US"/>
        </w:rPr>
      </w:pPr>
      <w:r>
        <w:rPr>
          <w:lang w:val="en-US"/>
        </w:rPr>
        <w:t>name –</w:t>
      </w:r>
      <w:r>
        <w:rPr>
          <w:lang w:val="en-US"/>
        </w:rPr>
        <w:t xml:space="preserve"> nosaukums</w:t>
      </w:r>
    </w:p>
    <w:p w:rsidR="004F0E0E" w:rsidRDefault="004F0E0E" w:rsidP="004F0E0E">
      <w:pPr>
        <w:pStyle w:val="FootnoteText"/>
        <w:rPr>
          <w:lang w:val="en-US"/>
        </w:rPr>
      </w:pPr>
      <w:r>
        <w:rPr>
          <w:lang w:val="en-US"/>
        </w:rPr>
        <w:t>type –</w:t>
      </w:r>
      <w:r>
        <w:rPr>
          <w:lang w:val="en-US"/>
        </w:rPr>
        <w:t xml:space="preserve"> veids</w:t>
      </w:r>
    </w:p>
    <w:p w:rsidR="004F0E0E" w:rsidRPr="004F0E0E" w:rsidRDefault="004F0E0E" w:rsidP="004F0E0E">
      <w:pPr>
        <w:pStyle w:val="EndnoteText"/>
        <w:rPr>
          <w:lang w:val="en-US"/>
        </w:rPr>
      </w:pPr>
      <w:r>
        <w:rPr>
          <w:lang w:val="en-US"/>
        </w:rPr>
        <w:t>value – sākotnējā vērtība</w:t>
      </w:r>
    </w:p>
  </w:endnote>
  <w:endnote w:id="4">
    <w:p w:rsidR="005B6499" w:rsidRDefault="0046034B">
      <w:pPr>
        <w:pStyle w:val="EndnoteText"/>
      </w:pPr>
      <w:r>
        <w:rPr>
          <w:rStyle w:val="EndnoteReference"/>
        </w:rPr>
        <w:t>4</w:t>
      </w:r>
      <w:r w:rsidR="005B6499">
        <w:t xml:space="preserve"> alt – definē alternatīvo tekstu ja attēls nav atrasts</w:t>
      </w:r>
    </w:p>
    <w:p w:rsidR="005B6499" w:rsidRDefault="005B6499">
      <w:pPr>
        <w:pStyle w:val="EndnoteText"/>
      </w:pPr>
      <w:r>
        <w:t>crossorigin – ļauj attēliem no saitēm kas atļāuj cross-origin tikt izmantotiem</w:t>
      </w:r>
    </w:p>
    <w:p w:rsidR="005B6499" w:rsidRDefault="005B6499">
      <w:pPr>
        <w:pStyle w:val="EndnoteText"/>
      </w:pPr>
      <w:r>
        <w:t>height – attēla augstums</w:t>
      </w:r>
    </w:p>
    <w:p w:rsidR="005B6499" w:rsidRDefault="005B6499">
      <w:pPr>
        <w:pStyle w:val="EndnoteText"/>
      </w:pPr>
      <w:r>
        <w:t>ismap – specificē attēla “mapi”</w:t>
      </w:r>
    </w:p>
    <w:p w:rsidR="005B6499" w:rsidRDefault="005B6499">
      <w:pPr>
        <w:pStyle w:val="EndnoteText"/>
      </w:pPr>
      <w:r>
        <w:t>loading – specificē vai attēlu ielādēt uzreiz vai pēc kāda noteikuma izpildīšanās</w:t>
      </w:r>
    </w:p>
    <w:p w:rsidR="005B6499" w:rsidRDefault="005B6499">
      <w:pPr>
        <w:pStyle w:val="EndnoteText"/>
      </w:pPr>
      <w:r>
        <w:t>longdesc – URL uz attēla aprakstu</w:t>
      </w:r>
    </w:p>
    <w:p w:rsidR="005B6499" w:rsidRDefault="005B6499">
      <w:pPr>
        <w:pStyle w:val="EndnoteText"/>
      </w:pPr>
      <w:r w:rsidRPr="004F0E0E">
        <w:t>referrerpolicy – definē informāciju par linka referenc</w:t>
      </w:r>
      <w:r>
        <w:t>i</w:t>
      </w:r>
    </w:p>
    <w:p w:rsidR="005B6499" w:rsidRDefault="005B6499">
      <w:pPr>
        <w:pStyle w:val="EndnoteText"/>
      </w:pPr>
      <w:r>
        <w:t>sizes – izmēri dažādiem lapas izmārtojumiem</w:t>
      </w:r>
    </w:p>
    <w:p w:rsidR="005B6499" w:rsidRDefault="005B6499">
      <w:pPr>
        <w:pStyle w:val="EndnoteText"/>
      </w:pPr>
      <w:r>
        <w:t>src – definē attēla avotu</w:t>
      </w:r>
    </w:p>
    <w:p w:rsidR="005B6499" w:rsidRDefault="005B6499">
      <w:pPr>
        <w:pStyle w:val="EndnoteText"/>
      </w:pPr>
      <w:r>
        <w:t>srcset – definē sarakstu ar attēliem dažādām situācijām</w:t>
      </w:r>
    </w:p>
    <w:p w:rsidR="005B6499" w:rsidRDefault="005B6499">
      <w:pPr>
        <w:pStyle w:val="EndnoteText"/>
      </w:pPr>
      <w:r>
        <w:t>usemap – piešķir attēlam “mapi”</w:t>
      </w:r>
    </w:p>
    <w:p w:rsidR="005B6499" w:rsidRPr="005B6499" w:rsidRDefault="005B6499">
      <w:pPr>
        <w:pStyle w:val="EndnoteText"/>
      </w:pPr>
      <w:r>
        <w:t>width – attēla platums</w:t>
      </w:r>
    </w:p>
  </w:endnote>
  <w:endnote w:id="5">
    <w:p w:rsidR="005B6499" w:rsidRDefault="005B6499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46034B">
        <w:t>accept – filtrē kādus failu tipus lietotājs var izvelēties</w:t>
      </w:r>
    </w:p>
    <w:p w:rsidR="0046034B" w:rsidRDefault="0046034B">
      <w:pPr>
        <w:pStyle w:val="EndnoteText"/>
      </w:pPr>
      <w:r>
        <w:t>alt – alternatīvais teksts attēliem</w:t>
      </w:r>
    </w:p>
    <w:p w:rsidR="0046034B" w:rsidRDefault="0046034B">
      <w:pPr>
        <w:pStyle w:val="EndnoteText"/>
      </w:pPr>
      <w:r>
        <w:t>autocomplete – vai elementam vajag autocomplete</w:t>
      </w:r>
    </w:p>
    <w:p w:rsidR="0046034B" w:rsidRDefault="0046034B">
      <w:pPr>
        <w:pStyle w:val="EndnoteText"/>
      </w:pPr>
      <w:r>
        <w:t>autofocus – vai elementam vajag fokusu automātiski</w:t>
      </w:r>
    </w:p>
    <w:p w:rsidR="0046034B" w:rsidRDefault="0046034B">
      <w:pPr>
        <w:pStyle w:val="EndnoteText"/>
      </w:pPr>
      <w:r>
        <w:t>checked – specificē ka elementam vajag būt izvēlētam kad lapa ielādējas</w:t>
      </w:r>
    </w:p>
    <w:p w:rsidR="0046034B" w:rsidRDefault="0046034B">
      <w:pPr>
        <w:pStyle w:val="EndnoteText"/>
      </w:pPr>
      <w:r>
        <w:t xml:space="preserve">dirname </w:t>
      </w:r>
      <w:r w:rsidR="000C7F2C">
        <w:t>–</w:t>
      </w:r>
      <w:r>
        <w:t xml:space="preserve"> </w:t>
      </w:r>
    </w:p>
    <w:p w:rsidR="000C7F2C" w:rsidRDefault="000C7F2C">
      <w:pPr>
        <w:pStyle w:val="EndnoteText"/>
      </w:pPr>
      <w:r>
        <w:t>disabled – ievades element nav lietojams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 xml:space="preserve">form – specificē </w:t>
      </w:r>
      <w:r>
        <w:rPr>
          <w:lang w:val="en-US"/>
        </w:rPr>
        <w:t>kurai formai pieder ievade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>formaction – paskaidro kur sūtīt formas datus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>formenctype – paskaidro kā šifrēt formas datus pirms izsūtīšanas uz serveri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>formmethod – paskaidro kā sūtīt datus uz serveri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 xml:space="preserve">formnovalidate – specificē ka formu nevajag validēt pēc </w:t>
      </w:r>
      <w:r>
        <w:rPr>
          <w:lang w:val="en-US"/>
        </w:rPr>
        <w:t>ievades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 xml:space="preserve">formtarget – specificē </w:t>
      </w:r>
      <w:r>
        <w:rPr>
          <w:lang w:val="en-US"/>
        </w:rPr>
        <w:t>kur izvadīt rezultātu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 xml:space="preserve">height – </w:t>
      </w:r>
      <w:r w:rsidR="004F3774">
        <w:rPr>
          <w:lang w:val="en-US"/>
        </w:rPr>
        <w:t xml:space="preserve">attēla veida elementa </w:t>
      </w:r>
      <w:r>
        <w:rPr>
          <w:lang w:val="en-US"/>
        </w:rPr>
        <w:t xml:space="preserve"> augstums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 xml:space="preserve">list – 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>max – maksimālā ievades vērtīva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>maxlength – maksimālais garums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>min – minimālā vērtība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>minlength – minimālais garums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>multiple – specificē ka lietotājs var ievadīt vairākas vērtības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>name – ievades nosaukums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>pattern – regulāra vērtība pret ko salīdzina elementa vērtību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>placeholder – sagaidītā vērtība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>popovertarget – definē kuru popover elementu izmantot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>popovertargetaction – specificē kuru darbību veiks popover elements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>readonly – ievades logs ir read-only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>required – ievades logs ir obligāti jāaizpilda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>size – ievades elementa izmērs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>src – avots attēlam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>step – intervāls starp atļautiem cipariem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>type – elementa tips</w:t>
      </w:r>
    </w:p>
    <w:p w:rsidR="000C7F2C" w:rsidRDefault="000C7F2C" w:rsidP="000C7F2C">
      <w:pPr>
        <w:pStyle w:val="FootnoteText"/>
        <w:rPr>
          <w:lang w:val="en-US"/>
        </w:rPr>
      </w:pPr>
      <w:r>
        <w:rPr>
          <w:lang w:val="en-US"/>
        </w:rPr>
        <w:t>value – elementa sākuma vērtība</w:t>
      </w:r>
    </w:p>
    <w:p w:rsidR="000C7F2C" w:rsidRPr="005B6499" w:rsidRDefault="000C7F2C" w:rsidP="000C7F2C">
      <w:pPr>
        <w:pStyle w:val="FootnoteText"/>
        <w:rPr>
          <w:lang w:val="en-US"/>
        </w:rPr>
      </w:pPr>
      <w:r>
        <w:rPr>
          <w:lang w:val="en-US"/>
        </w:rPr>
        <w:t xml:space="preserve">width </w:t>
      </w:r>
      <w:r w:rsidR="004F3774">
        <w:rPr>
          <w:lang w:val="en-US"/>
        </w:rPr>
        <w:t>–</w:t>
      </w:r>
      <w:r>
        <w:rPr>
          <w:lang w:val="en-US"/>
        </w:rPr>
        <w:t xml:space="preserve"> </w:t>
      </w:r>
      <w:r w:rsidR="004F3774">
        <w:rPr>
          <w:lang w:val="en-US"/>
        </w:rPr>
        <w:t>platums attēla veida elementam</w:t>
      </w:r>
    </w:p>
  </w:endnote>
  <w:endnote w:id="6">
    <w:p w:rsidR="0046034B" w:rsidRDefault="0046034B">
      <w:pPr>
        <w:pStyle w:val="EndnoteText"/>
      </w:pPr>
      <w:r>
        <w:rPr>
          <w:rStyle w:val="EndnoteReference"/>
        </w:rPr>
        <w:endnoteRef/>
      </w:r>
      <w:r>
        <w:t xml:space="preserve"> autoplay – video automātiski sāks kad ir ielādējies</w:t>
      </w:r>
    </w:p>
    <w:p w:rsidR="0046034B" w:rsidRDefault="0046034B">
      <w:pPr>
        <w:pStyle w:val="EndnoteText"/>
      </w:pPr>
      <w:r>
        <w:t>controls – cpecificē vai uzrādīt video kontoles opcijas (pause utt.)</w:t>
      </w:r>
    </w:p>
    <w:p w:rsidR="0046034B" w:rsidRDefault="0046034B">
      <w:pPr>
        <w:pStyle w:val="EndnoteText"/>
      </w:pPr>
      <w:r>
        <w:t>height – video augstums</w:t>
      </w:r>
    </w:p>
    <w:p w:rsidR="0046034B" w:rsidRDefault="0046034B">
      <w:pPr>
        <w:pStyle w:val="EndnoteText"/>
      </w:pPr>
      <w:r>
        <w:t>loop – specificē ka video atkārtosies</w:t>
      </w:r>
    </w:p>
    <w:p w:rsidR="0046034B" w:rsidRDefault="0046034B">
      <w:pPr>
        <w:pStyle w:val="EndnoteText"/>
      </w:pPr>
      <w:r>
        <w:t>muted – video būs apklusināts</w:t>
      </w:r>
    </w:p>
    <w:p w:rsidR="0046034B" w:rsidRDefault="0046034B">
      <w:pPr>
        <w:pStyle w:val="EndnoteText"/>
      </w:pPr>
      <w:r>
        <w:t>poster – foto kas parādīsies pirms video</w:t>
      </w:r>
    </w:p>
    <w:p w:rsidR="0046034B" w:rsidRDefault="0046034B">
      <w:pPr>
        <w:pStyle w:val="EndnoteText"/>
      </w:pPr>
      <w:r>
        <w:t>preload – kā video tks ielādēts</w:t>
      </w:r>
    </w:p>
    <w:p w:rsidR="0046034B" w:rsidRDefault="0046034B">
      <w:pPr>
        <w:pStyle w:val="EndnoteText"/>
      </w:pPr>
      <w:r>
        <w:t>src – video avots</w:t>
      </w:r>
    </w:p>
    <w:p w:rsidR="0046034B" w:rsidRPr="0046034B" w:rsidRDefault="0046034B">
      <w:pPr>
        <w:pStyle w:val="EndnoteText"/>
        <w:rPr>
          <w:lang w:val="en-US"/>
        </w:rPr>
      </w:pPr>
      <w:r>
        <w:t>width – video platums</w:t>
      </w:r>
    </w:p>
  </w:endnote>
  <w:endnote w:id="7">
    <w:p w:rsidR="0046034B" w:rsidRDefault="0046034B">
      <w:pPr>
        <w:pStyle w:val="EndnoteText"/>
        <w:rPr>
          <w:lang w:val="en-US"/>
        </w:rPr>
      </w:pPr>
      <w:r>
        <w:rPr>
          <w:rStyle w:val="EndnoteReference"/>
        </w:rPr>
        <w:endnoteRef/>
      </w:r>
      <w:r>
        <w:t xml:space="preserve"> </w:t>
      </w:r>
      <w:r>
        <w:rPr>
          <w:lang w:val="en-US"/>
        </w:rPr>
        <w:t>media – specificē medijas veidu kam paredzēts resurs</w:t>
      </w:r>
    </w:p>
    <w:p w:rsidR="0046034B" w:rsidRPr="0046034B" w:rsidRDefault="0046034B">
      <w:pPr>
        <w:pStyle w:val="EndnoteText"/>
        <w:rPr>
          <w:lang w:val="en-US"/>
        </w:rPr>
      </w:pPr>
      <w:r>
        <w:rPr>
          <w:lang w:val="en-US"/>
        </w:rPr>
        <w:t>type – specificē medija tipu style tagam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024" w:rsidRDefault="006D6024" w:rsidP="002B4C89">
      <w:pPr>
        <w:spacing w:after="0" w:line="240" w:lineRule="auto"/>
      </w:pPr>
      <w:r>
        <w:separator/>
      </w:r>
    </w:p>
  </w:footnote>
  <w:footnote w:type="continuationSeparator" w:id="0">
    <w:p w:rsidR="006D6024" w:rsidRDefault="006D6024" w:rsidP="002B4C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161F4"/>
    <w:multiLevelType w:val="hybridMultilevel"/>
    <w:tmpl w:val="35F099D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FD"/>
    <w:rsid w:val="000043AE"/>
    <w:rsid w:val="00051D5E"/>
    <w:rsid w:val="000C7F2C"/>
    <w:rsid w:val="00204185"/>
    <w:rsid w:val="00210B98"/>
    <w:rsid w:val="002374A6"/>
    <w:rsid w:val="002B4C89"/>
    <w:rsid w:val="002D2A7B"/>
    <w:rsid w:val="00311232"/>
    <w:rsid w:val="00344B0D"/>
    <w:rsid w:val="003945AE"/>
    <w:rsid w:val="00410B32"/>
    <w:rsid w:val="00426D2A"/>
    <w:rsid w:val="00443A3C"/>
    <w:rsid w:val="0046034B"/>
    <w:rsid w:val="00496674"/>
    <w:rsid w:val="004F0E0E"/>
    <w:rsid w:val="004F3774"/>
    <w:rsid w:val="0050751C"/>
    <w:rsid w:val="005B6499"/>
    <w:rsid w:val="00613453"/>
    <w:rsid w:val="006D6024"/>
    <w:rsid w:val="00715683"/>
    <w:rsid w:val="00736314"/>
    <w:rsid w:val="007C2C66"/>
    <w:rsid w:val="007E0188"/>
    <w:rsid w:val="00804F03"/>
    <w:rsid w:val="009430DD"/>
    <w:rsid w:val="009B6BCF"/>
    <w:rsid w:val="009D2FEF"/>
    <w:rsid w:val="00A151D0"/>
    <w:rsid w:val="00BB6967"/>
    <w:rsid w:val="00BD13D0"/>
    <w:rsid w:val="00C64B42"/>
    <w:rsid w:val="00C723FD"/>
    <w:rsid w:val="00D02517"/>
    <w:rsid w:val="00DD638B"/>
    <w:rsid w:val="00F71EE5"/>
    <w:rsid w:val="00FB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19C785C-861C-4F06-838E-AC3F78CF5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151D0"/>
    <w:pPr>
      <w:spacing w:after="0" w:line="240" w:lineRule="auto"/>
      <w:ind w:firstLine="737"/>
    </w:pPr>
  </w:style>
  <w:style w:type="character" w:customStyle="1" w:styleId="NoSpacingChar">
    <w:name w:val="No Spacing Char"/>
    <w:basedOn w:val="DefaultParagraphFont"/>
    <w:link w:val="NoSpacing"/>
    <w:uiPriority w:val="1"/>
    <w:rsid w:val="00A151D0"/>
  </w:style>
  <w:style w:type="paragraph" w:styleId="ListParagraph">
    <w:name w:val="List Paragraph"/>
    <w:basedOn w:val="Normal"/>
    <w:uiPriority w:val="34"/>
    <w:qFormat/>
    <w:rsid w:val="00C723F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2B4C8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4C8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4C8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F0E0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F0E0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F0E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EBC91-41B7-43B8-B470-4F346F482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689</Words>
  <Characters>394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2026-01-09T06:42:00Z</dcterms:created>
  <dcterms:modified xsi:type="dcterms:W3CDTF">2026-01-09T09:10:00Z</dcterms:modified>
</cp:coreProperties>
</file>