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921EF" w14:textId="7B5451AF" w:rsidR="00726072" w:rsidRPr="00503092" w:rsidRDefault="007C236D" w:rsidP="00503092">
      <w:pPr>
        <w:pStyle w:val="Heading1"/>
        <w:rPr>
          <w:rFonts w:eastAsia="Times New Roman"/>
          <w:b/>
          <w:bCs/>
          <w:color w:val="auto"/>
          <w:sz w:val="36"/>
          <w:szCs w:val="36"/>
          <w:lang w:eastAsia="lv-LV"/>
        </w:rPr>
      </w:pPr>
      <w:r w:rsidRPr="00503092">
        <w:rPr>
          <w:rFonts w:eastAsia="Times New Roman"/>
          <w:b/>
          <w:bCs/>
          <w:color w:val="auto"/>
          <w:sz w:val="36"/>
          <w:szCs w:val="36"/>
          <w:lang w:val="en-US" w:eastAsia="lv-LV"/>
        </w:rPr>
        <w:t>“</w:t>
      </w:r>
      <w:r w:rsidR="00726072" w:rsidRPr="00503092">
        <w:rPr>
          <w:rFonts w:eastAsia="Times New Roman"/>
          <w:b/>
          <w:bCs/>
          <w:color w:val="auto"/>
          <w:sz w:val="36"/>
          <w:szCs w:val="36"/>
          <w:lang w:val="en-US" w:eastAsia="lv-LV"/>
        </w:rPr>
        <w:t>T</w:t>
      </w:r>
      <w:r w:rsidR="00726072" w:rsidRPr="00503092">
        <w:rPr>
          <w:rFonts w:eastAsia="Times New Roman"/>
          <w:b/>
          <w:bCs/>
          <w:color w:val="auto"/>
          <w:sz w:val="36"/>
          <w:szCs w:val="36"/>
          <w:lang w:val="en-US" w:eastAsia="lv-LV"/>
        </w:rPr>
        <w:t xml:space="preserve">o </w:t>
      </w:r>
      <w:r w:rsidR="00726072" w:rsidRPr="00503092">
        <w:rPr>
          <w:rFonts w:eastAsia="Times New Roman"/>
          <w:b/>
          <w:bCs/>
          <w:color w:val="auto"/>
          <w:sz w:val="36"/>
          <w:szCs w:val="36"/>
          <w:lang w:val="en-US" w:eastAsia="lv-LV"/>
        </w:rPr>
        <w:t>B</w:t>
      </w:r>
      <w:r w:rsidR="00726072" w:rsidRPr="00503092">
        <w:rPr>
          <w:rFonts w:eastAsia="Times New Roman"/>
          <w:b/>
          <w:bCs/>
          <w:color w:val="auto"/>
          <w:sz w:val="36"/>
          <w:szCs w:val="36"/>
          <w:lang w:val="en-US" w:eastAsia="lv-LV"/>
        </w:rPr>
        <w:t xml:space="preserve">e </w:t>
      </w:r>
      <w:r w:rsidR="00726072" w:rsidRPr="00503092">
        <w:rPr>
          <w:rFonts w:eastAsia="Times New Roman"/>
          <w:b/>
          <w:bCs/>
          <w:color w:val="auto"/>
          <w:sz w:val="36"/>
          <w:szCs w:val="36"/>
          <w:lang w:val="en-US" w:eastAsia="lv-LV"/>
        </w:rPr>
        <w:t>R</w:t>
      </w:r>
      <w:r w:rsidR="00726072" w:rsidRPr="00503092">
        <w:rPr>
          <w:rFonts w:eastAsia="Times New Roman"/>
          <w:b/>
          <w:bCs/>
          <w:color w:val="auto"/>
          <w:sz w:val="36"/>
          <w:szCs w:val="36"/>
          <w:lang w:val="en-US" w:eastAsia="lv-LV"/>
        </w:rPr>
        <w:t>ead</w:t>
      </w:r>
      <w:r w:rsidR="00726072" w:rsidRPr="00503092">
        <w:rPr>
          <w:rFonts w:eastAsia="Times New Roman"/>
          <w:b/>
          <w:bCs/>
          <w:color w:val="auto"/>
          <w:sz w:val="36"/>
          <w:szCs w:val="36"/>
          <w:lang w:val="en-US" w:eastAsia="lv-LV"/>
        </w:rPr>
        <w:t xml:space="preserve"> - </w:t>
      </w:r>
      <w:r w:rsidR="00726072" w:rsidRPr="00503092">
        <w:rPr>
          <w:rFonts w:eastAsia="Times New Roman"/>
          <w:b/>
          <w:bCs/>
          <w:color w:val="auto"/>
          <w:sz w:val="36"/>
          <w:szCs w:val="36"/>
          <w:lang w:val="en-US" w:eastAsia="lv-LV"/>
        </w:rPr>
        <w:t>list</w:t>
      </w:r>
      <w:r w:rsidRPr="00503092">
        <w:rPr>
          <w:rFonts w:eastAsia="Times New Roman"/>
          <w:b/>
          <w:bCs/>
          <w:color w:val="auto"/>
          <w:sz w:val="36"/>
          <w:szCs w:val="36"/>
          <w:lang w:val="en-US" w:eastAsia="lv-LV"/>
        </w:rPr>
        <w:t>”</w:t>
      </w:r>
      <w:r w:rsidRPr="00503092">
        <w:rPr>
          <w:rFonts w:eastAsia="Times New Roman"/>
          <w:b/>
          <w:bCs/>
          <w:color w:val="auto"/>
          <w:sz w:val="36"/>
          <w:szCs w:val="36"/>
          <w:lang w:eastAsia="lv-LV"/>
        </w:rPr>
        <w:t xml:space="preserve"> </w:t>
      </w:r>
      <w:r w:rsidR="00726072" w:rsidRPr="00503092">
        <w:rPr>
          <w:rFonts w:eastAsia="Times New Roman"/>
          <w:b/>
          <w:bCs/>
          <w:color w:val="auto"/>
          <w:sz w:val="36"/>
          <w:szCs w:val="36"/>
          <w:lang w:eastAsia="lv-LV"/>
        </w:rPr>
        <w:t>Dokumentācija</w:t>
      </w:r>
    </w:p>
    <w:p w14:paraId="21998C44" w14:textId="77777777" w:rsidR="00503092" w:rsidRPr="00503092" w:rsidRDefault="00503092" w:rsidP="00503092">
      <w:pPr>
        <w:rPr>
          <w:lang w:eastAsia="lv-LV"/>
        </w:rPr>
      </w:pPr>
    </w:p>
    <w:p w14:paraId="35C78C77" w14:textId="77777777" w:rsidR="00726072" w:rsidRPr="00503092" w:rsidRDefault="00726072" w:rsidP="00503092">
      <w:pPr>
        <w:pStyle w:val="Heading2"/>
        <w:rPr>
          <w:rFonts w:eastAsia="Times New Roman"/>
          <w:b/>
          <w:bCs/>
          <w:color w:val="auto"/>
          <w:sz w:val="28"/>
          <w:szCs w:val="28"/>
          <w:lang w:eastAsia="lv-LV"/>
        </w:rPr>
      </w:pPr>
      <w:r w:rsidRPr="00503092">
        <w:rPr>
          <w:rFonts w:eastAsia="Times New Roman"/>
          <w:b/>
          <w:bCs/>
          <w:color w:val="auto"/>
          <w:sz w:val="28"/>
          <w:szCs w:val="28"/>
          <w:lang w:eastAsia="lv-LV"/>
        </w:rPr>
        <w:t>Pārskats</w:t>
      </w:r>
    </w:p>
    <w:p w14:paraId="4D3CAA2A" w14:textId="2A8E5945" w:rsidR="00FB76C2" w:rsidRPr="00726072" w:rsidRDefault="00726072" w:rsidP="00726072">
      <w:p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lang w:eastAsia="lv-LV"/>
          <w14:ligatures w14:val="none"/>
        </w:rPr>
        <w:t xml:space="preserve">"TBR" ir izstrādāta grāmatu mīļotājiem, lai pārvaldītu savu </w:t>
      </w:r>
      <w:r w:rsidRPr="00503092">
        <w:rPr>
          <w:rFonts w:eastAsia="Times New Roman" w:cstheme="minorHAnsi"/>
          <w:kern w:val="0"/>
          <w:sz w:val="24"/>
          <w:szCs w:val="24"/>
          <w:lang w:eastAsia="lv-LV"/>
          <w14:ligatures w14:val="none"/>
        </w:rPr>
        <w:t>l</w:t>
      </w:r>
      <w:r w:rsidRPr="00726072">
        <w:rPr>
          <w:rFonts w:eastAsia="Times New Roman" w:cstheme="minorHAnsi"/>
          <w:kern w:val="0"/>
          <w:sz w:val="24"/>
          <w:szCs w:val="24"/>
          <w:lang w:eastAsia="lv-LV"/>
          <w14:ligatures w14:val="none"/>
        </w:rPr>
        <w:t>asāmo grāmatu</w:t>
      </w:r>
      <w:r w:rsidRPr="00503092">
        <w:rPr>
          <w:rFonts w:eastAsia="Times New Roman" w:cstheme="minorHAnsi"/>
          <w:kern w:val="0"/>
          <w:sz w:val="24"/>
          <w:szCs w:val="24"/>
          <w:lang w:eastAsia="lv-LV"/>
          <w14:ligatures w14:val="none"/>
        </w:rPr>
        <w:t xml:space="preserve"> </w:t>
      </w:r>
      <w:r w:rsidRPr="00726072">
        <w:rPr>
          <w:rFonts w:eastAsia="Times New Roman" w:cstheme="minorHAnsi"/>
          <w:kern w:val="0"/>
          <w:sz w:val="24"/>
          <w:szCs w:val="24"/>
          <w:lang w:eastAsia="lv-LV"/>
          <w14:ligatures w14:val="none"/>
        </w:rPr>
        <w:t>sarakstu, sekojot līdzi lasīšanas progresam un saglabātu lasīšanas vēsturi. Tā piedāvā lietotājam draudzīgu s</w:t>
      </w:r>
      <w:r w:rsidR="007C236D" w:rsidRPr="00503092">
        <w:rPr>
          <w:rFonts w:eastAsia="Times New Roman" w:cstheme="minorHAnsi"/>
          <w:kern w:val="0"/>
          <w:sz w:val="24"/>
          <w:szCs w:val="24"/>
          <w:lang w:eastAsia="lv-LV"/>
          <w14:ligatures w14:val="none"/>
        </w:rPr>
        <w:t>adarbību</w:t>
      </w:r>
      <w:r w:rsidRPr="00726072">
        <w:rPr>
          <w:rFonts w:eastAsia="Times New Roman" w:cstheme="minorHAnsi"/>
          <w:kern w:val="0"/>
          <w:sz w:val="24"/>
          <w:szCs w:val="24"/>
          <w:lang w:eastAsia="lv-LV"/>
          <w14:ligatures w14:val="none"/>
        </w:rPr>
        <w:t xml:space="preserve"> un daudzas funkcijas, lai uzlabotu lasīšanas pieredzi.</w:t>
      </w:r>
    </w:p>
    <w:p w14:paraId="025D8D0B" w14:textId="0E4A1B3B" w:rsidR="00726072" w:rsidRPr="00503092" w:rsidRDefault="00726072" w:rsidP="00503092">
      <w:pPr>
        <w:pStyle w:val="Heading2"/>
        <w:rPr>
          <w:rFonts w:eastAsia="Times New Roman"/>
          <w:b/>
          <w:bCs/>
          <w:color w:val="auto"/>
          <w:sz w:val="28"/>
          <w:szCs w:val="28"/>
          <w:lang w:eastAsia="lv-LV"/>
        </w:rPr>
      </w:pPr>
      <w:r w:rsidRPr="00503092">
        <w:rPr>
          <w:rFonts w:eastAsia="Times New Roman"/>
          <w:b/>
          <w:bCs/>
          <w:color w:val="auto"/>
          <w:sz w:val="28"/>
          <w:szCs w:val="28"/>
          <w:lang w:eastAsia="lv-LV"/>
        </w:rPr>
        <w:t>Galvenās Funkcijas</w:t>
      </w:r>
      <w:r w:rsidR="00503092">
        <w:rPr>
          <w:rFonts w:eastAsia="Times New Roman"/>
          <w:b/>
          <w:bCs/>
          <w:color w:val="auto"/>
          <w:sz w:val="28"/>
          <w:szCs w:val="28"/>
          <w:lang w:eastAsia="lv-LV"/>
        </w:rPr>
        <w:t>:</w:t>
      </w:r>
    </w:p>
    <w:p w14:paraId="59F89851" w14:textId="77777777" w:rsidR="00726072" w:rsidRPr="00726072" w:rsidRDefault="00726072" w:rsidP="00503092">
      <w:pPr>
        <w:spacing w:before="100" w:beforeAutospacing="1" w:after="100" w:afterAutospacing="1" w:line="240" w:lineRule="auto"/>
        <w:ind w:left="360"/>
        <w:rPr>
          <w:rFonts w:eastAsia="Times New Roman" w:cstheme="minorHAnsi"/>
          <w:kern w:val="0"/>
          <w:sz w:val="24"/>
          <w:szCs w:val="24"/>
          <w:u w:val="single"/>
          <w:lang w:eastAsia="lv-LV"/>
          <w14:ligatures w14:val="none"/>
        </w:rPr>
      </w:pPr>
      <w:r w:rsidRPr="00726072">
        <w:rPr>
          <w:rFonts w:eastAsia="Times New Roman" w:cstheme="minorHAnsi"/>
          <w:b/>
          <w:bCs/>
          <w:kern w:val="0"/>
          <w:sz w:val="24"/>
          <w:szCs w:val="24"/>
          <w:u w:val="single"/>
          <w:lang w:eastAsia="lv-LV"/>
          <w14:ligatures w14:val="none"/>
        </w:rPr>
        <w:t>TBR Saraksta Pārvaldība</w:t>
      </w:r>
    </w:p>
    <w:p w14:paraId="30F8338C" w14:textId="77777777" w:rsidR="00726072" w:rsidRPr="00726072" w:rsidRDefault="00726072" w:rsidP="00503092">
      <w:pPr>
        <w:numPr>
          <w:ilvl w:val="1"/>
          <w:numId w:val="41"/>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Pievienot Grāmatas:</w:t>
      </w:r>
      <w:r w:rsidRPr="00726072">
        <w:rPr>
          <w:rFonts w:eastAsia="Times New Roman" w:cstheme="minorHAnsi"/>
          <w:kern w:val="0"/>
          <w:sz w:val="24"/>
          <w:szCs w:val="24"/>
          <w:lang w:eastAsia="lv-LV"/>
          <w14:ligatures w14:val="none"/>
        </w:rPr>
        <w:t xml:space="preserve"> Lietotāji var pievienot grāmatas, kuras plāno lasīt, savam TBR sarakstam.</w:t>
      </w:r>
    </w:p>
    <w:p w14:paraId="3CDE3D5A" w14:textId="77777777" w:rsidR="00726072" w:rsidRPr="00726072" w:rsidRDefault="00726072" w:rsidP="00503092">
      <w:pPr>
        <w:numPr>
          <w:ilvl w:val="1"/>
          <w:numId w:val="41"/>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Organizēt Grāmatas:</w:t>
      </w:r>
      <w:r w:rsidRPr="00726072">
        <w:rPr>
          <w:rFonts w:eastAsia="Times New Roman" w:cstheme="minorHAnsi"/>
          <w:kern w:val="0"/>
          <w:sz w:val="24"/>
          <w:szCs w:val="24"/>
          <w:lang w:eastAsia="lv-LV"/>
          <w14:ligatures w14:val="none"/>
        </w:rPr>
        <w:t xml:space="preserve"> Grāmatas var organizēt kategorijās, lai tās būtu vieglāk pārvaldīt.</w:t>
      </w:r>
    </w:p>
    <w:p w14:paraId="34E48814" w14:textId="77777777" w:rsidR="00726072" w:rsidRPr="00726072" w:rsidRDefault="00726072" w:rsidP="00503092">
      <w:pPr>
        <w:numPr>
          <w:ilvl w:val="1"/>
          <w:numId w:val="41"/>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Meklēšana un Filtrēšana:</w:t>
      </w:r>
      <w:r w:rsidRPr="00726072">
        <w:rPr>
          <w:rFonts w:eastAsia="Times New Roman" w:cstheme="minorHAnsi"/>
          <w:kern w:val="0"/>
          <w:sz w:val="24"/>
          <w:szCs w:val="24"/>
          <w:lang w:eastAsia="lv-LV"/>
          <w14:ligatures w14:val="none"/>
        </w:rPr>
        <w:t xml:space="preserve"> Meklēšanas funkcionalitāte ļauj lietotājiem atrast konkrētas grāmatas savā TBR sarakstā.</w:t>
      </w:r>
    </w:p>
    <w:p w14:paraId="3E452DB3" w14:textId="77777777" w:rsidR="00726072" w:rsidRPr="00726072" w:rsidRDefault="00726072" w:rsidP="00503092">
      <w:pPr>
        <w:spacing w:before="100" w:beforeAutospacing="1" w:after="100" w:afterAutospacing="1" w:line="240" w:lineRule="auto"/>
        <w:ind w:left="360"/>
        <w:rPr>
          <w:rFonts w:eastAsia="Times New Roman" w:cstheme="minorHAnsi"/>
          <w:kern w:val="0"/>
          <w:sz w:val="24"/>
          <w:szCs w:val="24"/>
          <w:u w:val="single"/>
          <w:lang w:eastAsia="lv-LV"/>
          <w14:ligatures w14:val="none"/>
        </w:rPr>
      </w:pPr>
      <w:r w:rsidRPr="00726072">
        <w:rPr>
          <w:rFonts w:eastAsia="Times New Roman" w:cstheme="minorHAnsi"/>
          <w:b/>
          <w:bCs/>
          <w:kern w:val="0"/>
          <w:sz w:val="24"/>
          <w:szCs w:val="24"/>
          <w:u w:val="single"/>
          <w:lang w:eastAsia="lv-LV"/>
          <w14:ligatures w14:val="none"/>
        </w:rPr>
        <w:t>Lasīšanas Progresēšanas Izsekošana</w:t>
      </w:r>
    </w:p>
    <w:p w14:paraId="7EF6FBF9" w14:textId="77777777" w:rsidR="00726072" w:rsidRPr="00726072" w:rsidRDefault="00726072" w:rsidP="00503092">
      <w:pPr>
        <w:numPr>
          <w:ilvl w:val="1"/>
          <w:numId w:val="42"/>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Pašreiz Lasāmās Grāmatas:</w:t>
      </w:r>
      <w:r w:rsidRPr="00726072">
        <w:rPr>
          <w:rFonts w:eastAsia="Times New Roman" w:cstheme="minorHAnsi"/>
          <w:kern w:val="0"/>
          <w:sz w:val="24"/>
          <w:szCs w:val="24"/>
          <w:lang w:eastAsia="lv-LV"/>
          <w14:ligatures w14:val="none"/>
        </w:rPr>
        <w:t xml:space="preserve"> Lietotāji var atzīmēt grāmatas, kuras pašlaik lasa, un atjaunināt to progresu.</w:t>
      </w:r>
    </w:p>
    <w:p w14:paraId="642D7864" w14:textId="77777777" w:rsidR="00726072" w:rsidRPr="00726072" w:rsidRDefault="00726072" w:rsidP="00503092">
      <w:pPr>
        <w:numPr>
          <w:ilvl w:val="1"/>
          <w:numId w:val="42"/>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Pabeigtās Grāmatas:</w:t>
      </w:r>
      <w:r w:rsidRPr="00726072">
        <w:rPr>
          <w:rFonts w:eastAsia="Times New Roman" w:cstheme="minorHAnsi"/>
          <w:kern w:val="0"/>
          <w:sz w:val="24"/>
          <w:szCs w:val="24"/>
          <w:lang w:eastAsia="lv-LV"/>
          <w14:ligatures w14:val="none"/>
        </w:rPr>
        <w:t xml:space="preserve"> Izlasītās grāmatas var pārvietot uz pabeigto grāmatu sarakstu, kurā tiek saglabātas izlasīšanas detaļas.</w:t>
      </w:r>
    </w:p>
    <w:p w14:paraId="3F7074C3" w14:textId="77777777" w:rsidR="00726072" w:rsidRPr="00726072" w:rsidRDefault="00726072" w:rsidP="00503092">
      <w:pPr>
        <w:spacing w:before="100" w:beforeAutospacing="1" w:after="100" w:afterAutospacing="1" w:line="240" w:lineRule="auto"/>
        <w:ind w:left="360"/>
        <w:rPr>
          <w:rFonts w:eastAsia="Times New Roman" w:cstheme="minorHAnsi"/>
          <w:kern w:val="0"/>
          <w:sz w:val="24"/>
          <w:szCs w:val="24"/>
          <w:u w:val="single"/>
          <w:lang w:eastAsia="lv-LV"/>
          <w14:ligatures w14:val="none"/>
        </w:rPr>
      </w:pPr>
      <w:r w:rsidRPr="00726072">
        <w:rPr>
          <w:rFonts w:eastAsia="Times New Roman" w:cstheme="minorHAnsi"/>
          <w:b/>
          <w:bCs/>
          <w:kern w:val="0"/>
          <w:sz w:val="24"/>
          <w:szCs w:val="24"/>
          <w:u w:val="single"/>
          <w:lang w:eastAsia="lv-LV"/>
          <w14:ligatures w14:val="none"/>
        </w:rPr>
        <w:t>Grāmatu Vērtēšana un Atsauksmes</w:t>
      </w:r>
    </w:p>
    <w:p w14:paraId="583C2DE9" w14:textId="4D4E8425" w:rsidR="00726072" w:rsidRPr="00726072" w:rsidRDefault="00726072" w:rsidP="00503092">
      <w:pPr>
        <w:numPr>
          <w:ilvl w:val="1"/>
          <w:numId w:val="43"/>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Zvaigžņu Vērtējumi:</w:t>
      </w:r>
      <w:r w:rsidRPr="00726072">
        <w:rPr>
          <w:rFonts w:eastAsia="Times New Roman" w:cstheme="minorHAnsi"/>
          <w:kern w:val="0"/>
          <w:sz w:val="24"/>
          <w:szCs w:val="24"/>
          <w:lang w:eastAsia="lv-LV"/>
          <w14:ligatures w14:val="none"/>
        </w:rPr>
        <w:t xml:space="preserve"> Lietotāji var vērtēt grāmatas skalā no 1 līdz 5 zvaigznēm</w:t>
      </w:r>
      <w:r w:rsidR="007C236D" w:rsidRPr="00503092">
        <w:rPr>
          <w:rFonts w:eastAsia="Times New Roman" w:cstheme="minorHAnsi"/>
          <w:kern w:val="0"/>
          <w:sz w:val="24"/>
          <w:szCs w:val="24"/>
          <w:lang w:eastAsia="lv-LV"/>
          <w14:ligatures w14:val="none"/>
        </w:rPr>
        <w:t>.</w:t>
      </w:r>
    </w:p>
    <w:p w14:paraId="5D1D8C48" w14:textId="6FEFB7F5" w:rsidR="00726072" w:rsidRPr="00726072" w:rsidRDefault="00726072" w:rsidP="00503092">
      <w:pPr>
        <w:numPr>
          <w:ilvl w:val="1"/>
          <w:numId w:val="43"/>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Mīļākie M</w:t>
      </w:r>
      <w:r w:rsidR="007C236D" w:rsidRPr="00503092">
        <w:rPr>
          <w:rFonts w:eastAsia="Times New Roman" w:cstheme="minorHAnsi"/>
          <w:kern w:val="0"/>
          <w:sz w:val="24"/>
          <w:szCs w:val="24"/>
          <w:u w:val="single"/>
          <w:lang w:eastAsia="lv-LV"/>
          <w14:ligatures w14:val="none"/>
        </w:rPr>
        <w:t>omenti</w:t>
      </w:r>
      <w:r w:rsidRPr="00726072">
        <w:rPr>
          <w:rFonts w:eastAsia="Times New Roman" w:cstheme="minorHAnsi"/>
          <w:kern w:val="0"/>
          <w:sz w:val="24"/>
          <w:szCs w:val="24"/>
          <w:u w:val="single"/>
          <w:lang w:eastAsia="lv-LV"/>
          <w14:ligatures w14:val="none"/>
        </w:rPr>
        <w:t>:</w:t>
      </w:r>
      <w:r w:rsidRPr="00726072">
        <w:rPr>
          <w:rFonts w:eastAsia="Times New Roman" w:cstheme="minorHAnsi"/>
          <w:kern w:val="0"/>
          <w:sz w:val="24"/>
          <w:szCs w:val="24"/>
          <w:lang w:eastAsia="lv-LV"/>
          <w14:ligatures w14:val="none"/>
        </w:rPr>
        <w:t xml:space="preserve"> Ievadiet mīļākos citātus, varoņus un ainas.</w:t>
      </w:r>
    </w:p>
    <w:p w14:paraId="519B9546" w14:textId="77777777" w:rsidR="00726072" w:rsidRPr="00726072" w:rsidRDefault="00726072" w:rsidP="00503092">
      <w:pPr>
        <w:numPr>
          <w:ilvl w:val="1"/>
          <w:numId w:val="43"/>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Atsauksmju Žurnāli:</w:t>
      </w:r>
      <w:r w:rsidRPr="00726072">
        <w:rPr>
          <w:rFonts w:eastAsia="Times New Roman" w:cstheme="minorHAnsi"/>
          <w:kern w:val="0"/>
          <w:sz w:val="24"/>
          <w:szCs w:val="24"/>
          <w:lang w:eastAsia="lv-LV"/>
          <w14:ligatures w14:val="none"/>
        </w:rPr>
        <w:t xml:space="preserve"> Lietotāji var rakstīt atsauksmes un pievienot papildu domas par grāmatu.</w:t>
      </w:r>
    </w:p>
    <w:p w14:paraId="2415347D" w14:textId="77777777" w:rsidR="00726072" w:rsidRPr="00726072" w:rsidRDefault="00726072" w:rsidP="00503092">
      <w:pPr>
        <w:spacing w:before="100" w:beforeAutospacing="1" w:after="100" w:afterAutospacing="1" w:line="240" w:lineRule="auto"/>
        <w:ind w:left="360"/>
        <w:rPr>
          <w:rFonts w:eastAsia="Times New Roman" w:cstheme="minorHAnsi"/>
          <w:kern w:val="0"/>
          <w:sz w:val="24"/>
          <w:szCs w:val="24"/>
          <w:u w:val="single"/>
          <w:lang w:eastAsia="lv-LV"/>
          <w14:ligatures w14:val="none"/>
        </w:rPr>
      </w:pPr>
      <w:r w:rsidRPr="00726072">
        <w:rPr>
          <w:rFonts w:eastAsia="Times New Roman" w:cstheme="minorHAnsi"/>
          <w:b/>
          <w:bCs/>
          <w:kern w:val="0"/>
          <w:sz w:val="24"/>
          <w:szCs w:val="24"/>
          <w:u w:val="single"/>
          <w:lang w:eastAsia="lv-LV"/>
          <w14:ligatures w14:val="none"/>
        </w:rPr>
        <w:t>Lasīšanas Mērķi</w:t>
      </w:r>
    </w:p>
    <w:p w14:paraId="5C8B5A61" w14:textId="77777777" w:rsidR="00726072" w:rsidRPr="00726072" w:rsidRDefault="00726072" w:rsidP="00503092">
      <w:pPr>
        <w:numPr>
          <w:ilvl w:val="1"/>
          <w:numId w:val="44"/>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Pielāgoti Mērķi:</w:t>
      </w:r>
      <w:r w:rsidRPr="00726072">
        <w:rPr>
          <w:rFonts w:eastAsia="Times New Roman" w:cstheme="minorHAnsi"/>
          <w:kern w:val="0"/>
          <w:sz w:val="24"/>
          <w:szCs w:val="24"/>
          <w:lang w:eastAsia="lv-LV"/>
          <w14:ligatures w14:val="none"/>
        </w:rPr>
        <w:t xml:space="preserve"> Noteikt gada lasīšanas mērķus.</w:t>
      </w:r>
    </w:p>
    <w:p w14:paraId="69171334" w14:textId="77777777" w:rsidR="00726072" w:rsidRPr="00726072" w:rsidRDefault="00726072" w:rsidP="00503092">
      <w:pPr>
        <w:numPr>
          <w:ilvl w:val="1"/>
          <w:numId w:val="44"/>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Automātiski Atjauninājumi:</w:t>
      </w:r>
      <w:r w:rsidRPr="00726072">
        <w:rPr>
          <w:rFonts w:eastAsia="Times New Roman" w:cstheme="minorHAnsi"/>
          <w:kern w:val="0"/>
          <w:sz w:val="24"/>
          <w:szCs w:val="24"/>
          <w:lang w:eastAsia="lv-LV"/>
          <w14:ligatures w14:val="none"/>
        </w:rPr>
        <w:t xml:space="preserve"> Grāmatas, kas pārvietotas uz izlasīto sarakstu, automātiski atjaunina lasīšanas mērķa progresu.</w:t>
      </w:r>
    </w:p>
    <w:p w14:paraId="3548952C" w14:textId="77777777" w:rsidR="00726072" w:rsidRPr="00726072" w:rsidRDefault="00726072" w:rsidP="00503092">
      <w:pPr>
        <w:spacing w:before="100" w:beforeAutospacing="1" w:after="100" w:afterAutospacing="1" w:line="240" w:lineRule="auto"/>
        <w:ind w:left="360"/>
        <w:rPr>
          <w:rFonts w:eastAsia="Times New Roman" w:cstheme="minorHAnsi"/>
          <w:kern w:val="0"/>
          <w:sz w:val="24"/>
          <w:szCs w:val="24"/>
          <w:u w:val="single"/>
          <w:lang w:eastAsia="lv-LV"/>
          <w14:ligatures w14:val="none"/>
        </w:rPr>
      </w:pPr>
      <w:r w:rsidRPr="00726072">
        <w:rPr>
          <w:rFonts w:eastAsia="Times New Roman" w:cstheme="minorHAnsi"/>
          <w:b/>
          <w:bCs/>
          <w:kern w:val="0"/>
          <w:sz w:val="24"/>
          <w:szCs w:val="24"/>
          <w:u w:val="single"/>
          <w:lang w:eastAsia="lv-LV"/>
          <w14:ligatures w14:val="none"/>
        </w:rPr>
        <w:t>Sinhronizācija un Rezerves Kopijas</w:t>
      </w:r>
    </w:p>
    <w:p w14:paraId="3C8F8650" w14:textId="77777777" w:rsidR="00726072" w:rsidRPr="00726072" w:rsidRDefault="00726072" w:rsidP="00503092">
      <w:pPr>
        <w:numPr>
          <w:ilvl w:val="1"/>
          <w:numId w:val="45"/>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lastRenderedPageBreak/>
        <w:t>Mākonis Sinhronizācija:</w:t>
      </w:r>
      <w:r w:rsidRPr="00726072">
        <w:rPr>
          <w:rFonts w:eastAsia="Times New Roman" w:cstheme="minorHAnsi"/>
          <w:kern w:val="0"/>
          <w:sz w:val="24"/>
          <w:szCs w:val="24"/>
          <w:lang w:eastAsia="lv-LV"/>
          <w14:ligatures w14:val="none"/>
        </w:rPr>
        <w:t xml:space="preserve"> Dati tiek dublēti un sinhronizēti starp ierīcēm, izmantojot </w:t>
      </w:r>
      <w:proofErr w:type="spellStart"/>
      <w:r w:rsidRPr="00726072">
        <w:rPr>
          <w:rFonts w:eastAsia="Times New Roman" w:cstheme="minorHAnsi"/>
          <w:kern w:val="0"/>
          <w:sz w:val="24"/>
          <w:szCs w:val="24"/>
          <w:lang w:eastAsia="lv-LV"/>
          <w14:ligatures w14:val="none"/>
        </w:rPr>
        <w:t>mākoņglabātuvi</w:t>
      </w:r>
      <w:proofErr w:type="spellEnd"/>
      <w:r w:rsidRPr="00726072">
        <w:rPr>
          <w:rFonts w:eastAsia="Times New Roman" w:cstheme="minorHAnsi"/>
          <w:kern w:val="0"/>
          <w:sz w:val="24"/>
          <w:szCs w:val="24"/>
          <w:lang w:eastAsia="lv-LV"/>
          <w14:ligatures w14:val="none"/>
        </w:rPr>
        <w:t>.</w:t>
      </w:r>
    </w:p>
    <w:p w14:paraId="69206FEB" w14:textId="6F75F0DE" w:rsidR="00726072" w:rsidRPr="00726072" w:rsidRDefault="00726072" w:rsidP="00503092">
      <w:pPr>
        <w:spacing w:before="100" w:beforeAutospacing="1" w:after="100" w:afterAutospacing="1" w:line="240" w:lineRule="auto"/>
        <w:ind w:left="360"/>
        <w:rPr>
          <w:rFonts w:eastAsia="Times New Roman" w:cstheme="minorHAnsi"/>
          <w:kern w:val="0"/>
          <w:sz w:val="24"/>
          <w:szCs w:val="24"/>
          <w:u w:val="single"/>
          <w:lang w:eastAsia="lv-LV"/>
          <w14:ligatures w14:val="none"/>
        </w:rPr>
      </w:pPr>
      <w:r w:rsidRPr="00726072">
        <w:rPr>
          <w:rFonts w:eastAsia="Times New Roman" w:cstheme="minorHAnsi"/>
          <w:b/>
          <w:bCs/>
          <w:kern w:val="0"/>
          <w:sz w:val="24"/>
          <w:szCs w:val="24"/>
          <w:u w:val="single"/>
          <w:lang w:eastAsia="lv-LV"/>
          <w14:ligatures w14:val="none"/>
        </w:rPr>
        <w:t>Lietotāja Pieredze</w:t>
      </w:r>
    </w:p>
    <w:p w14:paraId="1C7287CE" w14:textId="77777777" w:rsidR="00726072" w:rsidRPr="00726072" w:rsidRDefault="00726072" w:rsidP="00503092">
      <w:pPr>
        <w:numPr>
          <w:ilvl w:val="1"/>
          <w:numId w:val="46"/>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 xml:space="preserve">Nakts Režīms: </w:t>
      </w:r>
      <w:r w:rsidRPr="00726072">
        <w:rPr>
          <w:rFonts w:eastAsia="Times New Roman" w:cstheme="minorHAnsi"/>
          <w:kern w:val="0"/>
          <w:sz w:val="24"/>
          <w:szCs w:val="24"/>
          <w:lang w:eastAsia="lv-LV"/>
          <w14:ligatures w14:val="none"/>
        </w:rPr>
        <w:t>Pieejams nakts režīms, lai ērti lasītu vājā apgaismojumā.</w:t>
      </w:r>
    </w:p>
    <w:p w14:paraId="70D09FDB" w14:textId="152DA53C" w:rsidR="00726072" w:rsidRPr="00726072" w:rsidRDefault="007C236D" w:rsidP="00503092">
      <w:pPr>
        <w:numPr>
          <w:ilvl w:val="1"/>
          <w:numId w:val="46"/>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u w:val="single"/>
          <w:lang w:eastAsia="lv-LV"/>
          <w14:ligatures w14:val="none"/>
        </w:rPr>
        <w:t>Moderns</w:t>
      </w:r>
      <w:r w:rsidR="00726072" w:rsidRPr="00726072">
        <w:rPr>
          <w:rFonts w:eastAsia="Times New Roman" w:cstheme="minorHAnsi"/>
          <w:kern w:val="0"/>
          <w:sz w:val="24"/>
          <w:szCs w:val="24"/>
          <w:u w:val="single"/>
          <w:lang w:eastAsia="lv-LV"/>
          <w14:ligatures w14:val="none"/>
        </w:rPr>
        <w:t xml:space="preserve"> Dizains:</w:t>
      </w:r>
      <w:r w:rsidR="00726072" w:rsidRPr="00726072">
        <w:rPr>
          <w:rFonts w:eastAsia="Times New Roman" w:cstheme="minorHAnsi"/>
          <w:kern w:val="0"/>
          <w:sz w:val="24"/>
          <w:szCs w:val="24"/>
          <w:lang w:eastAsia="lv-LV"/>
          <w14:ligatures w14:val="none"/>
        </w:rPr>
        <w:t xml:space="preserve"> Tīr</w:t>
      </w:r>
      <w:r w:rsidRPr="00503092">
        <w:rPr>
          <w:rFonts w:eastAsia="Times New Roman" w:cstheme="minorHAnsi"/>
          <w:kern w:val="0"/>
          <w:sz w:val="24"/>
          <w:szCs w:val="24"/>
          <w:lang w:eastAsia="lv-LV"/>
          <w14:ligatures w14:val="none"/>
        </w:rPr>
        <w:t>s</w:t>
      </w:r>
      <w:r w:rsidR="00726072" w:rsidRPr="00726072">
        <w:rPr>
          <w:rFonts w:eastAsia="Times New Roman" w:cstheme="minorHAnsi"/>
          <w:kern w:val="0"/>
          <w:sz w:val="24"/>
          <w:szCs w:val="24"/>
          <w:lang w:eastAsia="lv-LV"/>
          <w14:ligatures w14:val="none"/>
        </w:rPr>
        <w:t xml:space="preserve"> un </w:t>
      </w:r>
      <w:r w:rsidRPr="00503092">
        <w:rPr>
          <w:rFonts w:eastAsia="Times New Roman" w:cstheme="minorHAnsi"/>
          <w:kern w:val="0"/>
          <w:sz w:val="24"/>
          <w:szCs w:val="24"/>
          <w:lang w:eastAsia="lv-LV"/>
          <w14:ligatures w14:val="none"/>
        </w:rPr>
        <w:t>vienkāršs</w:t>
      </w:r>
      <w:r w:rsidR="00726072" w:rsidRPr="00726072">
        <w:rPr>
          <w:rFonts w:eastAsia="Times New Roman" w:cstheme="minorHAnsi"/>
          <w:kern w:val="0"/>
          <w:sz w:val="24"/>
          <w:szCs w:val="24"/>
          <w:lang w:eastAsia="lv-LV"/>
          <w14:ligatures w14:val="none"/>
        </w:rPr>
        <w:t xml:space="preserve"> lietotnes </w:t>
      </w:r>
      <w:r w:rsidRPr="00503092">
        <w:rPr>
          <w:rFonts w:eastAsia="Times New Roman" w:cstheme="minorHAnsi"/>
          <w:kern w:val="0"/>
          <w:sz w:val="24"/>
          <w:szCs w:val="24"/>
          <w:lang w:eastAsia="lv-LV"/>
          <w14:ligatures w14:val="none"/>
        </w:rPr>
        <w:t>izskats</w:t>
      </w:r>
      <w:r w:rsidR="00726072" w:rsidRPr="00726072">
        <w:rPr>
          <w:rFonts w:eastAsia="Times New Roman" w:cstheme="minorHAnsi"/>
          <w:kern w:val="0"/>
          <w:sz w:val="24"/>
          <w:szCs w:val="24"/>
          <w:lang w:eastAsia="lv-LV"/>
          <w14:ligatures w14:val="none"/>
        </w:rPr>
        <w:t xml:space="preserve"> uzlabo lietotāja pieredzi.</w:t>
      </w:r>
    </w:p>
    <w:p w14:paraId="0E919357" w14:textId="77777777" w:rsidR="00726072" w:rsidRPr="00726072" w:rsidRDefault="00726072" w:rsidP="00503092">
      <w:pPr>
        <w:numPr>
          <w:ilvl w:val="1"/>
          <w:numId w:val="46"/>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Publiskie Vērtējumi:</w:t>
      </w:r>
      <w:r w:rsidRPr="00726072">
        <w:rPr>
          <w:rFonts w:eastAsia="Times New Roman" w:cstheme="minorHAnsi"/>
          <w:kern w:val="0"/>
          <w:sz w:val="24"/>
          <w:szCs w:val="24"/>
          <w:lang w:eastAsia="lv-LV"/>
          <w14:ligatures w14:val="none"/>
        </w:rPr>
        <w:t xml:space="preserve"> Lietotāji var redzēt publiskos vērtējumus un atsauksmes, kas tiek turētas anonīmas, lai nodrošinātu godīgu atsauksmi.</w:t>
      </w:r>
    </w:p>
    <w:p w14:paraId="6BFC4DA0" w14:textId="77777777" w:rsidR="00D32C14" w:rsidRPr="00503092" w:rsidRDefault="00D32C14" w:rsidP="00726072">
      <w:pPr>
        <w:spacing w:before="100" w:beforeAutospacing="1" w:after="100" w:afterAutospacing="1" w:line="240" w:lineRule="auto"/>
        <w:rPr>
          <w:rFonts w:eastAsia="Times New Roman" w:cstheme="minorHAnsi"/>
          <w:b/>
          <w:bCs/>
          <w:kern w:val="0"/>
          <w:sz w:val="24"/>
          <w:szCs w:val="24"/>
          <w:lang w:eastAsia="lv-LV"/>
          <w14:ligatures w14:val="none"/>
        </w:rPr>
      </w:pPr>
    </w:p>
    <w:p w14:paraId="382FCB1A" w14:textId="77777777" w:rsidR="00FB76C2" w:rsidRPr="00503092" w:rsidRDefault="00FB76C2" w:rsidP="00503092">
      <w:pPr>
        <w:pStyle w:val="Heading2"/>
        <w:rPr>
          <w:rFonts w:eastAsia="Times New Roman"/>
          <w:sz w:val="24"/>
          <w:szCs w:val="24"/>
          <w:lang w:eastAsia="lv-LV"/>
        </w:rPr>
      </w:pPr>
    </w:p>
    <w:p w14:paraId="5BF951E3" w14:textId="6516B68C" w:rsidR="00726072" w:rsidRPr="00503092" w:rsidRDefault="00726072" w:rsidP="00503092">
      <w:pPr>
        <w:pStyle w:val="Heading2"/>
        <w:rPr>
          <w:rFonts w:eastAsia="Times New Roman"/>
          <w:b/>
          <w:bCs/>
          <w:color w:val="auto"/>
          <w:sz w:val="28"/>
          <w:szCs w:val="28"/>
          <w:lang w:eastAsia="lv-LV"/>
        </w:rPr>
      </w:pPr>
      <w:r w:rsidRPr="00503092">
        <w:rPr>
          <w:rFonts w:eastAsia="Times New Roman"/>
          <w:b/>
          <w:bCs/>
          <w:color w:val="auto"/>
          <w:sz w:val="28"/>
          <w:szCs w:val="28"/>
          <w:lang w:eastAsia="lv-LV"/>
        </w:rPr>
        <w:t>Izskats un Dizains</w:t>
      </w:r>
      <w:r w:rsidR="00503092">
        <w:rPr>
          <w:rFonts w:eastAsia="Times New Roman"/>
          <w:b/>
          <w:bCs/>
          <w:color w:val="auto"/>
          <w:sz w:val="28"/>
          <w:szCs w:val="28"/>
          <w:lang w:eastAsia="lv-LV"/>
        </w:rPr>
        <w:t>:</w:t>
      </w:r>
    </w:p>
    <w:p w14:paraId="06C7629C" w14:textId="4019DC9A" w:rsidR="00726072" w:rsidRPr="00726072" w:rsidRDefault="00726072" w:rsidP="00726072">
      <w:p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lang w:eastAsia="lv-LV"/>
          <w14:ligatures w14:val="none"/>
        </w:rPr>
        <w:t xml:space="preserve">"TBR - Bookshelf" tīmekļa lietotne piedāvā modernu, tīru </w:t>
      </w:r>
      <w:r w:rsidR="00FB76C2" w:rsidRPr="00503092">
        <w:rPr>
          <w:rFonts w:eastAsia="Times New Roman" w:cstheme="minorHAnsi"/>
          <w:kern w:val="0"/>
          <w:sz w:val="24"/>
          <w:szCs w:val="24"/>
          <w:lang w:eastAsia="lv-LV"/>
          <w14:ligatures w14:val="none"/>
        </w:rPr>
        <w:t>un minimālistisku</w:t>
      </w:r>
      <w:r w:rsidRPr="00726072">
        <w:rPr>
          <w:rFonts w:eastAsia="Times New Roman" w:cstheme="minorHAnsi"/>
          <w:kern w:val="0"/>
          <w:sz w:val="24"/>
          <w:szCs w:val="24"/>
          <w:lang w:eastAsia="lv-LV"/>
          <w14:ligatures w14:val="none"/>
        </w:rPr>
        <w:t xml:space="preserve"> </w:t>
      </w:r>
      <w:r w:rsidR="00FB76C2" w:rsidRPr="00503092">
        <w:rPr>
          <w:rFonts w:eastAsia="Times New Roman" w:cstheme="minorHAnsi"/>
          <w:kern w:val="0"/>
          <w:sz w:val="24"/>
          <w:szCs w:val="24"/>
          <w:lang w:eastAsia="lv-LV"/>
          <w14:ligatures w14:val="none"/>
        </w:rPr>
        <w:t xml:space="preserve">dizainu, </w:t>
      </w:r>
      <w:r w:rsidRPr="00726072">
        <w:rPr>
          <w:rFonts w:eastAsia="Times New Roman" w:cstheme="minorHAnsi"/>
          <w:kern w:val="0"/>
          <w:sz w:val="24"/>
          <w:szCs w:val="24"/>
          <w:lang w:eastAsia="lv-LV"/>
          <w14:ligatures w14:val="none"/>
        </w:rPr>
        <w:t>kas fokusēts uz lietojamību un estētiku:</w:t>
      </w:r>
    </w:p>
    <w:p w14:paraId="2A1EB8CA" w14:textId="77777777" w:rsidR="00726072" w:rsidRPr="00726072" w:rsidRDefault="00726072" w:rsidP="00503092">
      <w:pPr>
        <w:numPr>
          <w:ilvl w:val="0"/>
          <w:numId w:val="47"/>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Galvenā Lapa:</w:t>
      </w:r>
      <w:r w:rsidRPr="00726072">
        <w:rPr>
          <w:rFonts w:eastAsia="Times New Roman" w:cstheme="minorHAnsi"/>
          <w:kern w:val="0"/>
          <w:sz w:val="24"/>
          <w:szCs w:val="24"/>
          <w:lang w:eastAsia="lv-LV"/>
          <w14:ligatures w14:val="none"/>
        </w:rPr>
        <w:t xml:space="preserve"> Sākumlapa satur navigācijas izvēlni augšējā joslā, kur var piekļūt TBR sarakstam, pašreiz lasāmajām grāmatām un pabeigto grāmatu sarakstam. Centrālais lauks piedāvā jaunākos paziņojumus un ieteikumus.</w:t>
      </w:r>
    </w:p>
    <w:p w14:paraId="77A3E71C" w14:textId="77777777" w:rsidR="00726072" w:rsidRPr="00726072" w:rsidRDefault="00726072" w:rsidP="00503092">
      <w:pPr>
        <w:numPr>
          <w:ilvl w:val="0"/>
          <w:numId w:val="47"/>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Grāmatu Saraksti:</w:t>
      </w:r>
      <w:r w:rsidRPr="00726072">
        <w:rPr>
          <w:rFonts w:eastAsia="Times New Roman" w:cstheme="minorHAnsi"/>
          <w:kern w:val="0"/>
          <w:sz w:val="24"/>
          <w:szCs w:val="24"/>
          <w:lang w:eastAsia="lv-LV"/>
          <w14:ligatures w14:val="none"/>
        </w:rPr>
        <w:t xml:space="preserve"> Katrs saraksts (TBR, pašreiz lasāmās, izlasītās) tiek parādīts organizētā formātā ar grāmatu vākiem, nosaukumiem un autoriem. Saraksti ir viegli pārlūkojami ar ritināšanas palīdzību.</w:t>
      </w:r>
    </w:p>
    <w:p w14:paraId="65E6132F" w14:textId="49EEA76B" w:rsidR="00726072" w:rsidRPr="00726072" w:rsidRDefault="00726072" w:rsidP="00503092">
      <w:pPr>
        <w:numPr>
          <w:ilvl w:val="0"/>
          <w:numId w:val="47"/>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Detalizēts Grāmatu Skats:</w:t>
      </w:r>
      <w:r w:rsidRPr="00726072">
        <w:rPr>
          <w:rFonts w:eastAsia="Times New Roman" w:cstheme="minorHAnsi"/>
          <w:kern w:val="0"/>
          <w:sz w:val="24"/>
          <w:szCs w:val="24"/>
          <w:lang w:eastAsia="lv-LV"/>
          <w14:ligatures w14:val="none"/>
        </w:rPr>
        <w:t xml:space="preserve"> Uzklikšķinot uz grāmatas, parādās detalizēta informācija, tostarp vērtēšanas iespējas, mīļākie m</w:t>
      </w:r>
      <w:r w:rsidR="00D32C14" w:rsidRPr="00503092">
        <w:rPr>
          <w:rFonts w:eastAsia="Times New Roman" w:cstheme="minorHAnsi"/>
          <w:kern w:val="0"/>
          <w:sz w:val="24"/>
          <w:szCs w:val="24"/>
          <w:lang w:eastAsia="lv-LV"/>
          <w14:ligatures w14:val="none"/>
        </w:rPr>
        <w:t>omenti</w:t>
      </w:r>
      <w:r w:rsidRPr="00726072">
        <w:rPr>
          <w:rFonts w:eastAsia="Times New Roman" w:cstheme="minorHAnsi"/>
          <w:kern w:val="0"/>
          <w:sz w:val="24"/>
          <w:szCs w:val="24"/>
          <w:lang w:eastAsia="lv-LV"/>
          <w14:ligatures w14:val="none"/>
        </w:rPr>
        <w:t xml:space="preserve"> un atsauksmju sadaļa.</w:t>
      </w:r>
    </w:p>
    <w:p w14:paraId="467ACF36" w14:textId="42F2B802" w:rsidR="00726072" w:rsidRPr="00726072" w:rsidRDefault="00726072" w:rsidP="00503092">
      <w:pPr>
        <w:numPr>
          <w:ilvl w:val="0"/>
          <w:numId w:val="47"/>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Vērtēšana:</w:t>
      </w:r>
      <w:r w:rsidRPr="00726072">
        <w:rPr>
          <w:rFonts w:eastAsia="Times New Roman" w:cstheme="minorHAnsi"/>
          <w:kern w:val="0"/>
          <w:sz w:val="24"/>
          <w:szCs w:val="24"/>
          <w:lang w:eastAsia="lv-LV"/>
          <w14:ligatures w14:val="none"/>
        </w:rPr>
        <w:t xml:space="preserve"> Vizuāli pievilcīga vērtēšanas sistēma ar zvaigžņu vērtējumiem, žanru vērtējumiem un detalizētām reģistrācijas opcijām.</w:t>
      </w:r>
    </w:p>
    <w:p w14:paraId="706C1BFD" w14:textId="77777777" w:rsidR="00726072" w:rsidRPr="00726072" w:rsidRDefault="00726072" w:rsidP="00503092">
      <w:pPr>
        <w:numPr>
          <w:ilvl w:val="0"/>
          <w:numId w:val="47"/>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Progresu Joslas:</w:t>
      </w:r>
      <w:r w:rsidRPr="00726072">
        <w:rPr>
          <w:rFonts w:eastAsia="Times New Roman" w:cstheme="minorHAnsi"/>
          <w:kern w:val="0"/>
          <w:sz w:val="24"/>
          <w:szCs w:val="24"/>
          <w:lang w:eastAsia="lv-LV"/>
          <w14:ligatures w14:val="none"/>
        </w:rPr>
        <w:t xml:space="preserve"> Lasīšanas progresu var vizuāli izsekot ar intuitīvām progresu joslām.</w:t>
      </w:r>
    </w:p>
    <w:p w14:paraId="7E7A9CC9" w14:textId="77777777" w:rsidR="00726072" w:rsidRPr="00503092" w:rsidRDefault="00726072" w:rsidP="00503092">
      <w:pPr>
        <w:numPr>
          <w:ilvl w:val="0"/>
          <w:numId w:val="47"/>
        </w:numPr>
        <w:spacing w:before="100" w:beforeAutospacing="1" w:after="100" w:afterAutospacing="1" w:line="240" w:lineRule="auto"/>
        <w:rPr>
          <w:rFonts w:eastAsia="Times New Roman" w:cstheme="minorHAnsi"/>
          <w:kern w:val="0"/>
          <w:sz w:val="24"/>
          <w:szCs w:val="24"/>
          <w:lang w:eastAsia="lv-LV"/>
          <w14:ligatures w14:val="none"/>
        </w:rPr>
      </w:pPr>
      <w:r w:rsidRPr="00726072">
        <w:rPr>
          <w:rFonts w:eastAsia="Times New Roman" w:cstheme="minorHAnsi"/>
          <w:kern w:val="0"/>
          <w:sz w:val="24"/>
          <w:szCs w:val="24"/>
          <w:u w:val="single"/>
          <w:lang w:eastAsia="lv-LV"/>
          <w14:ligatures w14:val="none"/>
        </w:rPr>
        <w:t>Tumšais Režīms:</w:t>
      </w:r>
      <w:r w:rsidRPr="00726072">
        <w:rPr>
          <w:rFonts w:eastAsia="Times New Roman" w:cstheme="minorHAnsi"/>
          <w:kern w:val="0"/>
          <w:sz w:val="24"/>
          <w:szCs w:val="24"/>
          <w:lang w:eastAsia="lv-LV"/>
          <w14:ligatures w14:val="none"/>
        </w:rPr>
        <w:t xml:space="preserve"> Nakts režīms, lai ērti lasītu vājā apgaismojumā.</w:t>
      </w:r>
    </w:p>
    <w:p w14:paraId="41CFAF9D" w14:textId="2E59DCF7" w:rsidR="00503092" w:rsidRPr="00503092" w:rsidRDefault="00503092" w:rsidP="00503092">
      <w:pPr>
        <w:pStyle w:val="ListParagraph"/>
        <w:numPr>
          <w:ilvl w:val="0"/>
          <w:numId w:val="47"/>
        </w:numPr>
        <w:rPr>
          <w:rFonts w:eastAsia="Times New Roman" w:cstheme="minorHAnsi"/>
          <w:kern w:val="0"/>
          <w:sz w:val="24"/>
          <w:szCs w:val="24"/>
          <w:lang w:eastAsia="lv-LV"/>
          <w14:ligatures w14:val="none"/>
        </w:rPr>
      </w:pPr>
      <w:r w:rsidRPr="00503092">
        <w:rPr>
          <w:rFonts w:eastAsia="Times New Roman" w:cstheme="minorHAnsi"/>
          <w:kern w:val="0"/>
          <w:sz w:val="24"/>
          <w:szCs w:val="24"/>
          <w:u w:val="single"/>
          <w:lang w:eastAsia="lv-LV"/>
          <w14:ligatures w14:val="none"/>
        </w:rPr>
        <w:t xml:space="preserve">Krāsa/Fonts: </w:t>
      </w:r>
      <w:r w:rsidRPr="00503092">
        <w:rPr>
          <w:rFonts w:eastAsia="Times New Roman" w:cstheme="minorHAnsi"/>
          <w:kern w:val="0"/>
          <w:sz w:val="24"/>
          <w:szCs w:val="24"/>
          <w:lang w:eastAsia="lv-LV"/>
          <w14:ligatures w14:val="none"/>
        </w:rPr>
        <w:t>Viss ir īstenots minimālistiskā stilā ar maigām krēmkrāsām(#B1A09D, # CEC7C6, #978E8C), maigs fonts(Calibri)</w:t>
      </w:r>
    </w:p>
    <w:p w14:paraId="37296970" w14:textId="77777777" w:rsidR="004B611B" w:rsidRPr="00503092" w:rsidRDefault="004B611B" w:rsidP="004B611B">
      <w:pPr>
        <w:spacing w:before="100" w:beforeAutospacing="1" w:after="100" w:afterAutospacing="1" w:line="240" w:lineRule="auto"/>
        <w:rPr>
          <w:rFonts w:eastAsia="Times New Roman" w:cstheme="minorHAnsi"/>
          <w:kern w:val="0"/>
          <w:sz w:val="24"/>
          <w:szCs w:val="24"/>
          <w:lang w:eastAsia="lv-LV"/>
          <w14:ligatures w14:val="none"/>
        </w:rPr>
      </w:pPr>
    </w:p>
    <w:p w14:paraId="63E2BB9C" w14:textId="77777777" w:rsidR="00503092" w:rsidRPr="00503092" w:rsidRDefault="00503092" w:rsidP="004B611B">
      <w:pPr>
        <w:spacing w:before="100" w:beforeAutospacing="1" w:after="100" w:afterAutospacing="1" w:line="240" w:lineRule="auto"/>
        <w:rPr>
          <w:rFonts w:eastAsia="Times New Roman" w:cstheme="minorHAnsi"/>
          <w:b/>
          <w:bCs/>
          <w:kern w:val="0"/>
          <w:sz w:val="24"/>
          <w:szCs w:val="24"/>
          <w:u w:val="single"/>
          <w:lang w:eastAsia="lv-LV"/>
          <w14:ligatures w14:val="none"/>
        </w:rPr>
      </w:pPr>
    </w:p>
    <w:p w14:paraId="328B43A1" w14:textId="77777777" w:rsidR="00503092" w:rsidRPr="00503092" w:rsidRDefault="00503092" w:rsidP="004B611B">
      <w:pPr>
        <w:spacing w:before="100" w:beforeAutospacing="1" w:after="100" w:afterAutospacing="1" w:line="240" w:lineRule="auto"/>
        <w:rPr>
          <w:rFonts w:eastAsia="Times New Roman" w:cstheme="minorHAnsi"/>
          <w:b/>
          <w:bCs/>
          <w:kern w:val="0"/>
          <w:sz w:val="24"/>
          <w:szCs w:val="24"/>
          <w:u w:val="single"/>
          <w:lang w:eastAsia="lv-LV"/>
          <w14:ligatures w14:val="none"/>
        </w:rPr>
      </w:pPr>
    </w:p>
    <w:p w14:paraId="6D3CE5AF" w14:textId="77777777" w:rsidR="00503092" w:rsidRPr="00503092" w:rsidRDefault="00503092" w:rsidP="004B611B">
      <w:pPr>
        <w:spacing w:before="100" w:beforeAutospacing="1" w:after="100" w:afterAutospacing="1" w:line="240" w:lineRule="auto"/>
        <w:rPr>
          <w:rFonts w:eastAsia="Times New Roman" w:cstheme="minorHAnsi"/>
          <w:b/>
          <w:bCs/>
          <w:kern w:val="0"/>
          <w:sz w:val="24"/>
          <w:szCs w:val="24"/>
          <w:u w:val="single"/>
          <w:lang w:eastAsia="lv-LV"/>
          <w14:ligatures w14:val="none"/>
        </w:rPr>
      </w:pPr>
    </w:p>
    <w:p w14:paraId="5B90F65A" w14:textId="77777777" w:rsidR="00503092" w:rsidRPr="00503092" w:rsidRDefault="00503092" w:rsidP="004B611B">
      <w:pPr>
        <w:spacing w:before="100" w:beforeAutospacing="1" w:after="100" w:afterAutospacing="1" w:line="240" w:lineRule="auto"/>
        <w:rPr>
          <w:rFonts w:eastAsia="Times New Roman" w:cstheme="minorHAnsi"/>
          <w:b/>
          <w:bCs/>
          <w:kern w:val="0"/>
          <w:sz w:val="24"/>
          <w:szCs w:val="24"/>
          <w:u w:val="single"/>
          <w:lang w:eastAsia="lv-LV"/>
          <w14:ligatures w14:val="none"/>
        </w:rPr>
      </w:pPr>
    </w:p>
    <w:p w14:paraId="534FC1A3" w14:textId="77777777" w:rsidR="00503092" w:rsidRPr="00503092" w:rsidRDefault="00503092" w:rsidP="004B611B">
      <w:pPr>
        <w:spacing w:before="100" w:beforeAutospacing="1" w:after="100" w:afterAutospacing="1" w:line="240" w:lineRule="auto"/>
        <w:rPr>
          <w:rFonts w:eastAsia="Times New Roman" w:cstheme="minorHAnsi"/>
          <w:b/>
          <w:bCs/>
          <w:kern w:val="0"/>
          <w:sz w:val="24"/>
          <w:szCs w:val="24"/>
          <w:u w:val="single"/>
          <w:lang w:eastAsia="lv-LV"/>
          <w14:ligatures w14:val="none"/>
        </w:rPr>
      </w:pPr>
    </w:p>
    <w:p w14:paraId="191DDFC2" w14:textId="6347C4A4" w:rsidR="004B611B" w:rsidRPr="00FB76C2" w:rsidRDefault="004B611B" w:rsidP="004B611B">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lastRenderedPageBreak/>
        <w:t xml:space="preserve">1. </w:t>
      </w:r>
      <w:r w:rsidRPr="00FB76C2">
        <w:rPr>
          <w:rFonts w:eastAsia="Times New Roman" w:cstheme="minorHAnsi"/>
          <w:b/>
          <w:bCs/>
          <w:kern w:val="0"/>
          <w:sz w:val="24"/>
          <w:szCs w:val="24"/>
          <w:u w:val="single"/>
          <w:lang w:eastAsia="lv-LV"/>
          <w14:ligatures w14:val="none"/>
        </w:rPr>
        <w:t>Login/Register Lapa</w:t>
      </w:r>
    </w:p>
    <w:p w14:paraId="2A1DC283" w14:textId="03B99FC6" w:rsidR="004B611B" w:rsidRPr="00FB76C2" w:rsidRDefault="004B611B" w:rsidP="004B611B">
      <w:pPr>
        <w:spacing w:before="100" w:beforeAutospacing="1" w:after="100" w:afterAutospacing="1" w:line="240" w:lineRule="auto"/>
        <w:rPr>
          <w:rFonts w:eastAsia="Times New Roman" w:cstheme="minorHAnsi"/>
          <w:kern w:val="0"/>
          <w:sz w:val="24"/>
          <w:szCs w:val="24"/>
          <w:u w:val="single"/>
          <w:lang w:eastAsia="lv-LV"/>
          <w14:ligatures w14:val="none"/>
        </w:rPr>
      </w:pPr>
      <w:r w:rsidRPr="00FB76C2">
        <w:rPr>
          <w:rFonts w:eastAsia="Times New Roman" w:cstheme="minorHAnsi"/>
          <w:kern w:val="0"/>
          <w:sz w:val="24"/>
          <w:szCs w:val="24"/>
          <w:u w:val="single"/>
          <w:lang w:eastAsia="lv-LV"/>
          <w14:ligatures w14:val="none"/>
        </w:rPr>
        <w:t xml:space="preserve">Lietotāju </w:t>
      </w:r>
      <w:r w:rsidR="00503092" w:rsidRPr="00503092">
        <w:rPr>
          <w:rFonts w:eastAsia="Times New Roman" w:cstheme="minorHAnsi"/>
          <w:kern w:val="0"/>
          <w:sz w:val="24"/>
          <w:szCs w:val="24"/>
          <w:u w:val="single"/>
          <w:lang w:eastAsia="lv-LV"/>
          <w14:ligatures w14:val="none"/>
        </w:rPr>
        <w:t>izveide/ieeja</w:t>
      </w:r>
    </w:p>
    <w:p w14:paraId="52BBD56F" w14:textId="77777777" w:rsidR="004B611B" w:rsidRPr="00FB76C2" w:rsidRDefault="004B611B" w:rsidP="004B611B">
      <w:pPr>
        <w:numPr>
          <w:ilvl w:val="0"/>
          <w:numId w:val="33"/>
        </w:numPr>
        <w:spacing w:before="100" w:beforeAutospacing="1" w:after="100" w:afterAutospacing="1" w:line="240" w:lineRule="auto"/>
        <w:rPr>
          <w:rFonts w:eastAsia="Times New Roman" w:cstheme="minorHAnsi"/>
          <w:kern w:val="0"/>
          <w:sz w:val="24"/>
          <w:szCs w:val="24"/>
          <w:lang w:eastAsia="lv-LV"/>
          <w14:ligatures w14:val="none"/>
        </w:rPr>
      </w:pPr>
      <w:r w:rsidRPr="00FB76C2">
        <w:rPr>
          <w:rFonts w:eastAsia="Times New Roman" w:cstheme="minorHAnsi"/>
          <w:kern w:val="0"/>
          <w:sz w:val="24"/>
          <w:szCs w:val="24"/>
          <w:lang w:eastAsia="lv-LV"/>
          <w14:ligatures w14:val="none"/>
        </w:rPr>
        <w:t>Login forma, kas pieprasa lietotājvārdu un paroli.</w:t>
      </w:r>
    </w:p>
    <w:p w14:paraId="0AF7E5DC" w14:textId="7B63F7CD" w:rsidR="004B611B" w:rsidRPr="00FB76C2" w:rsidRDefault="004B611B" w:rsidP="004B611B">
      <w:pPr>
        <w:numPr>
          <w:ilvl w:val="0"/>
          <w:numId w:val="33"/>
        </w:numPr>
        <w:spacing w:before="100" w:beforeAutospacing="1" w:after="100" w:afterAutospacing="1" w:line="240" w:lineRule="auto"/>
        <w:rPr>
          <w:rFonts w:eastAsia="Times New Roman" w:cstheme="minorHAnsi"/>
          <w:kern w:val="0"/>
          <w:sz w:val="24"/>
          <w:szCs w:val="24"/>
          <w:lang w:eastAsia="lv-LV"/>
          <w14:ligatures w14:val="none"/>
        </w:rPr>
      </w:pPr>
      <w:r w:rsidRPr="00FB76C2">
        <w:rPr>
          <w:rFonts w:eastAsia="Times New Roman" w:cstheme="minorHAnsi"/>
          <w:kern w:val="0"/>
          <w:sz w:val="24"/>
          <w:szCs w:val="24"/>
          <w:lang w:eastAsia="lv-LV"/>
          <w14:ligatures w14:val="none"/>
        </w:rPr>
        <w:t>Reģistrācijas forma jauniem lietotājiem, kas pieprasa</w:t>
      </w:r>
      <w:r w:rsidRPr="00503092">
        <w:rPr>
          <w:rFonts w:eastAsia="Times New Roman" w:cstheme="minorHAnsi"/>
          <w:kern w:val="0"/>
          <w:sz w:val="24"/>
          <w:szCs w:val="24"/>
          <w:lang w:eastAsia="lv-LV"/>
          <w14:ligatures w14:val="none"/>
        </w:rPr>
        <w:t xml:space="preserve"> vārdu,</w:t>
      </w:r>
      <w:r w:rsidRPr="00FB76C2">
        <w:rPr>
          <w:rFonts w:eastAsia="Times New Roman" w:cstheme="minorHAnsi"/>
          <w:kern w:val="0"/>
          <w:sz w:val="24"/>
          <w:szCs w:val="24"/>
          <w:lang w:eastAsia="lv-LV"/>
          <w14:ligatures w14:val="none"/>
        </w:rPr>
        <w:t xml:space="preserve"> lietotājvārdu, </w:t>
      </w:r>
      <w:r w:rsidRPr="00503092">
        <w:rPr>
          <w:rFonts w:eastAsia="Times New Roman" w:cstheme="minorHAnsi"/>
          <w:kern w:val="0"/>
          <w:sz w:val="24"/>
          <w:szCs w:val="24"/>
          <w:lang w:eastAsia="lv-LV"/>
          <w14:ligatures w14:val="none"/>
        </w:rPr>
        <w:t>e-pastu un paroli.</w:t>
      </w:r>
    </w:p>
    <w:p w14:paraId="6339D6ED" w14:textId="744E87B8" w:rsidR="004B611B" w:rsidRPr="00FB76C2" w:rsidRDefault="004B611B" w:rsidP="004B611B">
      <w:pPr>
        <w:spacing w:before="100" w:beforeAutospacing="1" w:after="100" w:afterAutospacing="1" w:line="240" w:lineRule="auto"/>
        <w:rPr>
          <w:rFonts w:eastAsia="Times New Roman" w:cstheme="minorHAnsi"/>
          <w:kern w:val="0"/>
          <w:sz w:val="24"/>
          <w:szCs w:val="24"/>
          <w:u w:val="single"/>
          <w:lang w:eastAsia="lv-LV"/>
          <w14:ligatures w14:val="none"/>
        </w:rPr>
      </w:pPr>
      <w:r w:rsidRPr="00503092">
        <w:rPr>
          <w:rFonts w:eastAsia="Times New Roman" w:cstheme="minorHAnsi"/>
          <w:kern w:val="0"/>
          <w:sz w:val="24"/>
          <w:szCs w:val="24"/>
          <w:u w:val="single"/>
          <w:lang w:eastAsia="lv-LV"/>
          <w14:ligatures w14:val="none"/>
        </w:rPr>
        <w:t>Verifikācija</w:t>
      </w:r>
    </w:p>
    <w:p w14:paraId="71FFB4F0" w14:textId="70BFC1DE" w:rsidR="004B611B" w:rsidRPr="00FB76C2" w:rsidRDefault="004B611B" w:rsidP="004B611B">
      <w:pPr>
        <w:numPr>
          <w:ilvl w:val="0"/>
          <w:numId w:val="32"/>
        </w:numPr>
        <w:spacing w:before="100" w:beforeAutospacing="1" w:after="100" w:afterAutospacing="1" w:line="240" w:lineRule="auto"/>
        <w:rPr>
          <w:rFonts w:eastAsia="Times New Roman" w:cstheme="minorHAnsi"/>
          <w:kern w:val="0"/>
          <w:sz w:val="24"/>
          <w:szCs w:val="24"/>
          <w:lang w:eastAsia="lv-LV"/>
          <w14:ligatures w14:val="none"/>
        </w:rPr>
      </w:pPr>
      <w:r w:rsidRPr="00FB76C2">
        <w:rPr>
          <w:rFonts w:eastAsia="Times New Roman" w:cstheme="minorHAnsi"/>
          <w:kern w:val="0"/>
          <w:sz w:val="24"/>
          <w:szCs w:val="24"/>
          <w:lang w:eastAsia="lv-LV"/>
          <w14:ligatures w14:val="none"/>
        </w:rPr>
        <w:t>Pārbaude, vai lietotājvārds un parole ir ievadīti.</w:t>
      </w:r>
    </w:p>
    <w:p w14:paraId="79CD5ACA" w14:textId="1E817831" w:rsidR="004B611B" w:rsidRPr="00FB76C2" w:rsidRDefault="004B611B" w:rsidP="004B611B">
      <w:pPr>
        <w:numPr>
          <w:ilvl w:val="0"/>
          <w:numId w:val="32"/>
        </w:numPr>
        <w:spacing w:before="100" w:beforeAutospacing="1" w:after="100" w:afterAutospacing="1" w:line="240" w:lineRule="auto"/>
        <w:rPr>
          <w:rFonts w:eastAsia="Times New Roman" w:cstheme="minorHAnsi"/>
          <w:kern w:val="0"/>
          <w:sz w:val="24"/>
          <w:szCs w:val="24"/>
          <w:lang w:eastAsia="lv-LV"/>
          <w14:ligatures w14:val="none"/>
        </w:rPr>
      </w:pPr>
      <w:r w:rsidRPr="00FB76C2">
        <w:rPr>
          <w:rFonts w:eastAsia="Times New Roman" w:cstheme="minorHAnsi"/>
          <w:kern w:val="0"/>
          <w:sz w:val="24"/>
          <w:szCs w:val="24"/>
          <w:lang w:eastAsia="lv-LV"/>
          <w14:ligatures w14:val="none"/>
        </w:rPr>
        <w:t>Brīdinājuma ziņojumu rādīšana nepareiz</w:t>
      </w:r>
      <w:r w:rsidRPr="00503092">
        <w:rPr>
          <w:rFonts w:eastAsia="Times New Roman" w:cstheme="minorHAnsi"/>
          <w:kern w:val="0"/>
          <w:sz w:val="24"/>
          <w:szCs w:val="24"/>
          <w:lang w:eastAsia="lv-LV"/>
          <w14:ligatures w14:val="none"/>
        </w:rPr>
        <w:t>i</w:t>
      </w:r>
      <w:r w:rsidRPr="00FB76C2">
        <w:rPr>
          <w:rFonts w:eastAsia="Times New Roman" w:cstheme="minorHAnsi"/>
          <w:kern w:val="0"/>
          <w:sz w:val="24"/>
          <w:szCs w:val="24"/>
          <w:lang w:eastAsia="lv-LV"/>
          <w14:ligatures w14:val="none"/>
        </w:rPr>
        <w:t xml:space="preserve"> ievadīt</w:t>
      </w:r>
      <w:r w:rsidRPr="00503092">
        <w:rPr>
          <w:rFonts w:eastAsia="Times New Roman" w:cstheme="minorHAnsi"/>
          <w:kern w:val="0"/>
          <w:sz w:val="24"/>
          <w:szCs w:val="24"/>
          <w:lang w:eastAsia="lv-LV"/>
          <w14:ligatures w14:val="none"/>
        </w:rPr>
        <w:t xml:space="preserve">u datu </w:t>
      </w:r>
      <w:r w:rsidRPr="00FB76C2">
        <w:rPr>
          <w:rFonts w:eastAsia="Times New Roman" w:cstheme="minorHAnsi"/>
          <w:kern w:val="0"/>
          <w:sz w:val="24"/>
          <w:szCs w:val="24"/>
          <w:lang w:eastAsia="lv-LV"/>
          <w14:ligatures w14:val="none"/>
        </w:rPr>
        <w:t xml:space="preserve">gadījumā </w:t>
      </w:r>
    </w:p>
    <w:p w14:paraId="45F5B336" w14:textId="5A39BE83" w:rsidR="004B611B" w:rsidRPr="00FB76C2" w:rsidRDefault="004B611B" w:rsidP="004B611B">
      <w:pPr>
        <w:spacing w:before="100" w:beforeAutospacing="1" w:after="100" w:afterAutospacing="1" w:line="240" w:lineRule="auto"/>
        <w:rPr>
          <w:rFonts w:eastAsia="Times New Roman" w:cstheme="minorHAnsi"/>
          <w:kern w:val="0"/>
          <w:sz w:val="24"/>
          <w:szCs w:val="24"/>
          <w:u w:val="single"/>
          <w:lang w:eastAsia="lv-LV"/>
          <w14:ligatures w14:val="none"/>
        </w:rPr>
      </w:pPr>
      <w:r w:rsidRPr="00FB76C2">
        <w:rPr>
          <w:rFonts w:eastAsia="Times New Roman" w:cstheme="minorHAnsi"/>
          <w:kern w:val="0"/>
          <w:sz w:val="24"/>
          <w:szCs w:val="24"/>
          <w:u w:val="single"/>
          <w:lang w:eastAsia="lv-LV"/>
          <w14:ligatures w14:val="none"/>
        </w:rPr>
        <w:t xml:space="preserve">Lietotāja </w:t>
      </w:r>
      <w:r w:rsidR="00503092" w:rsidRPr="00503092">
        <w:rPr>
          <w:rFonts w:eastAsia="Times New Roman" w:cstheme="minorHAnsi"/>
          <w:kern w:val="0"/>
          <w:sz w:val="24"/>
          <w:szCs w:val="24"/>
          <w:u w:val="single"/>
          <w:lang w:eastAsia="lv-LV"/>
          <w14:ligatures w14:val="none"/>
        </w:rPr>
        <w:t>pārbaude</w:t>
      </w:r>
    </w:p>
    <w:p w14:paraId="7DE8ECB0" w14:textId="3E30CEFD" w:rsidR="004B611B" w:rsidRPr="00FB76C2" w:rsidRDefault="004B611B" w:rsidP="004B611B">
      <w:pPr>
        <w:numPr>
          <w:ilvl w:val="0"/>
          <w:numId w:val="31"/>
        </w:numPr>
        <w:spacing w:before="100" w:beforeAutospacing="1" w:after="100" w:afterAutospacing="1" w:line="240" w:lineRule="auto"/>
        <w:rPr>
          <w:rFonts w:eastAsia="Times New Roman" w:cstheme="minorHAnsi"/>
          <w:kern w:val="0"/>
          <w:sz w:val="24"/>
          <w:szCs w:val="24"/>
          <w:lang w:eastAsia="lv-LV"/>
          <w14:ligatures w14:val="none"/>
        </w:rPr>
      </w:pPr>
      <w:r w:rsidRPr="00FB76C2">
        <w:rPr>
          <w:rFonts w:eastAsia="Times New Roman" w:cstheme="minorHAnsi"/>
          <w:kern w:val="0"/>
          <w:sz w:val="24"/>
          <w:szCs w:val="24"/>
          <w:lang w:eastAsia="lv-LV"/>
          <w14:ligatures w14:val="none"/>
        </w:rPr>
        <w:t>Pārbaud</w:t>
      </w:r>
      <w:r w:rsidR="00D51A14" w:rsidRPr="00503092">
        <w:rPr>
          <w:rFonts w:eastAsia="Times New Roman" w:cstheme="minorHAnsi"/>
          <w:kern w:val="0"/>
          <w:sz w:val="24"/>
          <w:szCs w:val="24"/>
          <w:lang w:eastAsia="lv-LV"/>
          <w14:ligatures w14:val="none"/>
        </w:rPr>
        <w:t>a</w:t>
      </w:r>
      <w:r w:rsidRPr="00FB76C2">
        <w:rPr>
          <w:rFonts w:eastAsia="Times New Roman" w:cstheme="minorHAnsi"/>
          <w:kern w:val="0"/>
          <w:sz w:val="24"/>
          <w:szCs w:val="24"/>
          <w:lang w:eastAsia="lv-LV"/>
          <w14:ligatures w14:val="none"/>
        </w:rPr>
        <w:t xml:space="preserve">, vai lietotājs </w:t>
      </w:r>
      <w:r w:rsidR="00D51A14" w:rsidRPr="00503092">
        <w:rPr>
          <w:rFonts w:eastAsia="Times New Roman" w:cstheme="minorHAnsi"/>
          <w:kern w:val="0"/>
          <w:sz w:val="24"/>
          <w:szCs w:val="24"/>
          <w:lang w:eastAsia="lv-LV"/>
          <w14:ligatures w14:val="none"/>
        </w:rPr>
        <w:t xml:space="preserve">jau </w:t>
      </w:r>
      <w:r w:rsidRPr="00FB76C2">
        <w:rPr>
          <w:rFonts w:eastAsia="Times New Roman" w:cstheme="minorHAnsi"/>
          <w:kern w:val="0"/>
          <w:sz w:val="24"/>
          <w:szCs w:val="24"/>
          <w:lang w:eastAsia="lv-LV"/>
          <w14:ligatures w14:val="none"/>
        </w:rPr>
        <w:t>eksistē.</w:t>
      </w:r>
    </w:p>
    <w:p w14:paraId="6BCD267A" w14:textId="145F2C89" w:rsidR="004B611B" w:rsidRPr="00503092" w:rsidRDefault="004B611B" w:rsidP="004B611B">
      <w:pPr>
        <w:numPr>
          <w:ilvl w:val="0"/>
          <w:numId w:val="31"/>
        </w:numPr>
        <w:spacing w:before="100" w:beforeAutospacing="1" w:after="100" w:afterAutospacing="1" w:line="240" w:lineRule="auto"/>
        <w:rPr>
          <w:rFonts w:eastAsia="Times New Roman" w:cstheme="minorHAnsi"/>
          <w:kern w:val="0"/>
          <w:sz w:val="24"/>
          <w:szCs w:val="24"/>
          <w:lang w:eastAsia="lv-LV"/>
          <w14:ligatures w14:val="none"/>
        </w:rPr>
      </w:pPr>
      <w:r w:rsidRPr="00FB76C2">
        <w:rPr>
          <w:rFonts w:eastAsia="Times New Roman" w:cstheme="minorHAnsi"/>
          <w:kern w:val="0"/>
          <w:sz w:val="24"/>
          <w:szCs w:val="24"/>
          <w:lang w:eastAsia="lv-LV"/>
          <w14:ligatures w14:val="none"/>
        </w:rPr>
        <w:t>Saglabāt reģistrētos lietotāju datus</w:t>
      </w:r>
      <w:r w:rsidR="00D51A14" w:rsidRPr="00503092">
        <w:rPr>
          <w:rFonts w:eastAsia="Times New Roman" w:cstheme="minorHAnsi"/>
          <w:kern w:val="0"/>
          <w:sz w:val="24"/>
          <w:szCs w:val="24"/>
          <w:lang w:eastAsia="lv-LV"/>
          <w14:ligatures w14:val="none"/>
        </w:rPr>
        <w:t>.</w:t>
      </w:r>
    </w:p>
    <w:p w14:paraId="14E78855" w14:textId="7929F8C6" w:rsidR="00503092" w:rsidRPr="00503092" w:rsidRDefault="00503092" w:rsidP="00503092">
      <w:pPr>
        <w:spacing w:before="100" w:beforeAutospacing="1" w:after="100" w:afterAutospacing="1" w:line="240" w:lineRule="auto"/>
        <w:rPr>
          <w:rFonts w:eastAsia="Times New Roman" w:cstheme="minorHAnsi"/>
          <w:kern w:val="0"/>
          <w:sz w:val="24"/>
          <w:szCs w:val="24"/>
          <w:u w:val="single"/>
          <w:lang w:eastAsia="lv-LV"/>
          <w14:ligatures w14:val="none"/>
        </w:rPr>
      </w:pPr>
      <w:r w:rsidRPr="00503092">
        <w:rPr>
          <w:rFonts w:eastAsia="Times New Roman" w:cstheme="minorHAnsi"/>
          <w:kern w:val="0"/>
          <w:sz w:val="24"/>
          <w:szCs w:val="24"/>
          <w:u w:val="single"/>
          <w:lang w:eastAsia="lv-LV"/>
          <w14:ligatures w14:val="none"/>
        </w:rPr>
        <w:t>Apstiprināšana</w:t>
      </w:r>
    </w:p>
    <w:p w14:paraId="7C764E2A" w14:textId="7630EE43" w:rsidR="00D51A14" w:rsidRPr="00503092" w:rsidRDefault="00503092" w:rsidP="00D51A14">
      <w:pPr>
        <w:pStyle w:val="ListParagraph"/>
        <w:numPr>
          <w:ilvl w:val="0"/>
          <w:numId w:val="35"/>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Pēc veiksmīgas reģistrācijas vai pierakstīšanas, nospiežot pogu, automātiski tiek pārmests uz galveno lapu</w:t>
      </w:r>
    </w:p>
    <w:p w14:paraId="11E9CFF7" w14:textId="2F197205" w:rsidR="00D51A14" w:rsidRPr="00503092" w:rsidRDefault="00D51A14" w:rsidP="00D51A14">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t>2.Galvenā lapa</w:t>
      </w:r>
    </w:p>
    <w:p w14:paraId="4378B228" w14:textId="2A19BE70" w:rsidR="00D51A14" w:rsidRPr="00503092" w:rsidRDefault="002E3D04" w:rsidP="00304E4E">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 xml:space="preserve">Lapā, saraksta veidā, parādās dažādas grāmatas, attēloti </w:t>
      </w:r>
      <w:r w:rsidR="00503092" w:rsidRPr="00503092">
        <w:rPr>
          <w:rFonts w:eastAsia="Times New Roman" w:cstheme="minorHAnsi"/>
          <w:kern w:val="0"/>
          <w:sz w:val="24"/>
          <w:szCs w:val="24"/>
          <w:lang w:eastAsia="lv-LV"/>
          <w14:ligatures w14:val="none"/>
        </w:rPr>
        <w:t xml:space="preserve">pāris </w:t>
      </w:r>
      <w:r w:rsidRPr="00503092">
        <w:rPr>
          <w:rFonts w:eastAsia="Times New Roman" w:cstheme="minorHAnsi"/>
          <w:kern w:val="0"/>
          <w:sz w:val="24"/>
          <w:szCs w:val="24"/>
          <w:lang w:eastAsia="lv-LV"/>
          <w14:ligatures w14:val="none"/>
        </w:rPr>
        <w:t>grāmatu vāki, nosaukums un autors, uzspiežot uz grāmatas parādās vairāk informācija par to un iespēja pievienot izveidotajos sarakstos</w:t>
      </w:r>
    </w:p>
    <w:p w14:paraId="1318DF79" w14:textId="525E7C49" w:rsidR="002E3D04" w:rsidRPr="00503092" w:rsidRDefault="002E3D04" w:rsidP="00304E4E">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Lapas augšā pieejama meklēšanas lauks kurā var meklēt grāmatas pēc nosaukuma vai autora</w:t>
      </w:r>
    </w:p>
    <w:p w14:paraId="6B45A6CD" w14:textId="351E517F" w:rsidR="002E3D04" w:rsidRPr="00503092" w:rsidRDefault="002E3D04" w:rsidP="00304E4E">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 xml:space="preserve">Lapas </w:t>
      </w:r>
      <w:r w:rsidR="008D7C4F" w:rsidRPr="00503092">
        <w:rPr>
          <w:rFonts w:eastAsia="Times New Roman" w:cstheme="minorHAnsi"/>
          <w:kern w:val="0"/>
          <w:sz w:val="24"/>
          <w:szCs w:val="24"/>
          <w:lang w:eastAsia="lv-LV"/>
          <w14:ligatures w14:val="none"/>
        </w:rPr>
        <w:t>kreisajā malā ir pieejama izvēlne(3 līnijas viena zem otras), uz tās uzspiežot parādās vairāk informācijas – dažādi saraksti(TBR, izlasītās), lasīšanas progress, iestatījumi</w:t>
      </w:r>
      <w:r w:rsidR="00E22DEA" w:rsidRPr="00503092">
        <w:rPr>
          <w:rFonts w:eastAsia="Times New Roman" w:cstheme="minorHAnsi"/>
          <w:kern w:val="0"/>
          <w:sz w:val="24"/>
          <w:szCs w:val="24"/>
          <w:lang w:eastAsia="lv-LV"/>
          <w14:ligatures w14:val="none"/>
        </w:rPr>
        <w:t>.</w:t>
      </w:r>
    </w:p>
    <w:p w14:paraId="15724E34" w14:textId="5B545049" w:rsidR="00503092" w:rsidRPr="00503092" w:rsidRDefault="00503092" w:rsidP="00503092">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t>3.Meklēšanas rezultātu lapa</w:t>
      </w:r>
    </w:p>
    <w:p w14:paraId="73105162" w14:textId="0BA37608" w:rsidR="00F67548" w:rsidRPr="00503092" w:rsidRDefault="00503092" w:rsidP="009C4CBA">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 xml:space="preserve">Parāda meklēšanas rezultātus </w:t>
      </w:r>
      <w:r w:rsidRPr="00503092">
        <w:rPr>
          <w:rFonts w:eastAsia="Times New Roman" w:cstheme="minorHAnsi"/>
          <w:kern w:val="0"/>
          <w:sz w:val="24"/>
          <w:szCs w:val="24"/>
          <w:lang w:eastAsia="lv-LV"/>
          <w14:ligatures w14:val="none"/>
        </w:rPr>
        <w:t>tā pat</w:t>
      </w:r>
      <w:r w:rsidRPr="00503092">
        <w:rPr>
          <w:rFonts w:eastAsia="Times New Roman" w:cstheme="minorHAnsi"/>
          <w:kern w:val="0"/>
          <w:sz w:val="24"/>
          <w:szCs w:val="24"/>
          <w:lang w:eastAsia="lv-LV"/>
          <w14:ligatures w14:val="none"/>
        </w:rPr>
        <w:t xml:space="preserve"> kā </w:t>
      </w:r>
      <w:r w:rsidRPr="00503092">
        <w:rPr>
          <w:rFonts w:eastAsia="Times New Roman" w:cstheme="minorHAnsi"/>
          <w:kern w:val="0"/>
          <w:sz w:val="24"/>
          <w:szCs w:val="24"/>
          <w:lang w:eastAsia="lv-LV"/>
          <w14:ligatures w14:val="none"/>
        </w:rPr>
        <w:t>viss attēlots galvenajā lapā</w:t>
      </w:r>
      <w:r w:rsidRPr="00503092">
        <w:rPr>
          <w:rFonts w:eastAsia="Times New Roman" w:cstheme="minorHAnsi"/>
          <w:kern w:val="0"/>
          <w:sz w:val="24"/>
          <w:szCs w:val="24"/>
          <w:lang w:eastAsia="lv-LV"/>
          <w14:ligatures w14:val="none"/>
        </w:rPr>
        <w:t>.</w:t>
      </w:r>
    </w:p>
    <w:p w14:paraId="5A79D881" w14:textId="032FB91A" w:rsidR="00503092" w:rsidRPr="00503092" w:rsidRDefault="00503092" w:rsidP="00503092">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t>4.TBR</w:t>
      </w:r>
    </w:p>
    <w:p w14:paraId="11D4506B" w14:textId="52ADB4AF" w:rsidR="004B611B" w:rsidRPr="00503092" w:rsidRDefault="00503092" w:rsidP="00503092">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Attēlotas grāmatas saraksta veidā, redzami to vāki, nosaukums un autors, līdzīgi kā sākumlapā, tikai tagad vienas kolonas vietā ir divas.</w:t>
      </w:r>
    </w:p>
    <w:p w14:paraId="468AEAAD" w14:textId="32B70A58" w:rsidR="00503092" w:rsidRPr="00503092" w:rsidRDefault="00503092" w:rsidP="00503092">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Lapas augšā ir meklēšanas josla, lai meklētu grāmatas pēc autora vai nosaukuma.</w:t>
      </w:r>
    </w:p>
    <w:p w14:paraId="37BA3C48" w14:textId="271FC1DF" w:rsidR="00503092" w:rsidRPr="00503092" w:rsidRDefault="00503092" w:rsidP="00503092">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Blakus meklēšanas joslai, labajā pusē pastāv iespēja kārtot grāmatas(pēc nosaukuma, autora, datuma(kad pievienots sarakstā, kad izdota)).</w:t>
      </w:r>
    </w:p>
    <w:p w14:paraId="2603B0AC" w14:textId="520E0E59" w:rsidR="00503092" w:rsidRPr="00503092" w:rsidRDefault="00503092" w:rsidP="00503092">
      <w:pPr>
        <w:pStyle w:val="ListParagraph"/>
        <w:numPr>
          <w:ilvl w:val="0"/>
          <w:numId w:val="34"/>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lastRenderedPageBreak/>
        <w:t>Uzspiežot uz grāmatas redzams lielāks apraksts par to, var noņemt no saraksta, nomainīt sarakstu, novērtēt grāmatu un zemāk redzams grāmatas apraksts(par ko tā ir) un citas grāmatas detaļas(lapaspuses, izdošanas gads, žanrs) un cita informācija.</w:t>
      </w:r>
    </w:p>
    <w:p w14:paraId="1638561B" w14:textId="6C72F1EE" w:rsidR="00503092" w:rsidRPr="00503092" w:rsidRDefault="00503092" w:rsidP="00503092">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t>5.Izlasītās grāmatas</w:t>
      </w:r>
    </w:p>
    <w:p w14:paraId="019BFBCA" w14:textId="3C24B78B" w:rsidR="00503092" w:rsidRPr="00503092" w:rsidRDefault="00503092" w:rsidP="00503092">
      <w:pPr>
        <w:pStyle w:val="ListParagraph"/>
        <w:numPr>
          <w:ilvl w:val="0"/>
          <w:numId w:val="36"/>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Līdzīgi kā iepriekš grāmatas attēlotas saraksta veidā, redzami to vāki, nosaukums, autors un novērtējums.</w:t>
      </w:r>
    </w:p>
    <w:p w14:paraId="2656796D" w14:textId="77777777" w:rsidR="00503092" w:rsidRPr="00503092" w:rsidRDefault="00503092" w:rsidP="00503092">
      <w:pPr>
        <w:pStyle w:val="ListParagraph"/>
        <w:numPr>
          <w:ilvl w:val="0"/>
          <w:numId w:val="36"/>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Lapas augšā ir meklēšanas josla, lai meklētu grāmatas pēc autora vai nosaukuma.</w:t>
      </w:r>
    </w:p>
    <w:p w14:paraId="5E7D0E08" w14:textId="77777777" w:rsidR="00503092" w:rsidRPr="00503092" w:rsidRDefault="00503092" w:rsidP="00503092">
      <w:pPr>
        <w:pStyle w:val="ListParagraph"/>
        <w:numPr>
          <w:ilvl w:val="0"/>
          <w:numId w:val="36"/>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Blakus meklēšanas joslai, labajā pusē pastāv iespēja kārtot grāmatas(pēc nosaukuma, autora, datuma(kad pievienots sarakstā, kad izdota)).</w:t>
      </w:r>
    </w:p>
    <w:p w14:paraId="7FDB7545" w14:textId="77777777" w:rsidR="00503092" w:rsidRPr="00503092" w:rsidRDefault="00503092" w:rsidP="00503092">
      <w:pPr>
        <w:pStyle w:val="ListParagraph"/>
        <w:numPr>
          <w:ilvl w:val="0"/>
          <w:numId w:val="36"/>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Uzspiežot uz grāmatas redzams lielāks apraksts par to, var noņemt no saraksta, nomainīt sarakstu, novērtēt grāmatu un zemāk redzams grāmatas apraksts(par ko tā ir) un citas grāmatas detaļas(lapaspuses, izdošanas gads, žanrs) un cita informācija.</w:t>
      </w:r>
    </w:p>
    <w:p w14:paraId="0A231B50" w14:textId="5424BEE1" w:rsidR="00503092" w:rsidRPr="00503092" w:rsidRDefault="00503092" w:rsidP="00503092">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t>6.Šobrīd lasu</w:t>
      </w:r>
    </w:p>
    <w:p w14:paraId="5B9B2D6E" w14:textId="046D6A7B" w:rsidR="00503092" w:rsidRPr="00503092" w:rsidRDefault="00503092" w:rsidP="00503092">
      <w:pPr>
        <w:pStyle w:val="ListParagraph"/>
        <w:numPr>
          <w:ilvl w:val="0"/>
          <w:numId w:val="37"/>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Atveras tāds neliels sarakts, redzams grāmatas vāks, nosaukums un autors.</w:t>
      </w:r>
    </w:p>
    <w:p w14:paraId="6C08BC84" w14:textId="252CC9F3" w:rsidR="00503092" w:rsidRPr="00503092" w:rsidRDefault="00503092" w:rsidP="00503092">
      <w:pPr>
        <w:pStyle w:val="ListParagraph"/>
        <w:numPr>
          <w:ilvl w:val="0"/>
          <w:numId w:val="37"/>
        </w:numPr>
        <w:spacing w:before="100" w:beforeAutospacing="1" w:after="100" w:afterAutospacing="1" w:line="240" w:lineRule="auto"/>
        <w:rPr>
          <w:rFonts w:eastAsia="Times New Roman" w:cstheme="minorHAnsi"/>
          <w:kern w:val="0"/>
          <w:sz w:val="24"/>
          <w:szCs w:val="24"/>
          <w:lang w:eastAsia="lv-LV"/>
          <w14:ligatures w14:val="none"/>
        </w:rPr>
      </w:pPr>
      <w:r w:rsidRPr="00503092">
        <w:rPr>
          <w:rFonts w:eastAsia="Times New Roman" w:cstheme="minorHAnsi"/>
          <w:kern w:val="0"/>
          <w:sz w:val="24"/>
          <w:szCs w:val="24"/>
          <w:lang w:eastAsia="lv-LV"/>
          <w14:ligatures w14:val="none"/>
        </w:rPr>
        <w:t>Uzspiežot uz grāmatas redzams vairāk, lapaspušu skaits, progress(procentos), iespēja pievienot komentārus un citātus no grāmatas, iespēja atzīmēt grāmatu par izlasītu.</w:t>
      </w:r>
    </w:p>
    <w:p w14:paraId="162D4C87" w14:textId="77777777" w:rsidR="00503092" w:rsidRPr="00503092" w:rsidRDefault="00503092" w:rsidP="00503092">
      <w:p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b/>
          <w:bCs/>
          <w:kern w:val="0"/>
          <w:sz w:val="24"/>
          <w:szCs w:val="24"/>
          <w:u w:val="single"/>
          <w:lang w:eastAsia="lv-LV"/>
          <w14:ligatures w14:val="none"/>
        </w:rPr>
        <w:t>7.Grāmatuplaukts</w:t>
      </w:r>
    </w:p>
    <w:p w14:paraId="476CE6C0" w14:textId="1591D1E0" w:rsidR="00503092" w:rsidRPr="00503092" w:rsidRDefault="00503092" w:rsidP="00503092">
      <w:pPr>
        <w:pStyle w:val="ListParagraph"/>
        <w:numPr>
          <w:ilvl w:val="0"/>
          <w:numId w:val="38"/>
        </w:num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kern w:val="0"/>
          <w:sz w:val="24"/>
          <w:szCs w:val="24"/>
          <w:lang w:eastAsia="lv-LV"/>
          <w14:ligatures w14:val="none"/>
        </w:rPr>
        <w:t>Sadaļa kurā parādītas šogad izlasītās grāmatas grāmatplaukta izskatā.</w:t>
      </w:r>
    </w:p>
    <w:p w14:paraId="0AF2604C" w14:textId="3D088F08" w:rsidR="00503092" w:rsidRPr="00503092" w:rsidRDefault="00503092" w:rsidP="00503092">
      <w:pPr>
        <w:pStyle w:val="ListParagraph"/>
        <w:numPr>
          <w:ilvl w:val="0"/>
          <w:numId w:val="38"/>
        </w:numPr>
        <w:spacing w:before="100" w:beforeAutospacing="1" w:after="100" w:afterAutospacing="1" w:line="240" w:lineRule="auto"/>
        <w:rPr>
          <w:rFonts w:eastAsia="Times New Roman" w:cstheme="minorHAnsi"/>
          <w:b/>
          <w:bCs/>
          <w:kern w:val="0"/>
          <w:sz w:val="24"/>
          <w:szCs w:val="24"/>
          <w:u w:val="single"/>
          <w:lang w:eastAsia="lv-LV"/>
          <w14:ligatures w14:val="none"/>
        </w:rPr>
      </w:pPr>
      <w:r w:rsidRPr="00503092">
        <w:rPr>
          <w:rFonts w:eastAsia="Times New Roman" w:cstheme="minorHAnsi"/>
          <w:kern w:val="0"/>
          <w:sz w:val="24"/>
          <w:szCs w:val="24"/>
          <w:lang w:eastAsia="lv-LV"/>
          <w14:ligatures w14:val="none"/>
        </w:rPr>
        <w:t>Var izvirzīt mērķi cik grāmatas plānots gada laikā izlasīt un tad parādās progress un cik jau izlasītas(vizuāli attēlots).</w:t>
      </w:r>
    </w:p>
    <w:p w14:paraId="54240A5A"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6D7CD4C9"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49A125DF"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3B52E4B9"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5F327E1C"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02916DA9"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4E98E192"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1003F622" w14:textId="77777777" w:rsidR="00503092" w:rsidRPr="00503092" w:rsidRDefault="00503092" w:rsidP="00503092">
      <w:pPr>
        <w:spacing w:before="100" w:beforeAutospacing="1" w:after="100" w:afterAutospacing="1" w:line="240" w:lineRule="auto"/>
        <w:rPr>
          <w:rFonts w:eastAsia="Times New Roman" w:cstheme="minorHAnsi"/>
          <w:kern w:val="0"/>
          <w:sz w:val="24"/>
          <w:szCs w:val="24"/>
          <w:lang w:eastAsia="lv-LV"/>
          <w14:ligatures w14:val="none"/>
        </w:rPr>
      </w:pPr>
    </w:p>
    <w:p w14:paraId="129A8AF6" w14:textId="3366134B" w:rsidR="00726072" w:rsidRPr="00503092" w:rsidRDefault="00726072" w:rsidP="00503092">
      <w:pPr>
        <w:pStyle w:val="Heading2"/>
        <w:rPr>
          <w:b/>
          <w:bCs/>
          <w:color w:val="auto"/>
          <w:sz w:val="28"/>
          <w:szCs w:val="28"/>
        </w:rPr>
      </w:pPr>
      <w:r w:rsidRPr="00503092">
        <w:rPr>
          <w:b/>
          <w:bCs/>
          <w:color w:val="auto"/>
          <w:sz w:val="28"/>
          <w:szCs w:val="28"/>
        </w:rPr>
        <w:lastRenderedPageBreak/>
        <w:t>Privātums un Datu Apstrāde</w:t>
      </w:r>
      <w:r w:rsidR="00503092">
        <w:rPr>
          <w:b/>
          <w:bCs/>
          <w:color w:val="auto"/>
          <w:sz w:val="28"/>
          <w:szCs w:val="28"/>
        </w:rPr>
        <w:t>:</w:t>
      </w:r>
    </w:p>
    <w:p w14:paraId="4DD1C5B9" w14:textId="77777777" w:rsidR="00726072" w:rsidRPr="00503092" w:rsidRDefault="00726072" w:rsidP="00726072">
      <w:pPr>
        <w:pStyle w:val="NormalWeb"/>
        <w:rPr>
          <w:rFonts w:asciiTheme="minorHAnsi" w:hAnsiTheme="minorHAnsi" w:cstheme="minorHAnsi"/>
        </w:rPr>
      </w:pPr>
      <w:r w:rsidRPr="00503092">
        <w:rPr>
          <w:rFonts w:asciiTheme="minorHAnsi" w:hAnsiTheme="minorHAnsi" w:cstheme="minorHAnsi"/>
        </w:rPr>
        <w:t>"TBR - Bookshelf" ievēro privātuma politiku, nodrošinot drošu datu pārsūtīšanu un glabāšanu.</w:t>
      </w:r>
    </w:p>
    <w:p w14:paraId="039B398E" w14:textId="6DFEF671" w:rsidR="00726072" w:rsidRPr="00503092" w:rsidRDefault="00726072" w:rsidP="00503092">
      <w:pPr>
        <w:pStyle w:val="Heading2"/>
        <w:rPr>
          <w:b/>
          <w:bCs/>
          <w:color w:val="auto"/>
          <w:sz w:val="28"/>
          <w:szCs w:val="28"/>
        </w:rPr>
      </w:pPr>
      <w:r w:rsidRPr="00503092">
        <w:rPr>
          <w:b/>
          <w:bCs/>
          <w:color w:val="auto"/>
          <w:sz w:val="28"/>
          <w:szCs w:val="28"/>
        </w:rPr>
        <w:t>Savietojamība</w:t>
      </w:r>
      <w:r w:rsidR="00503092" w:rsidRPr="00503092">
        <w:rPr>
          <w:b/>
          <w:bCs/>
          <w:color w:val="auto"/>
          <w:sz w:val="28"/>
          <w:szCs w:val="28"/>
        </w:rPr>
        <w:t>:</w:t>
      </w:r>
    </w:p>
    <w:p w14:paraId="74FBACE9" w14:textId="77777777" w:rsidR="00726072" w:rsidRPr="00503092" w:rsidRDefault="00726072" w:rsidP="00726072">
      <w:pPr>
        <w:pStyle w:val="NormalWeb"/>
        <w:rPr>
          <w:rFonts w:asciiTheme="minorHAnsi" w:hAnsiTheme="minorHAnsi" w:cstheme="minorHAnsi"/>
        </w:rPr>
      </w:pPr>
      <w:r w:rsidRPr="00503092">
        <w:rPr>
          <w:rFonts w:asciiTheme="minorHAnsi" w:hAnsiTheme="minorHAnsi" w:cstheme="minorHAnsi"/>
        </w:rPr>
        <w:t>Lietotne ir savietojama ar visiem lielākajiem tīmekļa pārlūkiem un pieejama uz datoriem, planšetdatoriem un viedtālruņiem.</w:t>
      </w:r>
    </w:p>
    <w:p w14:paraId="26FEAF83" w14:textId="694130DA" w:rsidR="00503092" w:rsidRPr="00503092" w:rsidRDefault="00503092" w:rsidP="00503092">
      <w:pPr>
        <w:pStyle w:val="Heading2"/>
        <w:rPr>
          <w:b/>
          <w:bCs/>
          <w:color w:val="auto"/>
          <w:sz w:val="28"/>
          <w:szCs w:val="28"/>
        </w:rPr>
      </w:pPr>
      <w:r w:rsidRPr="00503092">
        <w:rPr>
          <w:b/>
          <w:bCs/>
          <w:color w:val="auto"/>
          <w:sz w:val="28"/>
          <w:szCs w:val="28"/>
        </w:rPr>
        <w:t>Tehniskās Prasības</w:t>
      </w:r>
      <w:r w:rsidRPr="00503092">
        <w:rPr>
          <w:b/>
          <w:bCs/>
          <w:color w:val="auto"/>
          <w:sz w:val="28"/>
          <w:szCs w:val="28"/>
        </w:rPr>
        <w:t>:</w:t>
      </w:r>
    </w:p>
    <w:p w14:paraId="5BA75147" w14:textId="1A9E7BAB" w:rsidR="00503092" w:rsidRPr="00503092" w:rsidRDefault="00503092" w:rsidP="00503092">
      <w:pPr>
        <w:rPr>
          <w:rFonts w:cstheme="minorHAnsi"/>
          <w:sz w:val="24"/>
          <w:szCs w:val="24"/>
          <w:u w:val="single"/>
        </w:rPr>
      </w:pPr>
      <w:proofErr w:type="spellStart"/>
      <w:r w:rsidRPr="00503092">
        <w:rPr>
          <w:rFonts w:cstheme="minorHAnsi"/>
          <w:sz w:val="24"/>
          <w:szCs w:val="24"/>
          <w:u w:val="single"/>
        </w:rPr>
        <w:t>Frontend</w:t>
      </w:r>
      <w:proofErr w:type="spellEnd"/>
      <w:r w:rsidRPr="00503092">
        <w:rPr>
          <w:rFonts w:cstheme="minorHAnsi"/>
          <w:sz w:val="24"/>
          <w:szCs w:val="24"/>
          <w:u w:val="single"/>
        </w:rPr>
        <w:t xml:space="preserve"> Tehnoloģijas</w:t>
      </w:r>
    </w:p>
    <w:p w14:paraId="3CE5E6F6" w14:textId="77777777" w:rsidR="00503092" w:rsidRPr="00503092" w:rsidRDefault="00503092" w:rsidP="00503092">
      <w:pPr>
        <w:pStyle w:val="ListParagraph"/>
        <w:numPr>
          <w:ilvl w:val="0"/>
          <w:numId w:val="39"/>
        </w:numPr>
        <w:rPr>
          <w:rFonts w:cstheme="minorHAnsi"/>
          <w:sz w:val="24"/>
          <w:szCs w:val="24"/>
        </w:rPr>
      </w:pPr>
      <w:r w:rsidRPr="00503092">
        <w:rPr>
          <w:rFonts w:cstheme="minorHAnsi"/>
          <w:sz w:val="24"/>
          <w:szCs w:val="24"/>
        </w:rPr>
        <w:t>HTML struktūras izveidei.</w:t>
      </w:r>
    </w:p>
    <w:p w14:paraId="5ADA40DC" w14:textId="77777777" w:rsidR="00503092" w:rsidRPr="00503092" w:rsidRDefault="00503092" w:rsidP="00503092">
      <w:pPr>
        <w:pStyle w:val="ListParagraph"/>
        <w:numPr>
          <w:ilvl w:val="0"/>
          <w:numId w:val="39"/>
        </w:numPr>
        <w:rPr>
          <w:rFonts w:cstheme="minorHAnsi"/>
          <w:sz w:val="24"/>
          <w:szCs w:val="24"/>
        </w:rPr>
      </w:pPr>
      <w:r w:rsidRPr="00503092">
        <w:rPr>
          <w:rFonts w:cstheme="minorHAnsi"/>
          <w:sz w:val="24"/>
          <w:szCs w:val="24"/>
        </w:rPr>
        <w:t>CSS stilizācijai un izkārtojumam.</w:t>
      </w:r>
    </w:p>
    <w:p w14:paraId="01F71B6E" w14:textId="77777777" w:rsidR="00503092" w:rsidRPr="00503092" w:rsidRDefault="00503092" w:rsidP="00503092">
      <w:pPr>
        <w:pStyle w:val="ListParagraph"/>
        <w:numPr>
          <w:ilvl w:val="0"/>
          <w:numId w:val="39"/>
        </w:numPr>
        <w:rPr>
          <w:rFonts w:cstheme="minorHAnsi"/>
          <w:sz w:val="24"/>
          <w:szCs w:val="24"/>
        </w:rPr>
      </w:pPr>
      <w:proofErr w:type="spellStart"/>
      <w:r w:rsidRPr="00503092">
        <w:rPr>
          <w:rFonts w:cstheme="minorHAnsi"/>
          <w:sz w:val="24"/>
          <w:szCs w:val="24"/>
        </w:rPr>
        <w:t>JavaScript</w:t>
      </w:r>
      <w:proofErr w:type="spellEnd"/>
      <w:r w:rsidRPr="00503092">
        <w:rPr>
          <w:rFonts w:cstheme="minorHAnsi"/>
          <w:sz w:val="24"/>
          <w:szCs w:val="24"/>
        </w:rPr>
        <w:t xml:space="preserve"> </w:t>
      </w:r>
      <w:proofErr w:type="spellStart"/>
      <w:r w:rsidRPr="00503092">
        <w:rPr>
          <w:rFonts w:cstheme="minorHAnsi"/>
          <w:sz w:val="24"/>
          <w:szCs w:val="24"/>
        </w:rPr>
        <w:t>funkcionālitātes</w:t>
      </w:r>
      <w:proofErr w:type="spellEnd"/>
      <w:r w:rsidRPr="00503092">
        <w:rPr>
          <w:rFonts w:cstheme="minorHAnsi"/>
          <w:sz w:val="24"/>
          <w:szCs w:val="24"/>
        </w:rPr>
        <w:t xml:space="preserve"> nodrošināšanai.</w:t>
      </w:r>
    </w:p>
    <w:p w14:paraId="7FE406D3" w14:textId="252E1381" w:rsidR="00503092" w:rsidRPr="00503092" w:rsidRDefault="00503092" w:rsidP="00503092">
      <w:pPr>
        <w:pStyle w:val="ListParagraph"/>
        <w:numPr>
          <w:ilvl w:val="0"/>
          <w:numId w:val="39"/>
        </w:numPr>
        <w:rPr>
          <w:rFonts w:cstheme="minorHAnsi"/>
          <w:sz w:val="24"/>
          <w:szCs w:val="24"/>
        </w:rPr>
      </w:pPr>
      <w:proofErr w:type="spellStart"/>
      <w:r w:rsidRPr="00503092">
        <w:rPr>
          <w:rFonts w:cstheme="minorHAnsi"/>
          <w:sz w:val="24"/>
          <w:szCs w:val="24"/>
        </w:rPr>
        <w:t>Frameworks</w:t>
      </w:r>
      <w:proofErr w:type="spellEnd"/>
      <w:r w:rsidRPr="00503092">
        <w:rPr>
          <w:rFonts w:cstheme="minorHAnsi"/>
          <w:sz w:val="24"/>
          <w:szCs w:val="24"/>
        </w:rPr>
        <w:t>/Bibliotēkas</w:t>
      </w:r>
    </w:p>
    <w:p w14:paraId="570E6DA4" w14:textId="4CFB0991" w:rsidR="00503092" w:rsidRPr="00503092" w:rsidRDefault="00503092" w:rsidP="00503092">
      <w:pPr>
        <w:rPr>
          <w:rFonts w:cstheme="minorHAnsi"/>
          <w:sz w:val="24"/>
          <w:szCs w:val="24"/>
          <w:u w:val="single"/>
        </w:rPr>
      </w:pPr>
      <w:r w:rsidRPr="00503092">
        <w:rPr>
          <w:rFonts w:cstheme="minorHAnsi"/>
          <w:sz w:val="24"/>
          <w:szCs w:val="24"/>
          <w:u w:val="single"/>
        </w:rPr>
        <w:t>Lokālie Datu Glabāšanas Rīki</w:t>
      </w:r>
    </w:p>
    <w:p w14:paraId="410CF6BA" w14:textId="47E25E77" w:rsidR="00503092" w:rsidRPr="00503092" w:rsidRDefault="00503092" w:rsidP="00503092">
      <w:pPr>
        <w:pStyle w:val="ListParagraph"/>
        <w:numPr>
          <w:ilvl w:val="0"/>
          <w:numId w:val="40"/>
        </w:numPr>
        <w:rPr>
          <w:rFonts w:cstheme="minorHAnsi"/>
          <w:sz w:val="24"/>
          <w:szCs w:val="24"/>
        </w:rPr>
      </w:pPr>
      <w:proofErr w:type="spellStart"/>
      <w:r w:rsidRPr="00503092">
        <w:rPr>
          <w:rFonts w:cstheme="minorHAnsi"/>
          <w:sz w:val="24"/>
          <w:szCs w:val="24"/>
        </w:rPr>
        <w:t>LocalStorage</w:t>
      </w:r>
      <w:proofErr w:type="spellEnd"/>
      <w:r w:rsidRPr="00503092">
        <w:rPr>
          <w:rFonts w:cstheme="minorHAnsi"/>
          <w:sz w:val="24"/>
          <w:szCs w:val="24"/>
        </w:rPr>
        <w:t>, lai glabātu lietotāja lasīšanas sarakstu un lietotāja informāciju.</w:t>
      </w:r>
    </w:p>
    <w:sectPr w:rsidR="00503092" w:rsidRPr="00503092" w:rsidSect="00757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67C"/>
    <w:multiLevelType w:val="multilevel"/>
    <w:tmpl w:val="C35C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B59EE"/>
    <w:multiLevelType w:val="multilevel"/>
    <w:tmpl w:val="7DDA8018"/>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C0138"/>
    <w:multiLevelType w:val="multilevel"/>
    <w:tmpl w:val="FE78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E7E80"/>
    <w:multiLevelType w:val="hybridMultilevel"/>
    <w:tmpl w:val="A1304F18"/>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9202E83"/>
    <w:multiLevelType w:val="multilevel"/>
    <w:tmpl w:val="26201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4382C"/>
    <w:multiLevelType w:val="multilevel"/>
    <w:tmpl w:val="72FED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DA03A5"/>
    <w:multiLevelType w:val="multilevel"/>
    <w:tmpl w:val="DD28C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D540F1"/>
    <w:multiLevelType w:val="multilevel"/>
    <w:tmpl w:val="61600C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270936"/>
    <w:multiLevelType w:val="multilevel"/>
    <w:tmpl w:val="2DF67E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4A10A1"/>
    <w:multiLevelType w:val="hybridMultilevel"/>
    <w:tmpl w:val="7200D846"/>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230" w:hanging="360"/>
      </w:pPr>
      <w:rPr>
        <w:rFonts w:ascii="Courier New" w:hAnsi="Courier New" w:cs="Courier New" w:hint="default"/>
      </w:rPr>
    </w:lvl>
    <w:lvl w:ilvl="2" w:tplc="04260005" w:tentative="1">
      <w:start w:val="1"/>
      <w:numFmt w:val="bullet"/>
      <w:lvlText w:val=""/>
      <w:lvlJc w:val="left"/>
      <w:pPr>
        <w:ind w:left="1950" w:hanging="360"/>
      </w:pPr>
      <w:rPr>
        <w:rFonts w:ascii="Wingdings" w:hAnsi="Wingdings" w:hint="default"/>
      </w:rPr>
    </w:lvl>
    <w:lvl w:ilvl="3" w:tplc="04260001" w:tentative="1">
      <w:start w:val="1"/>
      <w:numFmt w:val="bullet"/>
      <w:lvlText w:val=""/>
      <w:lvlJc w:val="left"/>
      <w:pPr>
        <w:ind w:left="2670" w:hanging="360"/>
      </w:pPr>
      <w:rPr>
        <w:rFonts w:ascii="Symbol" w:hAnsi="Symbol" w:hint="default"/>
      </w:rPr>
    </w:lvl>
    <w:lvl w:ilvl="4" w:tplc="04260003" w:tentative="1">
      <w:start w:val="1"/>
      <w:numFmt w:val="bullet"/>
      <w:lvlText w:val="o"/>
      <w:lvlJc w:val="left"/>
      <w:pPr>
        <w:ind w:left="3390" w:hanging="360"/>
      </w:pPr>
      <w:rPr>
        <w:rFonts w:ascii="Courier New" w:hAnsi="Courier New" w:cs="Courier New" w:hint="default"/>
      </w:rPr>
    </w:lvl>
    <w:lvl w:ilvl="5" w:tplc="04260005" w:tentative="1">
      <w:start w:val="1"/>
      <w:numFmt w:val="bullet"/>
      <w:lvlText w:val=""/>
      <w:lvlJc w:val="left"/>
      <w:pPr>
        <w:ind w:left="4110" w:hanging="360"/>
      </w:pPr>
      <w:rPr>
        <w:rFonts w:ascii="Wingdings" w:hAnsi="Wingdings" w:hint="default"/>
      </w:rPr>
    </w:lvl>
    <w:lvl w:ilvl="6" w:tplc="04260001" w:tentative="1">
      <w:start w:val="1"/>
      <w:numFmt w:val="bullet"/>
      <w:lvlText w:val=""/>
      <w:lvlJc w:val="left"/>
      <w:pPr>
        <w:ind w:left="4830" w:hanging="360"/>
      </w:pPr>
      <w:rPr>
        <w:rFonts w:ascii="Symbol" w:hAnsi="Symbol" w:hint="default"/>
      </w:rPr>
    </w:lvl>
    <w:lvl w:ilvl="7" w:tplc="04260003" w:tentative="1">
      <w:start w:val="1"/>
      <w:numFmt w:val="bullet"/>
      <w:lvlText w:val="o"/>
      <w:lvlJc w:val="left"/>
      <w:pPr>
        <w:ind w:left="5550" w:hanging="360"/>
      </w:pPr>
      <w:rPr>
        <w:rFonts w:ascii="Courier New" w:hAnsi="Courier New" w:cs="Courier New" w:hint="default"/>
      </w:rPr>
    </w:lvl>
    <w:lvl w:ilvl="8" w:tplc="04260005" w:tentative="1">
      <w:start w:val="1"/>
      <w:numFmt w:val="bullet"/>
      <w:lvlText w:val=""/>
      <w:lvlJc w:val="left"/>
      <w:pPr>
        <w:ind w:left="6270" w:hanging="360"/>
      </w:pPr>
      <w:rPr>
        <w:rFonts w:ascii="Wingdings" w:hAnsi="Wingdings" w:hint="default"/>
      </w:rPr>
    </w:lvl>
  </w:abstractNum>
  <w:abstractNum w:abstractNumId="10" w15:restartNumberingAfterBreak="0">
    <w:nsid w:val="168F0E5E"/>
    <w:multiLevelType w:val="hybridMultilevel"/>
    <w:tmpl w:val="CE5A0AFC"/>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87909EE"/>
    <w:multiLevelType w:val="multilevel"/>
    <w:tmpl w:val="1B8E8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52CC0"/>
    <w:multiLevelType w:val="multilevel"/>
    <w:tmpl w:val="052495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A333A3"/>
    <w:multiLevelType w:val="multilevel"/>
    <w:tmpl w:val="A442FB14"/>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4671B4"/>
    <w:multiLevelType w:val="hybridMultilevel"/>
    <w:tmpl w:val="D02247C8"/>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3DA1873"/>
    <w:multiLevelType w:val="multilevel"/>
    <w:tmpl w:val="AFF4B494"/>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15682F"/>
    <w:multiLevelType w:val="multilevel"/>
    <w:tmpl w:val="28441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91545E"/>
    <w:multiLevelType w:val="multilevel"/>
    <w:tmpl w:val="B7FCB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082894"/>
    <w:multiLevelType w:val="hybridMultilevel"/>
    <w:tmpl w:val="3AB6D6B8"/>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230" w:hanging="360"/>
      </w:pPr>
      <w:rPr>
        <w:rFonts w:ascii="Courier New" w:hAnsi="Courier New" w:cs="Courier New" w:hint="default"/>
      </w:rPr>
    </w:lvl>
    <w:lvl w:ilvl="2" w:tplc="04260005" w:tentative="1">
      <w:start w:val="1"/>
      <w:numFmt w:val="bullet"/>
      <w:lvlText w:val=""/>
      <w:lvlJc w:val="left"/>
      <w:pPr>
        <w:ind w:left="1950" w:hanging="360"/>
      </w:pPr>
      <w:rPr>
        <w:rFonts w:ascii="Wingdings" w:hAnsi="Wingdings" w:hint="default"/>
      </w:rPr>
    </w:lvl>
    <w:lvl w:ilvl="3" w:tplc="04260001" w:tentative="1">
      <w:start w:val="1"/>
      <w:numFmt w:val="bullet"/>
      <w:lvlText w:val=""/>
      <w:lvlJc w:val="left"/>
      <w:pPr>
        <w:ind w:left="2670" w:hanging="360"/>
      </w:pPr>
      <w:rPr>
        <w:rFonts w:ascii="Symbol" w:hAnsi="Symbol" w:hint="default"/>
      </w:rPr>
    </w:lvl>
    <w:lvl w:ilvl="4" w:tplc="04260003" w:tentative="1">
      <w:start w:val="1"/>
      <w:numFmt w:val="bullet"/>
      <w:lvlText w:val="o"/>
      <w:lvlJc w:val="left"/>
      <w:pPr>
        <w:ind w:left="3390" w:hanging="360"/>
      </w:pPr>
      <w:rPr>
        <w:rFonts w:ascii="Courier New" w:hAnsi="Courier New" w:cs="Courier New" w:hint="default"/>
      </w:rPr>
    </w:lvl>
    <w:lvl w:ilvl="5" w:tplc="04260005" w:tentative="1">
      <w:start w:val="1"/>
      <w:numFmt w:val="bullet"/>
      <w:lvlText w:val=""/>
      <w:lvlJc w:val="left"/>
      <w:pPr>
        <w:ind w:left="4110" w:hanging="360"/>
      </w:pPr>
      <w:rPr>
        <w:rFonts w:ascii="Wingdings" w:hAnsi="Wingdings" w:hint="default"/>
      </w:rPr>
    </w:lvl>
    <w:lvl w:ilvl="6" w:tplc="04260001" w:tentative="1">
      <w:start w:val="1"/>
      <w:numFmt w:val="bullet"/>
      <w:lvlText w:val=""/>
      <w:lvlJc w:val="left"/>
      <w:pPr>
        <w:ind w:left="4830" w:hanging="360"/>
      </w:pPr>
      <w:rPr>
        <w:rFonts w:ascii="Symbol" w:hAnsi="Symbol" w:hint="default"/>
      </w:rPr>
    </w:lvl>
    <w:lvl w:ilvl="7" w:tplc="04260003" w:tentative="1">
      <w:start w:val="1"/>
      <w:numFmt w:val="bullet"/>
      <w:lvlText w:val="o"/>
      <w:lvlJc w:val="left"/>
      <w:pPr>
        <w:ind w:left="5550" w:hanging="360"/>
      </w:pPr>
      <w:rPr>
        <w:rFonts w:ascii="Courier New" w:hAnsi="Courier New" w:cs="Courier New" w:hint="default"/>
      </w:rPr>
    </w:lvl>
    <w:lvl w:ilvl="8" w:tplc="04260005" w:tentative="1">
      <w:start w:val="1"/>
      <w:numFmt w:val="bullet"/>
      <w:lvlText w:val=""/>
      <w:lvlJc w:val="left"/>
      <w:pPr>
        <w:ind w:left="6270" w:hanging="360"/>
      </w:pPr>
      <w:rPr>
        <w:rFonts w:ascii="Wingdings" w:hAnsi="Wingdings" w:hint="default"/>
      </w:rPr>
    </w:lvl>
  </w:abstractNum>
  <w:abstractNum w:abstractNumId="19" w15:restartNumberingAfterBreak="0">
    <w:nsid w:val="274E132A"/>
    <w:multiLevelType w:val="multilevel"/>
    <w:tmpl w:val="EB167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297BE5"/>
    <w:multiLevelType w:val="hybridMultilevel"/>
    <w:tmpl w:val="AB12676E"/>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D772F02"/>
    <w:multiLevelType w:val="multilevel"/>
    <w:tmpl w:val="53C40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F35AA2"/>
    <w:multiLevelType w:val="multilevel"/>
    <w:tmpl w:val="74EE2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C80BD7"/>
    <w:multiLevelType w:val="multilevel"/>
    <w:tmpl w:val="E874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BB74F2"/>
    <w:multiLevelType w:val="multilevel"/>
    <w:tmpl w:val="91980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E95CD8"/>
    <w:multiLevelType w:val="multilevel"/>
    <w:tmpl w:val="45B0D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4111E3"/>
    <w:multiLevelType w:val="multilevel"/>
    <w:tmpl w:val="E1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0867AF"/>
    <w:multiLevelType w:val="multilevel"/>
    <w:tmpl w:val="E57EC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1F7222"/>
    <w:multiLevelType w:val="hybridMultilevel"/>
    <w:tmpl w:val="21D09342"/>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230" w:hanging="360"/>
      </w:pPr>
      <w:rPr>
        <w:rFonts w:ascii="Courier New" w:hAnsi="Courier New" w:cs="Courier New" w:hint="default"/>
      </w:rPr>
    </w:lvl>
    <w:lvl w:ilvl="2" w:tplc="04260005" w:tentative="1">
      <w:start w:val="1"/>
      <w:numFmt w:val="bullet"/>
      <w:lvlText w:val=""/>
      <w:lvlJc w:val="left"/>
      <w:pPr>
        <w:ind w:left="1950" w:hanging="360"/>
      </w:pPr>
      <w:rPr>
        <w:rFonts w:ascii="Wingdings" w:hAnsi="Wingdings" w:hint="default"/>
      </w:rPr>
    </w:lvl>
    <w:lvl w:ilvl="3" w:tplc="04260001" w:tentative="1">
      <w:start w:val="1"/>
      <w:numFmt w:val="bullet"/>
      <w:lvlText w:val=""/>
      <w:lvlJc w:val="left"/>
      <w:pPr>
        <w:ind w:left="2670" w:hanging="360"/>
      </w:pPr>
      <w:rPr>
        <w:rFonts w:ascii="Symbol" w:hAnsi="Symbol" w:hint="default"/>
      </w:rPr>
    </w:lvl>
    <w:lvl w:ilvl="4" w:tplc="04260003" w:tentative="1">
      <w:start w:val="1"/>
      <w:numFmt w:val="bullet"/>
      <w:lvlText w:val="o"/>
      <w:lvlJc w:val="left"/>
      <w:pPr>
        <w:ind w:left="3390" w:hanging="360"/>
      </w:pPr>
      <w:rPr>
        <w:rFonts w:ascii="Courier New" w:hAnsi="Courier New" w:cs="Courier New" w:hint="default"/>
      </w:rPr>
    </w:lvl>
    <w:lvl w:ilvl="5" w:tplc="04260005" w:tentative="1">
      <w:start w:val="1"/>
      <w:numFmt w:val="bullet"/>
      <w:lvlText w:val=""/>
      <w:lvlJc w:val="left"/>
      <w:pPr>
        <w:ind w:left="4110" w:hanging="360"/>
      </w:pPr>
      <w:rPr>
        <w:rFonts w:ascii="Wingdings" w:hAnsi="Wingdings" w:hint="default"/>
      </w:rPr>
    </w:lvl>
    <w:lvl w:ilvl="6" w:tplc="04260001" w:tentative="1">
      <w:start w:val="1"/>
      <w:numFmt w:val="bullet"/>
      <w:lvlText w:val=""/>
      <w:lvlJc w:val="left"/>
      <w:pPr>
        <w:ind w:left="4830" w:hanging="360"/>
      </w:pPr>
      <w:rPr>
        <w:rFonts w:ascii="Symbol" w:hAnsi="Symbol" w:hint="default"/>
      </w:rPr>
    </w:lvl>
    <w:lvl w:ilvl="7" w:tplc="04260003" w:tentative="1">
      <w:start w:val="1"/>
      <w:numFmt w:val="bullet"/>
      <w:lvlText w:val="o"/>
      <w:lvlJc w:val="left"/>
      <w:pPr>
        <w:ind w:left="5550" w:hanging="360"/>
      </w:pPr>
      <w:rPr>
        <w:rFonts w:ascii="Courier New" w:hAnsi="Courier New" w:cs="Courier New" w:hint="default"/>
      </w:rPr>
    </w:lvl>
    <w:lvl w:ilvl="8" w:tplc="04260005" w:tentative="1">
      <w:start w:val="1"/>
      <w:numFmt w:val="bullet"/>
      <w:lvlText w:val=""/>
      <w:lvlJc w:val="left"/>
      <w:pPr>
        <w:ind w:left="6270" w:hanging="360"/>
      </w:pPr>
      <w:rPr>
        <w:rFonts w:ascii="Wingdings" w:hAnsi="Wingdings" w:hint="default"/>
      </w:rPr>
    </w:lvl>
  </w:abstractNum>
  <w:abstractNum w:abstractNumId="29" w15:restartNumberingAfterBreak="0">
    <w:nsid w:val="54CB42F2"/>
    <w:multiLevelType w:val="multilevel"/>
    <w:tmpl w:val="AC584DE2"/>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922F9"/>
    <w:multiLevelType w:val="multilevel"/>
    <w:tmpl w:val="7974EBAE"/>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122341"/>
    <w:multiLevelType w:val="multilevel"/>
    <w:tmpl w:val="36D268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3B21E3"/>
    <w:multiLevelType w:val="hybridMultilevel"/>
    <w:tmpl w:val="08AAADB6"/>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A2B4893"/>
    <w:multiLevelType w:val="multilevel"/>
    <w:tmpl w:val="E14A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5C184A"/>
    <w:multiLevelType w:val="multilevel"/>
    <w:tmpl w:val="F6966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AC4B62"/>
    <w:multiLevelType w:val="multilevel"/>
    <w:tmpl w:val="4F909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6515BD"/>
    <w:multiLevelType w:val="multilevel"/>
    <w:tmpl w:val="720E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3C276E"/>
    <w:multiLevelType w:val="multilevel"/>
    <w:tmpl w:val="B8A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FD706D"/>
    <w:multiLevelType w:val="multilevel"/>
    <w:tmpl w:val="D0FAB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44306"/>
    <w:multiLevelType w:val="multilevel"/>
    <w:tmpl w:val="DC1C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296664"/>
    <w:multiLevelType w:val="multilevel"/>
    <w:tmpl w:val="B9E281EE"/>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67770B"/>
    <w:multiLevelType w:val="multilevel"/>
    <w:tmpl w:val="7B0E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B805C8"/>
    <w:multiLevelType w:val="multilevel"/>
    <w:tmpl w:val="3D2E68EE"/>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250ED9"/>
    <w:multiLevelType w:val="hybridMultilevel"/>
    <w:tmpl w:val="B2DC1032"/>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7BB1159"/>
    <w:multiLevelType w:val="multilevel"/>
    <w:tmpl w:val="7A688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6052DF"/>
    <w:multiLevelType w:val="hybridMultilevel"/>
    <w:tmpl w:val="EA901FA6"/>
    <w:lvl w:ilvl="0" w:tplc="E03E62BE">
      <w:numFmt w:val="bullet"/>
      <w:lvlText w:val="-"/>
      <w:lvlJc w:val="left"/>
      <w:pPr>
        <w:ind w:left="51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D171EFD"/>
    <w:multiLevelType w:val="multilevel"/>
    <w:tmpl w:val="1CF684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3250750">
    <w:abstractNumId w:val="12"/>
  </w:num>
  <w:num w:numId="2" w16cid:durableId="227157480">
    <w:abstractNumId w:val="22"/>
  </w:num>
  <w:num w:numId="3" w16cid:durableId="1307012706">
    <w:abstractNumId w:val="0"/>
  </w:num>
  <w:num w:numId="4" w16cid:durableId="286815463">
    <w:abstractNumId w:val="44"/>
  </w:num>
  <w:num w:numId="5" w16cid:durableId="835145559">
    <w:abstractNumId w:val="16"/>
  </w:num>
  <w:num w:numId="6" w16cid:durableId="206531414">
    <w:abstractNumId w:val="2"/>
  </w:num>
  <w:num w:numId="7" w16cid:durableId="1860316848">
    <w:abstractNumId w:val="6"/>
  </w:num>
  <w:num w:numId="8" w16cid:durableId="438991879">
    <w:abstractNumId w:val="23"/>
  </w:num>
  <w:num w:numId="9" w16cid:durableId="31851273">
    <w:abstractNumId w:val="37"/>
  </w:num>
  <w:num w:numId="10" w16cid:durableId="1235892419">
    <w:abstractNumId w:val="11"/>
  </w:num>
  <w:num w:numId="11" w16cid:durableId="171065195">
    <w:abstractNumId w:val="24"/>
  </w:num>
  <w:num w:numId="12" w16cid:durableId="1634408592">
    <w:abstractNumId w:val="17"/>
  </w:num>
  <w:num w:numId="13" w16cid:durableId="315031708">
    <w:abstractNumId w:val="46"/>
  </w:num>
  <w:num w:numId="14" w16cid:durableId="1703938802">
    <w:abstractNumId w:val="4"/>
  </w:num>
  <w:num w:numId="15" w16cid:durableId="262764477">
    <w:abstractNumId w:val="19"/>
  </w:num>
  <w:num w:numId="16" w16cid:durableId="2125029781">
    <w:abstractNumId w:val="36"/>
  </w:num>
  <w:num w:numId="17" w16cid:durableId="1619486906">
    <w:abstractNumId w:val="31"/>
  </w:num>
  <w:num w:numId="18" w16cid:durableId="1124234213">
    <w:abstractNumId w:val="38"/>
  </w:num>
  <w:num w:numId="19" w16cid:durableId="1509785554">
    <w:abstractNumId w:val="34"/>
  </w:num>
  <w:num w:numId="20" w16cid:durableId="1803766122">
    <w:abstractNumId w:val="39"/>
  </w:num>
  <w:num w:numId="21" w16cid:durableId="969751689">
    <w:abstractNumId w:val="7"/>
  </w:num>
  <w:num w:numId="22" w16cid:durableId="831944553">
    <w:abstractNumId w:val="5"/>
  </w:num>
  <w:num w:numId="23" w16cid:durableId="880361265">
    <w:abstractNumId w:val="26"/>
  </w:num>
  <w:num w:numId="24" w16cid:durableId="1838299664">
    <w:abstractNumId w:val="35"/>
  </w:num>
  <w:num w:numId="25" w16cid:durableId="159657741">
    <w:abstractNumId w:val="27"/>
  </w:num>
  <w:num w:numId="26" w16cid:durableId="388000686">
    <w:abstractNumId w:val="25"/>
  </w:num>
  <w:num w:numId="27" w16cid:durableId="1342471523">
    <w:abstractNumId w:val="21"/>
  </w:num>
  <w:num w:numId="28" w16cid:durableId="177013135">
    <w:abstractNumId w:val="8"/>
  </w:num>
  <w:num w:numId="29" w16cid:durableId="1894851865">
    <w:abstractNumId w:val="33"/>
  </w:num>
  <w:num w:numId="30" w16cid:durableId="325935335">
    <w:abstractNumId w:val="41"/>
  </w:num>
  <w:num w:numId="31" w16cid:durableId="191453614">
    <w:abstractNumId w:val="9"/>
  </w:num>
  <w:num w:numId="32" w16cid:durableId="86577876">
    <w:abstractNumId w:val="28"/>
  </w:num>
  <w:num w:numId="33" w16cid:durableId="1645155589">
    <w:abstractNumId w:val="18"/>
  </w:num>
  <w:num w:numId="34" w16cid:durableId="1578393141">
    <w:abstractNumId w:val="32"/>
  </w:num>
  <w:num w:numId="35" w16cid:durableId="1033964107">
    <w:abstractNumId w:val="14"/>
  </w:num>
  <w:num w:numId="36" w16cid:durableId="2037732165">
    <w:abstractNumId w:val="20"/>
  </w:num>
  <w:num w:numId="37" w16cid:durableId="653147519">
    <w:abstractNumId w:val="43"/>
  </w:num>
  <w:num w:numId="38" w16cid:durableId="1167406073">
    <w:abstractNumId w:val="3"/>
  </w:num>
  <w:num w:numId="39" w16cid:durableId="1964771774">
    <w:abstractNumId w:val="45"/>
  </w:num>
  <w:num w:numId="40" w16cid:durableId="760224256">
    <w:abstractNumId w:val="10"/>
  </w:num>
  <w:num w:numId="41" w16cid:durableId="639069696">
    <w:abstractNumId w:val="15"/>
  </w:num>
  <w:num w:numId="42" w16cid:durableId="1732117627">
    <w:abstractNumId w:val="42"/>
  </w:num>
  <w:num w:numId="43" w16cid:durableId="748190576">
    <w:abstractNumId w:val="13"/>
  </w:num>
  <w:num w:numId="44" w16cid:durableId="1029793716">
    <w:abstractNumId w:val="1"/>
  </w:num>
  <w:num w:numId="45" w16cid:durableId="1832022115">
    <w:abstractNumId w:val="29"/>
  </w:num>
  <w:num w:numId="46" w16cid:durableId="1592422265">
    <w:abstractNumId w:val="30"/>
  </w:num>
  <w:num w:numId="47" w16cid:durableId="17701535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C2"/>
    <w:rsid w:val="001A34B3"/>
    <w:rsid w:val="002E3D04"/>
    <w:rsid w:val="00304E4E"/>
    <w:rsid w:val="003C1BB0"/>
    <w:rsid w:val="00416716"/>
    <w:rsid w:val="004B611B"/>
    <w:rsid w:val="00503092"/>
    <w:rsid w:val="00524875"/>
    <w:rsid w:val="00726072"/>
    <w:rsid w:val="00757E9D"/>
    <w:rsid w:val="007724F9"/>
    <w:rsid w:val="007B2FDF"/>
    <w:rsid w:val="007C236D"/>
    <w:rsid w:val="008D7C4F"/>
    <w:rsid w:val="00B43034"/>
    <w:rsid w:val="00CA64C2"/>
    <w:rsid w:val="00D32C14"/>
    <w:rsid w:val="00D51A14"/>
    <w:rsid w:val="00E22DEA"/>
    <w:rsid w:val="00F67548"/>
    <w:rsid w:val="00FB76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83E8B"/>
  <w15:chartTrackingRefBased/>
  <w15:docId w15:val="{6AC1304D-6036-423D-BB2D-2998CAA8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30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30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A64C2"/>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lv-LV"/>
      <w14:ligatures w14:val="none"/>
    </w:rPr>
  </w:style>
  <w:style w:type="paragraph" w:styleId="Heading4">
    <w:name w:val="heading 4"/>
    <w:basedOn w:val="Normal"/>
    <w:link w:val="Heading4Char"/>
    <w:uiPriority w:val="9"/>
    <w:qFormat/>
    <w:rsid w:val="00CA64C2"/>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lv-LV"/>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64C2"/>
    <w:rPr>
      <w:rFonts w:ascii="Times New Roman" w:eastAsia="Times New Roman" w:hAnsi="Times New Roman" w:cs="Times New Roman"/>
      <w:b/>
      <w:bCs/>
      <w:kern w:val="0"/>
      <w:sz w:val="27"/>
      <w:szCs w:val="27"/>
      <w:lang w:eastAsia="lv-LV"/>
      <w14:ligatures w14:val="none"/>
    </w:rPr>
  </w:style>
  <w:style w:type="character" w:customStyle="1" w:styleId="Heading4Char">
    <w:name w:val="Heading 4 Char"/>
    <w:basedOn w:val="DefaultParagraphFont"/>
    <w:link w:val="Heading4"/>
    <w:uiPriority w:val="9"/>
    <w:rsid w:val="00CA64C2"/>
    <w:rPr>
      <w:rFonts w:ascii="Times New Roman" w:eastAsia="Times New Roman" w:hAnsi="Times New Roman" w:cs="Times New Roman"/>
      <w:b/>
      <w:bCs/>
      <w:kern w:val="0"/>
      <w:sz w:val="24"/>
      <w:szCs w:val="24"/>
      <w:lang w:eastAsia="lv-LV"/>
      <w14:ligatures w14:val="none"/>
    </w:rPr>
  </w:style>
  <w:style w:type="paragraph" w:styleId="NormalWeb">
    <w:name w:val="Normal (Web)"/>
    <w:basedOn w:val="Normal"/>
    <w:uiPriority w:val="99"/>
    <w:unhideWhenUsed/>
    <w:rsid w:val="00CA64C2"/>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Strong">
    <w:name w:val="Strong"/>
    <w:basedOn w:val="DefaultParagraphFont"/>
    <w:uiPriority w:val="22"/>
    <w:qFormat/>
    <w:rsid w:val="00CA64C2"/>
    <w:rPr>
      <w:b/>
      <w:bCs/>
    </w:rPr>
  </w:style>
  <w:style w:type="paragraph" w:styleId="ListParagraph">
    <w:name w:val="List Paragraph"/>
    <w:basedOn w:val="Normal"/>
    <w:uiPriority w:val="34"/>
    <w:qFormat/>
    <w:rsid w:val="00FB76C2"/>
    <w:pPr>
      <w:ind w:left="720"/>
      <w:contextualSpacing/>
    </w:pPr>
  </w:style>
  <w:style w:type="character" w:customStyle="1" w:styleId="Heading1Char">
    <w:name w:val="Heading 1 Char"/>
    <w:basedOn w:val="DefaultParagraphFont"/>
    <w:link w:val="Heading1"/>
    <w:uiPriority w:val="9"/>
    <w:rsid w:val="0050309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309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399329">
      <w:bodyDiv w:val="1"/>
      <w:marLeft w:val="0"/>
      <w:marRight w:val="0"/>
      <w:marTop w:val="0"/>
      <w:marBottom w:val="0"/>
      <w:divBdr>
        <w:top w:val="none" w:sz="0" w:space="0" w:color="auto"/>
        <w:left w:val="none" w:sz="0" w:space="0" w:color="auto"/>
        <w:bottom w:val="none" w:sz="0" w:space="0" w:color="auto"/>
        <w:right w:val="none" w:sz="0" w:space="0" w:color="auto"/>
      </w:divBdr>
    </w:div>
    <w:div w:id="334498239">
      <w:bodyDiv w:val="1"/>
      <w:marLeft w:val="0"/>
      <w:marRight w:val="0"/>
      <w:marTop w:val="0"/>
      <w:marBottom w:val="0"/>
      <w:divBdr>
        <w:top w:val="none" w:sz="0" w:space="0" w:color="auto"/>
        <w:left w:val="none" w:sz="0" w:space="0" w:color="auto"/>
        <w:bottom w:val="none" w:sz="0" w:space="0" w:color="auto"/>
        <w:right w:val="none" w:sz="0" w:space="0" w:color="auto"/>
      </w:divBdr>
    </w:div>
    <w:div w:id="401877131">
      <w:bodyDiv w:val="1"/>
      <w:marLeft w:val="0"/>
      <w:marRight w:val="0"/>
      <w:marTop w:val="0"/>
      <w:marBottom w:val="0"/>
      <w:divBdr>
        <w:top w:val="none" w:sz="0" w:space="0" w:color="auto"/>
        <w:left w:val="none" w:sz="0" w:space="0" w:color="auto"/>
        <w:bottom w:val="none" w:sz="0" w:space="0" w:color="auto"/>
        <w:right w:val="none" w:sz="0" w:space="0" w:color="auto"/>
      </w:divBdr>
    </w:div>
    <w:div w:id="432673461">
      <w:bodyDiv w:val="1"/>
      <w:marLeft w:val="0"/>
      <w:marRight w:val="0"/>
      <w:marTop w:val="0"/>
      <w:marBottom w:val="0"/>
      <w:divBdr>
        <w:top w:val="none" w:sz="0" w:space="0" w:color="auto"/>
        <w:left w:val="none" w:sz="0" w:space="0" w:color="auto"/>
        <w:bottom w:val="none" w:sz="0" w:space="0" w:color="auto"/>
        <w:right w:val="none" w:sz="0" w:space="0" w:color="auto"/>
      </w:divBdr>
    </w:div>
    <w:div w:id="821845848">
      <w:bodyDiv w:val="1"/>
      <w:marLeft w:val="0"/>
      <w:marRight w:val="0"/>
      <w:marTop w:val="0"/>
      <w:marBottom w:val="0"/>
      <w:divBdr>
        <w:top w:val="none" w:sz="0" w:space="0" w:color="auto"/>
        <w:left w:val="none" w:sz="0" w:space="0" w:color="auto"/>
        <w:bottom w:val="none" w:sz="0" w:space="0" w:color="auto"/>
        <w:right w:val="none" w:sz="0" w:space="0" w:color="auto"/>
      </w:divBdr>
    </w:div>
    <w:div w:id="1202979097">
      <w:bodyDiv w:val="1"/>
      <w:marLeft w:val="0"/>
      <w:marRight w:val="0"/>
      <w:marTop w:val="0"/>
      <w:marBottom w:val="0"/>
      <w:divBdr>
        <w:top w:val="none" w:sz="0" w:space="0" w:color="auto"/>
        <w:left w:val="none" w:sz="0" w:space="0" w:color="auto"/>
        <w:bottom w:val="none" w:sz="0" w:space="0" w:color="auto"/>
        <w:right w:val="none" w:sz="0" w:space="0" w:color="auto"/>
      </w:divBdr>
    </w:div>
    <w:div w:id="1715077742">
      <w:bodyDiv w:val="1"/>
      <w:marLeft w:val="0"/>
      <w:marRight w:val="0"/>
      <w:marTop w:val="0"/>
      <w:marBottom w:val="0"/>
      <w:divBdr>
        <w:top w:val="none" w:sz="0" w:space="0" w:color="auto"/>
        <w:left w:val="none" w:sz="0" w:space="0" w:color="auto"/>
        <w:bottom w:val="none" w:sz="0" w:space="0" w:color="auto"/>
        <w:right w:val="none" w:sz="0" w:space="0" w:color="auto"/>
      </w:divBdr>
    </w:div>
    <w:div w:id="196341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5</Pages>
  <Words>3977</Words>
  <Characters>2268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Kokina</dc:creator>
  <cp:keywords/>
  <dc:description/>
  <cp:lastModifiedBy>Laura Kokina</cp:lastModifiedBy>
  <cp:revision>2</cp:revision>
  <dcterms:created xsi:type="dcterms:W3CDTF">2024-06-12T19:16:00Z</dcterms:created>
  <dcterms:modified xsi:type="dcterms:W3CDTF">2024-06-13T00:18:00Z</dcterms:modified>
</cp:coreProperties>
</file>